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0" w:type="auto"/>
        <w:tblLook w:val="04A0" w:firstRow="1" w:lastRow="0" w:firstColumn="1" w:lastColumn="0" w:noHBand="0" w:noVBand="1"/>
      </w:tblPr>
      <w:tblGrid>
        <w:gridCol w:w="4788"/>
        <w:gridCol w:w="4788"/>
      </w:tblGrid>
      <w:tr w:rsidR="006B2E64" w:rsidRPr="006B2E64" w14:paraId="435CEDD5" w14:textId="77777777" w:rsidTr="004636EA">
        <w:tc>
          <w:tcPr>
            <w:tcW w:w="4788" w:type="dxa"/>
          </w:tcPr>
          <w:p w14:paraId="5F28B748" w14:textId="77777777" w:rsidR="00B47B95" w:rsidRPr="006B2E64" w:rsidRDefault="00FC5B3B" w:rsidP="004636EA">
            <w:pPr>
              <w:tabs>
                <w:tab w:val="left" w:pos="720"/>
                <w:tab w:val="left" w:pos="1440"/>
                <w:tab w:val="left" w:pos="2160"/>
                <w:tab w:val="left" w:pos="2880"/>
                <w:tab w:val="left" w:pos="3600"/>
                <w:tab w:val="left" w:pos="4320"/>
                <w:tab w:val="left" w:pos="5085"/>
              </w:tabs>
              <w:rPr>
                <w:rFonts w:ascii="Arial Narrow" w:hAnsi="Arial Narrow"/>
                <w:sz w:val="36"/>
                <w:szCs w:val="36"/>
              </w:rPr>
            </w:pPr>
            <w:r w:rsidRPr="006B2E64">
              <w:rPr>
                <w:rFonts w:ascii="Arial Narrow" w:hAnsi="Arial Narrow"/>
                <w:sz w:val="36"/>
                <w:szCs w:val="36"/>
              </w:rPr>
              <w:t xml:space="preserve">                   </w:t>
            </w:r>
            <w:r w:rsidR="002C70BF" w:rsidRPr="006B2E64">
              <w:rPr>
                <w:rFonts w:ascii="Arial Narrow" w:hAnsi="Arial Narrow"/>
                <w:noProof/>
                <w:sz w:val="36"/>
                <w:szCs w:val="36"/>
              </w:rPr>
              <w:drawing>
                <wp:inline distT="0" distB="0" distL="0" distR="0" wp14:anchorId="42E4325B" wp14:editId="6633035C">
                  <wp:extent cx="2220322" cy="54292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225919" cy="544294"/>
                          </a:xfrm>
                          <a:prstGeom prst="rect">
                            <a:avLst/>
                          </a:prstGeom>
                          <a:noFill/>
                          <a:ln>
                            <a:noFill/>
                          </a:ln>
                        </pic:spPr>
                      </pic:pic>
                    </a:graphicData>
                  </a:graphic>
                </wp:inline>
              </w:drawing>
            </w:r>
          </w:p>
        </w:tc>
        <w:tc>
          <w:tcPr>
            <w:tcW w:w="4788" w:type="dxa"/>
          </w:tcPr>
          <w:p w14:paraId="380C33E7" w14:textId="77777777" w:rsidR="00B47B95" w:rsidRPr="006B2E64" w:rsidRDefault="00B47B95" w:rsidP="004636EA">
            <w:pPr>
              <w:tabs>
                <w:tab w:val="left" w:pos="720"/>
                <w:tab w:val="left" w:pos="1440"/>
                <w:tab w:val="left" w:pos="2160"/>
                <w:tab w:val="left" w:pos="2880"/>
                <w:tab w:val="left" w:pos="3600"/>
                <w:tab w:val="left" w:pos="4320"/>
                <w:tab w:val="left" w:pos="5085"/>
              </w:tabs>
              <w:rPr>
                <w:rFonts w:ascii="Arial Narrow" w:hAnsi="Arial Narrow"/>
                <w:sz w:val="36"/>
                <w:szCs w:val="36"/>
              </w:rPr>
            </w:pPr>
          </w:p>
          <w:p w14:paraId="472FEA3A" w14:textId="77777777" w:rsidR="00B47B95" w:rsidRPr="006B2E64" w:rsidRDefault="00B47B95" w:rsidP="004636EA">
            <w:pPr>
              <w:tabs>
                <w:tab w:val="left" w:pos="720"/>
                <w:tab w:val="left" w:pos="1440"/>
                <w:tab w:val="left" w:pos="2160"/>
                <w:tab w:val="left" w:pos="2880"/>
                <w:tab w:val="left" w:pos="3600"/>
                <w:tab w:val="left" w:pos="4320"/>
                <w:tab w:val="left" w:pos="5085"/>
              </w:tabs>
              <w:rPr>
                <w:rFonts w:ascii="Arial Narrow" w:hAnsi="Arial Narrow"/>
                <w:sz w:val="36"/>
                <w:szCs w:val="36"/>
              </w:rPr>
            </w:pPr>
            <w:r w:rsidRPr="006B2E64">
              <w:rPr>
                <w:rFonts w:ascii="Arial Narrow" w:hAnsi="Arial Narrow"/>
                <w:sz w:val="36"/>
                <w:szCs w:val="36"/>
              </w:rPr>
              <w:t>Purchasing Division</w:t>
            </w:r>
          </w:p>
          <w:p w14:paraId="14398D96" w14:textId="77777777" w:rsidR="00B47B95" w:rsidRPr="006B2E64" w:rsidRDefault="00B47B95" w:rsidP="00B47B95">
            <w:pPr>
              <w:rPr>
                <w:rFonts w:ascii="Arial Narrow" w:hAnsi="Arial Narrow"/>
                <w:sz w:val="36"/>
                <w:szCs w:val="36"/>
              </w:rPr>
            </w:pPr>
            <w:r w:rsidRPr="006B2E64">
              <w:rPr>
                <w:rFonts w:ascii="Arial Narrow" w:hAnsi="Arial Narrow"/>
                <w:sz w:val="36"/>
                <w:szCs w:val="36"/>
              </w:rPr>
              <w:t>Request for Proposal</w:t>
            </w:r>
          </w:p>
          <w:p w14:paraId="7EF97726" w14:textId="77777777" w:rsidR="00B47B95" w:rsidRPr="006B2E64" w:rsidRDefault="00B47B95" w:rsidP="004636EA">
            <w:pPr>
              <w:tabs>
                <w:tab w:val="left" w:pos="720"/>
                <w:tab w:val="left" w:pos="1440"/>
                <w:tab w:val="left" w:pos="2160"/>
                <w:tab w:val="left" w:pos="2880"/>
                <w:tab w:val="left" w:pos="3600"/>
                <w:tab w:val="left" w:pos="4320"/>
                <w:tab w:val="left" w:pos="5085"/>
              </w:tabs>
              <w:rPr>
                <w:rFonts w:ascii="Arial Narrow" w:hAnsi="Arial Narrow"/>
                <w:sz w:val="36"/>
                <w:szCs w:val="36"/>
              </w:rPr>
            </w:pPr>
          </w:p>
        </w:tc>
      </w:tr>
    </w:tbl>
    <w:p w14:paraId="5F1CD620" w14:textId="77777777" w:rsidR="00B47B95" w:rsidRPr="006B2E64" w:rsidRDefault="002C70BF" w:rsidP="00B47B95">
      <w:pPr>
        <w:rPr>
          <w:rFonts w:ascii="Arial Narrow" w:hAnsi="Arial Narrow"/>
          <w:b/>
          <w:szCs w:val="24"/>
        </w:rPr>
      </w:pPr>
      <w:r w:rsidRPr="006B2E64">
        <w:rPr>
          <w:rFonts w:ascii="Arial Narrow" w:hAnsi="Arial Narrow"/>
          <w:noProof/>
          <w:sz w:val="28"/>
          <w:szCs w:val="28"/>
        </w:rPr>
        <mc:AlternateContent>
          <mc:Choice Requires="wps">
            <w:drawing>
              <wp:anchor distT="0" distB="0" distL="114300" distR="114300" simplePos="0" relativeHeight="251655680" behindDoc="0" locked="0" layoutInCell="1" allowOverlap="1" wp14:anchorId="2DB61DF4" wp14:editId="3EA7E325">
                <wp:simplePos x="0" y="0"/>
                <wp:positionH relativeFrom="column">
                  <wp:posOffset>0</wp:posOffset>
                </wp:positionH>
                <wp:positionV relativeFrom="paragraph">
                  <wp:posOffset>53975</wp:posOffset>
                </wp:positionV>
                <wp:extent cx="6364605"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646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F85C9" id="Line 2"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5pt" to="501.1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" strokeweight="3pt">
                <v:stroke linestyle="thinThin"/>
              </v:line>
            </w:pict>
          </mc:Fallback>
        </mc:AlternateContent>
      </w:r>
    </w:p>
    <w:p w14:paraId="704F69FB" w14:textId="764EC7B0" w:rsidR="00B47B95" w:rsidRPr="006B2E64" w:rsidRDefault="00B47B95" w:rsidP="00B47B95">
      <w:pPr>
        <w:tabs>
          <w:tab w:val="left" w:pos="3960"/>
        </w:tabs>
        <w:rPr>
          <w:rFonts w:ascii="Arial Narrow" w:hAnsi="Arial Narrow"/>
          <w:b/>
          <w:szCs w:val="24"/>
        </w:rPr>
      </w:pPr>
      <w:r w:rsidRPr="006B2E64">
        <w:rPr>
          <w:rFonts w:ascii="Arial Narrow" w:hAnsi="Arial Narrow"/>
          <w:b/>
          <w:szCs w:val="24"/>
        </w:rPr>
        <w:t>RFP No:</w:t>
      </w:r>
      <w:r w:rsidRPr="006B2E64">
        <w:rPr>
          <w:rFonts w:ascii="Arial Narrow" w:hAnsi="Arial Narrow"/>
          <w:b/>
          <w:szCs w:val="24"/>
        </w:rPr>
        <w:tab/>
      </w:r>
      <w:r w:rsidR="00352D08" w:rsidRPr="00352D08">
        <w:rPr>
          <w:rFonts w:ascii="Arial Narrow" w:hAnsi="Arial Narrow"/>
          <w:b/>
          <w:szCs w:val="24"/>
        </w:rPr>
        <w:t>#20251367700 - Life, Disability, and Worksite Products</w:t>
      </w:r>
      <w:r w:rsidR="00FC5B3B" w:rsidRPr="006B2E64">
        <w:rPr>
          <w:rFonts w:ascii="Arial Narrow" w:hAnsi="Arial Narrow"/>
          <w:b/>
          <w:szCs w:val="24"/>
        </w:rPr>
        <w:t xml:space="preserve"> </w:t>
      </w:r>
    </w:p>
    <w:p w14:paraId="31A1B2A7" w14:textId="6DF6382B" w:rsidR="00B47B95" w:rsidRPr="006B2E64" w:rsidRDefault="00B47B95" w:rsidP="00B47B95">
      <w:pPr>
        <w:tabs>
          <w:tab w:val="left" w:pos="3960"/>
        </w:tabs>
        <w:ind w:left="3960" w:hanging="3960"/>
        <w:jc w:val="both"/>
        <w:rPr>
          <w:rFonts w:ascii="Arial Narrow" w:hAnsi="Arial Narrow"/>
          <w:b/>
          <w:szCs w:val="24"/>
        </w:rPr>
      </w:pPr>
      <w:r w:rsidRPr="006B2E64">
        <w:rPr>
          <w:rFonts w:ascii="Arial Narrow" w:hAnsi="Arial Narrow"/>
          <w:b/>
          <w:szCs w:val="24"/>
        </w:rPr>
        <w:t>RFP Title:</w:t>
      </w:r>
      <w:r w:rsidRPr="006B2E64">
        <w:rPr>
          <w:rFonts w:ascii="Arial Narrow" w:hAnsi="Arial Narrow"/>
          <w:b/>
          <w:szCs w:val="24"/>
        </w:rPr>
        <w:tab/>
      </w:r>
      <w:r w:rsidR="00816762" w:rsidRPr="00816762">
        <w:rPr>
          <w:rFonts w:ascii="Arial Narrow" w:hAnsi="Arial Narrow"/>
          <w:b/>
          <w:szCs w:val="24"/>
          <w:lang w:val="en"/>
        </w:rPr>
        <w:t>Employee Basic Life Insurance, Employee Basic Accidental Death and Dismemberment, Basic Buy-up Life Insurance, Basic Buy-up Accidental Death and Dismemberment, Employee and Dependent Voluntary Life Insurance, Employee and Dependent Voluntary Accidental Death and Dismemberment</w:t>
      </w:r>
      <w:r w:rsidR="00816762">
        <w:rPr>
          <w:rFonts w:ascii="Arial Narrow" w:hAnsi="Arial Narrow"/>
          <w:b/>
          <w:szCs w:val="24"/>
          <w:lang w:val="en"/>
        </w:rPr>
        <w:t>,</w:t>
      </w:r>
      <w:r w:rsidR="00816762" w:rsidRPr="00816762">
        <w:rPr>
          <w:rFonts w:ascii="Arial Narrow" w:hAnsi="Arial Narrow"/>
          <w:b/>
          <w:szCs w:val="24"/>
          <w:lang w:val="en"/>
        </w:rPr>
        <w:t xml:space="preserve"> </w:t>
      </w:r>
      <w:r w:rsidR="00577FE0">
        <w:rPr>
          <w:rFonts w:ascii="Arial Narrow" w:hAnsi="Arial Narrow"/>
          <w:b/>
          <w:szCs w:val="24"/>
        </w:rPr>
        <w:t>E</w:t>
      </w:r>
      <w:proofErr w:type="spellStart"/>
      <w:r w:rsidRPr="006B2E64">
        <w:rPr>
          <w:rFonts w:ascii="Arial Narrow" w:hAnsi="Arial Narrow"/>
          <w:b/>
          <w:szCs w:val="24"/>
          <w:lang w:val="en"/>
        </w:rPr>
        <w:t>mploye</w:t>
      </w:r>
      <w:r w:rsidR="00577FE0">
        <w:rPr>
          <w:rFonts w:ascii="Arial Narrow" w:hAnsi="Arial Narrow"/>
          <w:b/>
          <w:szCs w:val="24"/>
          <w:lang w:val="en"/>
        </w:rPr>
        <w:t>r</w:t>
      </w:r>
      <w:proofErr w:type="spellEnd"/>
      <w:r w:rsidR="00577FE0">
        <w:rPr>
          <w:rFonts w:ascii="Arial Narrow" w:hAnsi="Arial Narrow"/>
          <w:b/>
          <w:szCs w:val="24"/>
          <w:lang w:val="en"/>
        </w:rPr>
        <w:t xml:space="preserve"> Funded Short Disability, Employer Funded Long Term Disability, Voluntary Long Term Disability and Absence Management</w:t>
      </w:r>
      <w:r w:rsidR="00816762">
        <w:rPr>
          <w:rFonts w:ascii="Arial" w:hAnsi="Arial" w:cs="Arial"/>
          <w:b/>
          <w:sz w:val="22"/>
          <w:szCs w:val="22"/>
          <w:lang w:val="en"/>
        </w:rPr>
        <w:t xml:space="preserve">, </w:t>
      </w:r>
      <w:r w:rsidR="00816762">
        <w:rPr>
          <w:rFonts w:ascii="Arial Narrow" w:hAnsi="Arial Narrow"/>
          <w:b/>
          <w:szCs w:val="24"/>
        </w:rPr>
        <w:t>Voluntary Supplemental Health Benefits: Accident, Critical Illness and Hospital Indemnity</w:t>
      </w:r>
    </w:p>
    <w:p w14:paraId="234F7CDF" w14:textId="01BF4D99" w:rsidR="00B47B95" w:rsidRPr="006B2E64" w:rsidRDefault="00B47B95" w:rsidP="00B47B95">
      <w:pPr>
        <w:tabs>
          <w:tab w:val="left" w:pos="3960"/>
        </w:tabs>
        <w:ind w:left="3960" w:hanging="3960"/>
        <w:rPr>
          <w:rFonts w:ascii="Arial Narrow" w:hAnsi="Arial Narrow"/>
          <w:b/>
          <w:szCs w:val="24"/>
        </w:rPr>
      </w:pPr>
      <w:r w:rsidRPr="006B2E64">
        <w:rPr>
          <w:rFonts w:ascii="Arial Narrow" w:hAnsi="Arial Narrow"/>
          <w:b/>
          <w:szCs w:val="24"/>
        </w:rPr>
        <w:t>Questions Deadline:</w:t>
      </w:r>
      <w:r w:rsidRPr="006B2E64">
        <w:rPr>
          <w:rFonts w:ascii="Arial Narrow" w:hAnsi="Arial Narrow"/>
          <w:b/>
          <w:szCs w:val="24"/>
        </w:rPr>
        <w:tab/>
      </w:r>
      <w:r w:rsidR="00D22E36">
        <w:rPr>
          <w:rFonts w:ascii="Arial Narrow" w:hAnsi="Arial Narrow"/>
          <w:b/>
          <w:szCs w:val="24"/>
        </w:rPr>
        <w:t>4</w:t>
      </w:r>
      <w:r w:rsidR="00F745DE" w:rsidRPr="006B2E64">
        <w:rPr>
          <w:rFonts w:ascii="Arial Narrow" w:hAnsi="Arial Narrow"/>
          <w:b/>
          <w:szCs w:val="24"/>
        </w:rPr>
        <w:t>/</w:t>
      </w:r>
      <w:r w:rsidR="00352D08">
        <w:rPr>
          <w:rFonts w:ascii="Arial Narrow" w:hAnsi="Arial Narrow"/>
          <w:b/>
          <w:szCs w:val="24"/>
        </w:rPr>
        <w:t>7</w:t>
      </w:r>
      <w:r w:rsidR="00F745DE" w:rsidRPr="006B2E64">
        <w:rPr>
          <w:rFonts w:ascii="Arial Narrow" w:hAnsi="Arial Narrow"/>
          <w:b/>
          <w:szCs w:val="24"/>
        </w:rPr>
        <w:t>/20</w:t>
      </w:r>
      <w:r w:rsidR="006B2E64">
        <w:rPr>
          <w:rFonts w:ascii="Arial Narrow" w:hAnsi="Arial Narrow"/>
          <w:b/>
          <w:szCs w:val="24"/>
        </w:rPr>
        <w:t>26</w:t>
      </w:r>
      <w:r w:rsidRPr="006B2E64">
        <w:rPr>
          <w:rFonts w:ascii="Arial Narrow" w:hAnsi="Arial Narrow"/>
          <w:b/>
          <w:szCs w:val="24"/>
        </w:rPr>
        <w:t xml:space="preserve"> @ </w:t>
      </w:r>
      <w:r w:rsidR="00352D08">
        <w:rPr>
          <w:rFonts w:ascii="Arial Narrow" w:hAnsi="Arial Narrow"/>
          <w:b/>
          <w:szCs w:val="24"/>
        </w:rPr>
        <w:t>2</w:t>
      </w:r>
      <w:r w:rsidR="001C4E00" w:rsidRPr="006B2E64">
        <w:rPr>
          <w:rFonts w:ascii="Arial Narrow" w:hAnsi="Arial Narrow"/>
          <w:b/>
          <w:szCs w:val="24"/>
        </w:rPr>
        <w:t>:00 p.m.</w:t>
      </w:r>
    </w:p>
    <w:p w14:paraId="3B764670" w14:textId="24B1466E" w:rsidR="00B47B95" w:rsidRPr="006B2E64" w:rsidRDefault="00B47B95" w:rsidP="00B47B95">
      <w:pPr>
        <w:tabs>
          <w:tab w:val="left" w:pos="3960"/>
        </w:tabs>
        <w:ind w:left="3960" w:hanging="3960"/>
        <w:rPr>
          <w:rFonts w:ascii="Arial Narrow" w:hAnsi="Arial Narrow"/>
          <w:b/>
          <w:szCs w:val="24"/>
        </w:rPr>
      </w:pPr>
      <w:r w:rsidRPr="006B2E64">
        <w:rPr>
          <w:rFonts w:ascii="Arial Narrow" w:hAnsi="Arial Narrow"/>
          <w:b/>
          <w:szCs w:val="24"/>
        </w:rPr>
        <w:t>Due Date and Time:</w:t>
      </w:r>
      <w:r w:rsidRPr="006B2E64">
        <w:rPr>
          <w:rFonts w:ascii="Arial Narrow" w:hAnsi="Arial Narrow"/>
          <w:b/>
          <w:szCs w:val="24"/>
        </w:rPr>
        <w:tab/>
      </w:r>
      <w:r w:rsidR="00D22E36">
        <w:rPr>
          <w:rFonts w:ascii="Arial Narrow" w:hAnsi="Arial Narrow"/>
          <w:b/>
          <w:szCs w:val="24"/>
        </w:rPr>
        <w:t>4</w:t>
      </w:r>
      <w:r w:rsidR="00407EAD" w:rsidRPr="006B2E64">
        <w:rPr>
          <w:rFonts w:ascii="Arial Narrow" w:hAnsi="Arial Narrow"/>
          <w:b/>
          <w:szCs w:val="24"/>
        </w:rPr>
        <w:t>/</w:t>
      </w:r>
      <w:r w:rsidR="00352D08">
        <w:rPr>
          <w:rFonts w:ascii="Arial Narrow" w:hAnsi="Arial Narrow"/>
          <w:b/>
          <w:szCs w:val="24"/>
        </w:rPr>
        <w:t>21</w:t>
      </w:r>
      <w:r w:rsidR="00F745DE" w:rsidRPr="006B2E64">
        <w:rPr>
          <w:rFonts w:ascii="Arial Narrow" w:hAnsi="Arial Narrow"/>
          <w:b/>
          <w:szCs w:val="24"/>
        </w:rPr>
        <w:t>/20</w:t>
      </w:r>
      <w:r w:rsidR="006B2E64">
        <w:rPr>
          <w:rFonts w:ascii="Arial Narrow" w:hAnsi="Arial Narrow"/>
          <w:b/>
          <w:szCs w:val="24"/>
        </w:rPr>
        <w:t>26</w:t>
      </w:r>
      <w:r w:rsidRPr="006B2E64">
        <w:rPr>
          <w:rFonts w:ascii="Arial Narrow" w:hAnsi="Arial Narrow"/>
          <w:b/>
          <w:szCs w:val="24"/>
        </w:rPr>
        <w:t xml:space="preserve"> @ </w:t>
      </w:r>
      <w:r w:rsidR="00407EAD" w:rsidRPr="006B2E64">
        <w:rPr>
          <w:rFonts w:ascii="Arial Narrow" w:hAnsi="Arial Narrow"/>
          <w:b/>
          <w:szCs w:val="24"/>
        </w:rPr>
        <w:t>2</w:t>
      </w:r>
      <w:r w:rsidR="001C4E00" w:rsidRPr="006B2E64">
        <w:rPr>
          <w:rFonts w:ascii="Arial Narrow" w:hAnsi="Arial Narrow"/>
          <w:b/>
          <w:szCs w:val="24"/>
        </w:rPr>
        <w:t>:00 p.m.</w:t>
      </w:r>
    </w:p>
    <w:p w14:paraId="4378FED8" w14:textId="77777777" w:rsidR="00B47B95" w:rsidRPr="00083650" w:rsidRDefault="002C70BF" w:rsidP="00B47B95">
      <w:pPr>
        <w:rPr>
          <w:rFonts w:ascii="Arial Narrow" w:hAnsi="Arial Narrow"/>
          <w:b/>
          <w:color w:val="000080"/>
          <w:szCs w:val="24"/>
        </w:rPr>
      </w:pPr>
      <w:r w:rsidRPr="00083650">
        <w:rPr>
          <w:rFonts w:ascii="Arial Narrow" w:hAnsi="Arial Narrow"/>
          <w:b/>
          <w:noProof/>
          <w:color w:val="000080"/>
          <w:szCs w:val="24"/>
        </w:rPr>
        <mc:AlternateContent>
          <mc:Choice Requires="wps">
            <w:drawing>
              <wp:anchor distT="0" distB="0" distL="114300" distR="114300" simplePos="0" relativeHeight="251657216" behindDoc="0" locked="0" layoutInCell="1" allowOverlap="1" wp14:anchorId="49C1E38C" wp14:editId="2E435B49">
                <wp:simplePos x="0" y="0"/>
                <wp:positionH relativeFrom="column">
                  <wp:posOffset>0</wp:posOffset>
                </wp:positionH>
                <wp:positionV relativeFrom="paragraph">
                  <wp:posOffset>132715</wp:posOffset>
                </wp:positionV>
                <wp:extent cx="6364605"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646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4CA35" id="Line 3"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45pt" to="501.1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" strokeweight="3pt">
                <v:stroke linestyle="thinThin"/>
              </v:line>
            </w:pict>
          </mc:Fallback>
        </mc:AlternateContent>
      </w:r>
    </w:p>
    <w:p w14:paraId="13D57B3D" w14:textId="761EEA5F" w:rsidR="00B47B95" w:rsidRPr="00FC5B3B" w:rsidRDefault="00B47B95" w:rsidP="00B47B9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rPr>
          <w:rFonts w:ascii="Arial Narrow" w:hAnsi="Arial Narrow"/>
          <w:szCs w:val="24"/>
          <w:highlight w:val="yellow"/>
        </w:rPr>
      </w:pPr>
      <w:r>
        <w:rPr>
          <w:rFonts w:ascii="Arial Narrow" w:hAnsi="Arial Narrow"/>
          <w:szCs w:val="24"/>
        </w:rPr>
        <w:t>Sealed Proposals</w:t>
      </w:r>
      <w:r w:rsidRPr="00083650">
        <w:rPr>
          <w:rFonts w:ascii="Arial Narrow" w:hAnsi="Arial Narrow"/>
          <w:szCs w:val="24"/>
        </w:rPr>
        <w:t xml:space="preserve"> for the materials or services specified will be received by </w:t>
      </w:r>
      <w:r w:rsidR="006B2E64">
        <w:rPr>
          <w:rFonts w:ascii="Arial Narrow" w:hAnsi="Arial Narrow"/>
          <w:szCs w:val="24"/>
        </w:rPr>
        <w:t>JPS Health Network</w:t>
      </w:r>
      <w:r w:rsidRPr="00083650">
        <w:rPr>
          <w:rFonts w:ascii="Arial Narrow" w:hAnsi="Arial Narrow"/>
          <w:szCs w:val="24"/>
        </w:rPr>
        <w:t xml:space="preserve"> until the date and time as indicated above.  </w:t>
      </w:r>
      <w:r w:rsidRPr="00407EAD">
        <w:rPr>
          <w:rFonts w:ascii="Arial Narrow" w:hAnsi="Arial Narrow"/>
          <w:szCs w:val="24"/>
        </w:rPr>
        <w:t xml:space="preserve">Please submit one (1) original unbound proposal and </w:t>
      </w:r>
      <w:r w:rsidR="00407EAD" w:rsidRPr="00407EAD">
        <w:rPr>
          <w:rFonts w:ascii="Arial Narrow" w:hAnsi="Arial Narrow"/>
          <w:szCs w:val="24"/>
        </w:rPr>
        <w:t>two</w:t>
      </w:r>
      <w:r w:rsidRPr="00407EAD">
        <w:rPr>
          <w:rFonts w:ascii="Arial Narrow" w:hAnsi="Arial Narrow"/>
          <w:szCs w:val="24"/>
        </w:rPr>
        <w:t xml:space="preserve"> (</w:t>
      </w:r>
      <w:r w:rsidR="00407EAD" w:rsidRPr="00407EAD">
        <w:rPr>
          <w:rFonts w:ascii="Arial Narrow" w:hAnsi="Arial Narrow"/>
          <w:szCs w:val="24"/>
        </w:rPr>
        <w:t>2</w:t>
      </w:r>
      <w:r w:rsidRPr="00407EAD">
        <w:rPr>
          <w:rFonts w:ascii="Arial Narrow" w:hAnsi="Arial Narrow"/>
          <w:szCs w:val="24"/>
        </w:rPr>
        <w:t xml:space="preserve">) bound copies of proposal in hard copy only, in a sealed envelope or package to the address listed below.  </w:t>
      </w:r>
    </w:p>
    <w:p w14:paraId="7FE593AB" w14:textId="77777777" w:rsidR="00B47B95" w:rsidRPr="00FC5B3B" w:rsidRDefault="00B47B95" w:rsidP="00B47B95">
      <w:pPr>
        <w:overflowPunct w:val="0"/>
        <w:autoSpaceDE w:val="0"/>
        <w:autoSpaceDN w:val="0"/>
        <w:adjustRightInd w:val="0"/>
        <w:rPr>
          <w:rFonts w:ascii="Arial Narrow" w:hAnsi="Arial Narrow"/>
          <w:sz w:val="20"/>
          <w:szCs w:val="24"/>
          <w:highlight w:val="yellow"/>
        </w:rPr>
      </w:pPr>
    </w:p>
    <w:tbl>
      <w:tblPr>
        <w:tblW w:w="0" w:type="auto"/>
        <w:tblLook w:val="0000" w:firstRow="0" w:lastRow="0" w:firstColumn="0" w:lastColumn="0" w:noHBand="0" w:noVBand="0"/>
      </w:tblPr>
      <w:tblGrid>
        <w:gridCol w:w="4788"/>
        <w:gridCol w:w="4770"/>
      </w:tblGrid>
      <w:tr w:rsidR="00B47B95" w:rsidRPr="00FC5B3B" w14:paraId="1F2FDA9D" w14:textId="77777777" w:rsidTr="004636EA">
        <w:tc>
          <w:tcPr>
            <w:tcW w:w="4788" w:type="dxa"/>
          </w:tcPr>
          <w:p w14:paraId="255F1663" w14:textId="77777777" w:rsidR="00B47B95" w:rsidRPr="00EA1C1C" w:rsidRDefault="00B47B95" w:rsidP="004636EA">
            <w:pPr>
              <w:overflowPunct w:val="0"/>
              <w:autoSpaceDE w:val="0"/>
              <w:autoSpaceDN w:val="0"/>
              <w:adjustRightInd w:val="0"/>
              <w:rPr>
                <w:rFonts w:ascii="Arial Narrow" w:hAnsi="Arial Narrow"/>
                <w:sz w:val="20"/>
                <w:szCs w:val="24"/>
              </w:rPr>
            </w:pPr>
            <w:r w:rsidRPr="00EA1C1C">
              <w:rPr>
                <w:rFonts w:ascii="Arial Narrow" w:hAnsi="Arial Narrow"/>
                <w:b/>
                <w:szCs w:val="24"/>
              </w:rPr>
              <w:t>Delivery Address:</w:t>
            </w:r>
          </w:p>
        </w:tc>
        <w:tc>
          <w:tcPr>
            <w:tcW w:w="4770" w:type="dxa"/>
          </w:tcPr>
          <w:p w14:paraId="4BEA92D4" w14:textId="0B21E569" w:rsidR="00B47B95" w:rsidRPr="00EA1C1C" w:rsidRDefault="006B2E64" w:rsidP="004636EA">
            <w:pPr>
              <w:overflowPunct w:val="0"/>
              <w:autoSpaceDE w:val="0"/>
              <w:autoSpaceDN w:val="0"/>
              <w:adjustRightInd w:val="0"/>
              <w:rPr>
                <w:rFonts w:ascii="Arial Narrow" w:hAnsi="Arial Narrow"/>
                <w:b/>
                <w:szCs w:val="24"/>
              </w:rPr>
            </w:pPr>
            <w:r>
              <w:rPr>
                <w:rFonts w:ascii="Arial Narrow" w:hAnsi="Arial Narrow"/>
                <w:b/>
                <w:szCs w:val="24"/>
              </w:rPr>
              <w:t>JPS Health Network</w:t>
            </w:r>
          </w:p>
          <w:p w14:paraId="010FB812" w14:textId="1C250172" w:rsidR="00B47B95" w:rsidRPr="00EA1C1C" w:rsidRDefault="00EA1C1C" w:rsidP="004636EA">
            <w:pPr>
              <w:overflowPunct w:val="0"/>
              <w:autoSpaceDE w:val="0"/>
              <w:autoSpaceDN w:val="0"/>
              <w:adjustRightInd w:val="0"/>
              <w:rPr>
                <w:rFonts w:ascii="Arial Narrow" w:hAnsi="Arial Narrow"/>
                <w:b/>
                <w:szCs w:val="24"/>
              </w:rPr>
            </w:pPr>
            <w:r w:rsidRPr="00EA1C1C">
              <w:rPr>
                <w:rFonts w:ascii="Arial Narrow" w:hAnsi="Arial Narrow"/>
                <w:b/>
                <w:szCs w:val="24"/>
              </w:rPr>
              <w:t>Purchasing Department</w:t>
            </w:r>
          </w:p>
          <w:p w14:paraId="531530FA" w14:textId="0D51BAD7" w:rsidR="00B47B95" w:rsidRPr="00EA1C1C" w:rsidRDefault="00B47B95" w:rsidP="004636EA">
            <w:pPr>
              <w:overflowPunct w:val="0"/>
              <w:autoSpaceDE w:val="0"/>
              <w:autoSpaceDN w:val="0"/>
              <w:adjustRightInd w:val="0"/>
              <w:rPr>
                <w:rFonts w:ascii="Arial Narrow" w:hAnsi="Arial Narrow"/>
                <w:b/>
                <w:szCs w:val="24"/>
              </w:rPr>
            </w:pPr>
            <w:r w:rsidRPr="00D22E36">
              <w:rPr>
                <w:rFonts w:ascii="Arial Narrow" w:hAnsi="Arial Narrow"/>
                <w:b/>
                <w:szCs w:val="24"/>
              </w:rPr>
              <w:t>Attn:</w:t>
            </w:r>
            <w:r w:rsidRPr="00EA1C1C">
              <w:rPr>
                <w:rFonts w:ascii="Arial Narrow" w:hAnsi="Arial Narrow"/>
                <w:b/>
                <w:szCs w:val="24"/>
              </w:rPr>
              <w:t xml:space="preserve">  </w:t>
            </w:r>
            <w:r w:rsidR="00352D08">
              <w:rPr>
                <w:rFonts w:ascii="Arial Narrow" w:hAnsi="Arial Narrow"/>
                <w:b/>
                <w:szCs w:val="24"/>
              </w:rPr>
              <w:t>Eureka Harris</w:t>
            </w:r>
          </w:p>
          <w:p w14:paraId="6F04C7A0" w14:textId="439DE317" w:rsidR="00B47B95" w:rsidRPr="00EA1C1C" w:rsidRDefault="006B2E64" w:rsidP="004636EA">
            <w:pPr>
              <w:overflowPunct w:val="0"/>
              <w:autoSpaceDE w:val="0"/>
              <w:autoSpaceDN w:val="0"/>
              <w:adjustRightInd w:val="0"/>
              <w:rPr>
                <w:rFonts w:ascii="Arial Narrow" w:hAnsi="Arial Narrow"/>
                <w:b/>
                <w:szCs w:val="24"/>
              </w:rPr>
            </w:pPr>
            <w:r>
              <w:rPr>
                <w:rFonts w:ascii="Arial Narrow" w:hAnsi="Arial Narrow"/>
                <w:b/>
                <w:szCs w:val="24"/>
              </w:rPr>
              <w:t>1</w:t>
            </w:r>
            <w:r w:rsidR="00EA1C1C" w:rsidRPr="00EA1C1C">
              <w:rPr>
                <w:rFonts w:ascii="Arial Narrow" w:hAnsi="Arial Narrow"/>
                <w:b/>
                <w:szCs w:val="24"/>
              </w:rPr>
              <w:t>5</w:t>
            </w:r>
            <w:r>
              <w:rPr>
                <w:rFonts w:ascii="Arial Narrow" w:hAnsi="Arial Narrow"/>
                <w:b/>
                <w:szCs w:val="24"/>
              </w:rPr>
              <w:t>00</w:t>
            </w:r>
            <w:r w:rsidR="00EA1C1C" w:rsidRPr="00EA1C1C">
              <w:rPr>
                <w:rFonts w:ascii="Arial Narrow" w:hAnsi="Arial Narrow"/>
                <w:b/>
                <w:szCs w:val="24"/>
              </w:rPr>
              <w:t xml:space="preserve"> </w:t>
            </w:r>
            <w:r>
              <w:rPr>
                <w:rFonts w:ascii="Arial Narrow" w:hAnsi="Arial Narrow"/>
                <w:b/>
                <w:szCs w:val="24"/>
              </w:rPr>
              <w:t>S. Main St.</w:t>
            </w:r>
          </w:p>
          <w:p w14:paraId="256B4481" w14:textId="127C722B" w:rsidR="00B47B95" w:rsidRPr="00EA1C1C" w:rsidRDefault="006B2E64" w:rsidP="00EA1C1C">
            <w:pPr>
              <w:overflowPunct w:val="0"/>
              <w:autoSpaceDE w:val="0"/>
              <w:autoSpaceDN w:val="0"/>
              <w:adjustRightInd w:val="0"/>
              <w:rPr>
                <w:rFonts w:ascii="Arial Narrow" w:hAnsi="Arial Narrow"/>
                <w:szCs w:val="24"/>
              </w:rPr>
            </w:pPr>
            <w:r>
              <w:rPr>
                <w:rFonts w:ascii="Arial Narrow" w:hAnsi="Arial Narrow"/>
                <w:b/>
                <w:szCs w:val="24"/>
              </w:rPr>
              <w:t>Ft. Worth</w:t>
            </w:r>
            <w:r w:rsidR="00EA1C1C" w:rsidRPr="00EA1C1C">
              <w:rPr>
                <w:rFonts w:ascii="Arial Narrow" w:hAnsi="Arial Narrow"/>
                <w:b/>
                <w:szCs w:val="24"/>
              </w:rPr>
              <w:t>, Texas 7</w:t>
            </w:r>
            <w:r>
              <w:rPr>
                <w:rFonts w:ascii="Arial Narrow" w:hAnsi="Arial Narrow"/>
                <w:b/>
                <w:szCs w:val="24"/>
              </w:rPr>
              <w:t>6104</w:t>
            </w:r>
          </w:p>
        </w:tc>
      </w:tr>
    </w:tbl>
    <w:p w14:paraId="18888C79" w14:textId="77777777" w:rsidR="00CD344D" w:rsidRDefault="00CD344D" w:rsidP="00B47B95">
      <w:pPr>
        <w:tabs>
          <w:tab w:val="left" w:pos="4770"/>
        </w:tabs>
        <w:overflowPunct w:val="0"/>
        <w:autoSpaceDE w:val="0"/>
        <w:autoSpaceDN w:val="0"/>
        <w:adjustRightInd w:val="0"/>
        <w:rPr>
          <w:b/>
          <w:szCs w:val="22"/>
          <w:highlight w:val="yellow"/>
        </w:rPr>
      </w:pPr>
    </w:p>
    <w:p w14:paraId="6A755B24" w14:textId="3B6E30F9" w:rsidR="00B47B95" w:rsidRDefault="00CD344D" w:rsidP="00B47B95">
      <w:pPr>
        <w:tabs>
          <w:tab w:val="left" w:pos="4770"/>
        </w:tabs>
        <w:overflowPunct w:val="0"/>
        <w:autoSpaceDE w:val="0"/>
        <w:autoSpaceDN w:val="0"/>
        <w:adjustRightInd w:val="0"/>
        <w:rPr>
          <w:rStyle w:val="Hyperlink"/>
          <w:b/>
          <w:bCs/>
          <w:color w:val="FF0000"/>
          <w:szCs w:val="22"/>
        </w:rPr>
      </w:pPr>
      <w:r w:rsidRPr="009A3EA6">
        <w:rPr>
          <w:b/>
          <w:szCs w:val="22"/>
          <w:highlight w:val="yellow"/>
        </w:rPr>
        <w:t xml:space="preserve">All Solicitation </w:t>
      </w:r>
      <w:r>
        <w:rPr>
          <w:b/>
          <w:szCs w:val="22"/>
          <w:highlight w:val="yellow"/>
        </w:rPr>
        <w:t>Responses</w:t>
      </w:r>
      <w:r w:rsidRPr="009A3EA6">
        <w:rPr>
          <w:b/>
          <w:szCs w:val="22"/>
          <w:highlight w:val="yellow"/>
        </w:rPr>
        <w:t xml:space="preserve"> must be </w:t>
      </w:r>
      <w:r>
        <w:rPr>
          <w:b/>
          <w:szCs w:val="22"/>
          <w:highlight w:val="yellow"/>
        </w:rPr>
        <w:t xml:space="preserve">electronically submitted via file upload at this website: </w:t>
      </w:r>
      <w:hyperlink r:id="rId9" w:history="1">
        <w:r>
          <w:rPr>
            <w:rStyle w:val="Hyperlink"/>
            <w:b/>
            <w:szCs w:val="22"/>
            <w:highlight w:val="yellow"/>
          </w:rPr>
          <w:t>https://f1.jpshealth.org/form/RFPResponseForm</w:t>
        </w:r>
      </w:hyperlink>
      <w:r w:rsidRPr="00DD7270">
        <w:rPr>
          <w:rStyle w:val="Hyperlink"/>
          <w:szCs w:val="22"/>
        </w:rPr>
        <w:t xml:space="preserve">.  </w:t>
      </w:r>
      <w:r>
        <w:rPr>
          <w:rStyle w:val="Hyperlink"/>
          <w:b/>
          <w:bCs/>
          <w:color w:val="FF0000"/>
          <w:szCs w:val="22"/>
        </w:rPr>
        <w:t xml:space="preserve">Please ensure this RFP# </w:t>
      </w:r>
      <w:r>
        <w:rPr>
          <w:rStyle w:val="Hyperlink"/>
          <w:b/>
          <w:bCs/>
          <w:color w:val="FF0000"/>
          <w:szCs w:val="22"/>
        </w:rPr>
        <w:t xml:space="preserve">20251367700 </w:t>
      </w:r>
      <w:r>
        <w:rPr>
          <w:rStyle w:val="Hyperlink"/>
          <w:b/>
          <w:bCs/>
          <w:color w:val="FF0000"/>
          <w:szCs w:val="22"/>
        </w:rPr>
        <w:t>is entered in the “Bidding Opportunity Num” field on the Response Form, as well as in the file name(s) of each uploaded file.</w:t>
      </w:r>
    </w:p>
    <w:p w14:paraId="10699686" w14:textId="77777777" w:rsidR="00CD344D" w:rsidRPr="00C46AC4" w:rsidRDefault="00CD344D" w:rsidP="00B47B95">
      <w:pPr>
        <w:tabs>
          <w:tab w:val="left" w:pos="4770"/>
        </w:tabs>
        <w:overflowPunct w:val="0"/>
        <w:autoSpaceDE w:val="0"/>
        <w:autoSpaceDN w:val="0"/>
        <w:adjustRightInd w:val="0"/>
        <w:rPr>
          <w:rFonts w:ascii="Arial Narrow" w:hAnsi="Arial Narrow"/>
          <w:szCs w:val="24"/>
        </w:rPr>
      </w:pPr>
    </w:p>
    <w:p w14:paraId="33365E7A" w14:textId="2C64F00C" w:rsidR="00B47B95" w:rsidRPr="00083650" w:rsidRDefault="00B47B95" w:rsidP="00B47B95">
      <w:pPr>
        <w:overflowPunct w:val="0"/>
        <w:autoSpaceDE w:val="0"/>
        <w:autoSpaceDN w:val="0"/>
        <w:adjustRightInd w:val="0"/>
        <w:jc w:val="both"/>
        <w:rPr>
          <w:rFonts w:ascii="Arial Narrow" w:hAnsi="Arial Narrow"/>
          <w:szCs w:val="24"/>
        </w:rPr>
      </w:pPr>
      <w:r w:rsidRPr="00083650">
        <w:rPr>
          <w:rFonts w:ascii="Arial Narrow" w:hAnsi="Arial Narrow"/>
          <w:szCs w:val="24"/>
        </w:rPr>
        <w:t xml:space="preserve">Late submissions will not be considered.  Responses must be submitted with the </w:t>
      </w:r>
      <w:r>
        <w:rPr>
          <w:rFonts w:ascii="Arial Narrow" w:hAnsi="Arial Narrow"/>
          <w:szCs w:val="24"/>
        </w:rPr>
        <w:t>RFP</w:t>
      </w:r>
      <w:r w:rsidRPr="00083650">
        <w:rPr>
          <w:rFonts w:ascii="Arial Narrow" w:hAnsi="Arial Narrow"/>
          <w:szCs w:val="24"/>
        </w:rPr>
        <w:t xml:space="preserve"> number and the respondent’s name and address clearly indicated on the front of the envelope.  Additional instructions for preparing a response are </w:t>
      </w:r>
      <w:proofErr w:type="gramStart"/>
      <w:r w:rsidRPr="00083650">
        <w:rPr>
          <w:rFonts w:ascii="Arial Narrow" w:hAnsi="Arial Narrow"/>
          <w:szCs w:val="24"/>
        </w:rPr>
        <w:t>provided within</w:t>
      </w:r>
      <w:proofErr w:type="gramEnd"/>
      <w:r w:rsidR="00352D08">
        <w:rPr>
          <w:rFonts w:ascii="Arial Narrow" w:hAnsi="Arial Narrow"/>
          <w:szCs w:val="24"/>
        </w:rPr>
        <w:t>.</w:t>
      </w:r>
      <w:r w:rsidRPr="00083650">
        <w:rPr>
          <w:rFonts w:ascii="Arial Narrow" w:hAnsi="Arial Narrow"/>
          <w:szCs w:val="24"/>
        </w:rPr>
        <w:t xml:space="preserve"> </w:t>
      </w:r>
    </w:p>
    <w:p w14:paraId="47D34576" w14:textId="77777777" w:rsidR="00B47B95" w:rsidRPr="00083650" w:rsidRDefault="00B47B95" w:rsidP="00B47B95">
      <w:pPr>
        <w:overflowPunct w:val="0"/>
        <w:autoSpaceDE w:val="0"/>
        <w:autoSpaceDN w:val="0"/>
        <w:adjustRightInd w:val="0"/>
        <w:jc w:val="both"/>
        <w:rPr>
          <w:rFonts w:ascii="Arial Narrow" w:hAnsi="Arial Narrow"/>
          <w:szCs w:val="24"/>
        </w:rPr>
      </w:pPr>
    </w:p>
    <w:p w14:paraId="0F1CA33A" w14:textId="77777777" w:rsidR="00B47B95" w:rsidRPr="00083650" w:rsidRDefault="002C70BF" w:rsidP="00B47B95">
      <w:pPr>
        <w:overflowPunct w:val="0"/>
        <w:autoSpaceDE w:val="0"/>
        <w:autoSpaceDN w:val="0"/>
        <w:adjustRightInd w:val="0"/>
        <w:jc w:val="both"/>
        <w:rPr>
          <w:rFonts w:ascii="Arial Narrow" w:hAnsi="Arial Narrow"/>
          <w:szCs w:val="24"/>
        </w:rPr>
      </w:pPr>
      <w:r w:rsidRPr="00083650">
        <w:rPr>
          <w:rFonts w:ascii="Arial Narrow" w:hAnsi="Arial Narrow"/>
          <w:b/>
          <w:noProof/>
          <w:szCs w:val="24"/>
        </w:rPr>
        <mc:AlternateContent>
          <mc:Choice Requires="wps">
            <w:drawing>
              <wp:anchor distT="0" distB="0" distL="114300" distR="114300" simplePos="0" relativeHeight="251657728" behindDoc="0" locked="0" layoutInCell="1" allowOverlap="1" wp14:anchorId="6911C8CC" wp14:editId="6A512CAC">
                <wp:simplePos x="0" y="0"/>
                <wp:positionH relativeFrom="column">
                  <wp:posOffset>0</wp:posOffset>
                </wp:positionH>
                <wp:positionV relativeFrom="paragraph">
                  <wp:posOffset>329565</wp:posOffset>
                </wp:positionV>
                <wp:extent cx="6364605"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64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EE9C14" id="Line 4"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95pt" to="501.1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"/>
            </w:pict>
          </mc:Fallback>
        </mc:AlternateContent>
      </w:r>
      <w:r w:rsidR="00B47B95" w:rsidRPr="00083650">
        <w:rPr>
          <w:rFonts w:ascii="Arial Narrow" w:hAnsi="Arial Narrow"/>
          <w:b/>
          <w:szCs w:val="24"/>
        </w:rPr>
        <w:t>RESPONDENTS ARE STRONGLY ENCOURAGED TO CAREFULLY READ THE ENTIRE DOCUMENT PRIOR TO SUBMITTING A RESPONSE.</w:t>
      </w:r>
    </w:p>
    <w:tbl>
      <w:tblPr>
        <w:tblW w:w="14616" w:type="dxa"/>
        <w:tblLook w:val="0000" w:firstRow="0" w:lastRow="0" w:firstColumn="0" w:lastColumn="0" w:noHBand="0" w:noVBand="0"/>
      </w:tblPr>
      <w:tblGrid>
        <w:gridCol w:w="10008"/>
        <w:gridCol w:w="4608"/>
      </w:tblGrid>
      <w:tr w:rsidR="00B47B95" w:rsidRPr="00565894" w14:paraId="01BB2796" w14:textId="77777777" w:rsidTr="004636EA">
        <w:tc>
          <w:tcPr>
            <w:tcW w:w="10008" w:type="dxa"/>
          </w:tcPr>
          <w:p w14:paraId="58AE9600" w14:textId="7DA8A196" w:rsidR="00B47B95" w:rsidRDefault="00B47B95" w:rsidP="004636EA">
            <w:pPr>
              <w:overflowPunct w:val="0"/>
              <w:autoSpaceDE w:val="0"/>
              <w:autoSpaceDN w:val="0"/>
              <w:adjustRightInd w:val="0"/>
              <w:rPr>
                <w:rFonts w:ascii="Arial Narrow" w:hAnsi="Arial Narrow" w:cs="Arial"/>
                <w:szCs w:val="24"/>
              </w:rPr>
            </w:pPr>
            <w:r w:rsidRPr="00BF383F">
              <w:rPr>
                <w:rFonts w:ascii="Arial Narrow" w:hAnsi="Arial Narrow"/>
                <w:szCs w:val="24"/>
              </w:rPr>
              <w:t>For questions regarding this proposal contac</w:t>
            </w:r>
            <w:r w:rsidR="00F37780">
              <w:rPr>
                <w:rFonts w:ascii="Arial Narrow" w:hAnsi="Arial Narrow"/>
                <w:szCs w:val="24"/>
              </w:rPr>
              <w:t>t</w:t>
            </w:r>
            <w:r w:rsidRPr="00BF383F">
              <w:rPr>
                <w:rFonts w:ascii="Arial Narrow" w:hAnsi="Arial Narrow"/>
                <w:szCs w:val="24"/>
              </w:rPr>
              <w:t xml:space="preserve"> </w:t>
            </w:r>
            <w:r w:rsidR="006B2E64">
              <w:rPr>
                <w:rFonts w:ascii="Arial Narrow" w:hAnsi="Arial Narrow"/>
                <w:szCs w:val="24"/>
              </w:rPr>
              <w:t>JPS Health Network</w:t>
            </w:r>
            <w:r w:rsidR="00D22E36">
              <w:rPr>
                <w:rFonts w:ascii="Arial Narrow" w:hAnsi="Arial Narrow"/>
                <w:szCs w:val="24"/>
              </w:rPr>
              <w:t>’s Purchasing Department</w:t>
            </w:r>
            <w:r w:rsidRPr="00BF383F">
              <w:rPr>
                <w:rFonts w:ascii="Arial Narrow" w:hAnsi="Arial Narrow"/>
                <w:b/>
                <w:szCs w:val="24"/>
              </w:rPr>
              <w:t>:</w:t>
            </w:r>
            <w:r w:rsidRPr="00BF383F">
              <w:rPr>
                <w:rFonts w:ascii="Arial Narrow" w:hAnsi="Arial Narrow" w:cs="Arial"/>
                <w:szCs w:val="24"/>
              </w:rPr>
              <w:t xml:space="preserve"> </w:t>
            </w:r>
          </w:p>
          <w:p w14:paraId="3CBD651A" w14:textId="77777777" w:rsidR="00B47B95" w:rsidRPr="00BF383F" w:rsidRDefault="00B47B95" w:rsidP="004636EA">
            <w:pPr>
              <w:overflowPunct w:val="0"/>
              <w:autoSpaceDE w:val="0"/>
              <w:autoSpaceDN w:val="0"/>
              <w:adjustRightInd w:val="0"/>
              <w:rPr>
                <w:rFonts w:ascii="Arial Narrow" w:hAnsi="Arial Narrow" w:cs="Arial"/>
                <w:szCs w:val="24"/>
              </w:rPr>
            </w:pPr>
          </w:p>
          <w:p w14:paraId="44985A41" w14:textId="59DCA50E" w:rsidR="00D22E36" w:rsidRDefault="00D22E36" w:rsidP="00D22E36">
            <w:pPr>
              <w:overflowPunct w:val="0"/>
              <w:autoSpaceDE w:val="0"/>
              <w:autoSpaceDN w:val="0"/>
              <w:adjustRightInd w:val="0"/>
              <w:jc w:val="center"/>
              <w:rPr>
                <w:rFonts w:ascii="Arial Narrow" w:hAnsi="Arial Narrow"/>
                <w:szCs w:val="24"/>
                <w:lang w:val="es-EC"/>
              </w:rPr>
            </w:pPr>
            <w:r>
              <w:rPr>
                <w:rFonts w:ascii="Arial Narrow" w:hAnsi="Arial Narrow"/>
                <w:szCs w:val="24"/>
                <w:lang w:val="es-EC"/>
              </w:rPr>
              <w:t>NAME</w:t>
            </w:r>
            <w:r w:rsidR="00352D08">
              <w:rPr>
                <w:rFonts w:ascii="Arial Narrow" w:hAnsi="Arial Narrow"/>
                <w:szCs w:val="24"/>
                <w:lang w:val="es-EC"/>
              </w:rPr>
              <w:t>: Eureka Harris</w:t>
            </w:r>
          </w:p>
          <w:p w14:paraId="0E01F3A6" w14:textId="3DD85D4F" w:rsidR="00D22E36" w:rsidRDefault="00D22E36" w:rsidP="00D22E36">
            <w:pPr>
              <w:overflowPunct w:val="0"/>
              <w:autoSpaceDE w:val="0"/>
              <w:autoSpaceDN w:val="0"/>
              <w:adjustRightInd w:val="0"/>
              <w:jc w:val="center"/>
              <w:rPr>
                <w:rFonts w:ascii="Arial Narrow" w:hAnsi="Arial Narrow"/>
                <w:szCs w:val="24"/>
                <w:lang w:val="es-EC"/>
              </w:rPr>
            </w:pPr>
            <w:r>
              <w:rPr>
                <w:rFonts w:ascii="Arial Narrow" w:hAnsi="Arial Narrow"/>
                <w:szCs w:val="24"/>
                <w:lang w:val="es-EC"/>
              </w:rPr>
              <w:t>PHONE</w:t>
            </w:r>
            <w:r w:rsidR="00352D08">
              <w:rPr>
                <w:rFonts w:ascii="Arial Narrow" w:hAnsi="Arial Narrow"/>
                <w:szCs w:val="24"/>
                <w:lang w:val="es-EC"/>
              </w:rPr>
              <w:t>: 8177026996</w:t>
            </w:r>
          </w:p>
          <w:p w14:paraId="34785EB1" w14:textId="4906145C" w:rsidR="00B47B95" w:rsidRPr="00D22E36" w:rsidRDefault="00D22E36" w:rsidP="00D22E36">
            <w:pPr>
              <w:overflowPunct w:val="0"/>
              <w:autoSpaceDE w:val="0"/>
              <w:autoSpaceDN w:val="0"/>
              <w:adjustRightInd w:val="0"/>
              <w:jc w:val="center"/>
              <w:rPr>
                <w:rFonts w:ascii="Arial Narrow" w:hAnsi="Arial Narrow" w:cs="Arial"/>
                <w:szCs w:val="24"/>
                <w:lang w:val="es-EC"/>
              </w:rPr>
            </w:pPr>
            <w:r>
              <w:rPr>
                <w:rFonts w:ascii="Arial Narrow" w:hAnsi="Arial Narrow"/>
                <w:szCs w:val="24"/>
                <w:lang w:val="es-EC"/>
              </w:rPr>
              <w:t>EMAIL</w:t>
            </w:r>
            <w:r w:rsidR="00352D08">
              <w:rPr>
                <w:rFonts w:ascii="Arial Narrow" w:hAnsi="Arial Narrow"/>
                <w:szCs w:val="24"/>
                <w:lang w:val="es-EC"/>
              </w:rPr>
              <w:t xml:space="preserve">: </w:t>
            </w:r>
            <w:r w:rsidR="006B2E64">
              <w:rPr>
                <w:rFonts w:ascii="Arial Narrow" w:hAnsi="Arial Narrow"/>
                <w:szCs w:val="24"/>
                <w:lang w:val="es-EC"/>
              </w:rPr>
              <w:t xml:space="preserve"> </w:t>
            </w:r>
          </w:p>
        </w:tc>
        <w:tc>
          <w:tcPr>
            <w:tcW w:w="4608" w:type="dxa"/>
          </w:tcPr>
          <w:p w14:paraId="08D56E8B" w14:textId="77777777" w:rsidR="00B47B95" w:rsidRPr="00756F5C" w:rsidRDefault="00B47B95" w:rsidP="004636EA">
            <w:pPr>
              <w:overflowPunct w:val="0"/>
              <w:autoSpaceDE w:val="0"/>
              <w:autoSpaceDN w:val="0"/>
              <w:adjustRightInd w:val="0"/>
              <w:rPr>
                <w:rFonts w:ascii="Arial Narrow" w:hAnsi="Arial Narrow"/>
                <w:szCs w:val="24"/>
                <w:lang w:val="es-EC"/>
              </w:rPr>
            </w:pPr>
          </w:p>
          <w:p w14:paraId="7EFE6D7C" w14:textId="77777777" w:rsidR="00B47B95" w:rsidRPr="00756F5C" w:rsidRDefault="00B47B95" w:rsidP="004636EA">
            <w:pPr>
              <w:overflowPunct w:val="0"/>
              <w:autoSpaceDE w:val="0"/>
              <w:autoSpaceDN w:val="0"/>
              <w:adjustRightInd w:val="0"/>
              <w:rPr>
                <w:rFonts w:ascii="Arial Narrow" w:hAnsi="Arial Narrow"/>
                <w:szCs w:val="24"/>
                <w:lang w:val="es-EC"/>
              </w:rPr>
            </w:pPr>
          </w:p>
        </w:tc>
      </w:tr>
      <w:tr w:rsidR="00B47B95" w:rsidRPr="00565894" w14:paraId="70BC2B94" w14:textId="77777777" w:rsidTr="004636EA">
        <w:tc>
          <w:tcPr>
            <w:tcW w:w="10008" w:type="dxa"/>
          </w:tcPr>
          <w:p w14:paraId="03EA4A96" w14:textId="77777777" w:rsidR="00B47B95" w:rsidRPr="00756F5C" w:rsidRDefault="002C70BF" w:rsidP="0006199B">
            <w:pPr>
              <w:overflowPunct w:val="0"/>
              <w:autoSpaceDE w:val="0"/>
              <w:autoSpaceDN w:val="0"/>
              <w:adjustRightInd w:val="0"/>
              <w:ind w:left="-195"/>
              <w:rPr>
                <w:rFonts w:ascii="Arial Narrow" w:hAnsi="Arial Narrow"/>
                <w:szCs w:val="24"/>
                <w:lang w:val="es-EC"/>
              </w:rPr>
            </w:pPr>
            <w:r w:rsidRPr="00083650">
              <w:rPr>
                <w:rFonts w:ascii="Arial Narrow" w:hAnsi="Arial Narrow"/>
                <w:b/>
                <w:noProof/>
                <w:szCs w:val="24"/>
              </w:rPr>
              <mc:AlternateContent>
                <mc:Choice Requires="wps">
                  <w:drawing>
                    <wp:anchor distT="0" distB="0" distL="114300" distR="114300" simplePos="0" relativeHeight="251659776" behindDoc="0" locked="0" layoutInCell="1" allowOverlap="1" wp14:anchorId="472BB846" wp14:editId="73491D95">
                      <wp:simplePos x="0" y="0"/>
                      <wp:positionH relativeFrom="column">
                        <wp:posOffset>-87629</wp:posOffset>
                      </wp:positionH>
                      <wp:positionV relativeFrom="paragraph">
                        <wp:posOffset>140334</wp:posOffset>
                      </wp:positionV>
                      <wp:extent cx="6450330" cy="9525"/>
                      <wp:effectExtent l="0" t="0" r="2667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5033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C0A88" id="Line 5"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pt,11.05pt" to="501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"/>
                  </w:pict>
                </mc:Fallback>
              </mc:AlternateContent>
            </w:r>
          </w:p>
        </w:tc>
        <w:tc>
          <w:tcPr>
            <w:tcW w:w="4608" w:type="dxa"/>
          </w:tcPr>
          <w:p w14:paraId="4E3C0C99" w14:textId="77777777" w:rsidR="00B47B95" w:rsidRPr="00756F5C" w:rsidRDefault="00B47B95" w:rsidP="004636EA">
            <w:pPr>
              <w:overflowPunct w:val="0"/>
              <w:autoSpaceDE w:val="0"/>
              <w:autoSpaceDN w:val="0"/>
              <w:adjustRightInd w:val="0"/>
              <w:rPr>
                <w:rFonts w:ascii="Arial Narrow" w:hAnsi="Arial Narrow"/>
                <w:szCs w:val="24"/>
                <w:lang w:val="es-EC"/>
              </w:rPr>
            </w:pPr>
          </w:p>
        </w:tc>
      </w:tr>
    </w:tbl>
    <w:p w14:paraId="7DE0ADCB" w14:textId="25CBE681" w:rsidR="00B47B95" w:rsidRDefault="006B2E64" w:rsidP="00FA25BE">
      <w:pPr>
        <w:jc w:val="both"/>
        <w:rPr>
          <w:rFonts w:ascii="Arial Narrow" w:hAnsi="Arial Narrow"/>
          <w:color w:val="000000"/>
          <w:sz w:val="22"/>
          <w:szCs w:val="22"/>
        </w:rPr>
      </w:pPr>
      <w:r>
        <w:rPr>
          <w:rFonts w:ascii="Arial Narrow" w:hAnsi="Arial Narrow"/>
          <w:color w:val="000000"/>
          <w:sz w:val="22"/>
          <w:szCs w:val="22"/>
        </w:rPr>
        <w:t>JPS Health Network</w:t>
      </w:r>
      <w:r w:rsidR="00B47B95" w:rsidRPr="001D1F74">
        <w:rPr>
          <w:rFonts w:ascii="Arial Narrow" w:hAnsi="Arial Narrow"/>
          <w:color w:val="000000"/>
          <w:sz w:val="22"/>
          <w:szCs w:val="22"/>
        </w:rPr>
        <w:t xml:space="preserve"> appreciates your time and effort in preparing a response.  </w:t>
      </w:r>
      <w:r w:rsidR="00B47B95" w:rsidRPr="001D1F74">
        <w:rPr>
          <w:rFonts w:ascii="Arial Narrow" w:hAnsi="Arial Narrow"/>
          <w:b/>
          <w:color w:val="000000"/>
          <w:sz w:val="22"/>
          <w:szCs w:val="22"/>
        </w:rPr>
        <w:t>Please note that responses</w:t>
      </w:r>
      <w:r w:rsidR="00B47B95" w:rsidRPr="001D1F74">
        <w:rPr>
          <w:rFonts w:ascii="Arial Narrow" w:hAnsi="Arial Narrow"/>
          <w:color w:val="000000"/>
          <w:sz w:val="22"/>
          <w:szCs w:val="22"/>
        </w:rPr>
        <w:t xml:space="preserve"> </w:t>
      </w:r>
      <w:r w:rsidR="00B47B95" w:rsidRPr="001D1F74">
        <w:rPr>
          <w:rFonts w:ascii="Arial Narrow" w:hAnsi="Arial Narrow"/>
          <w:b/>
          <w:color w:val="000000"/>
          <w:sz w:val="22"/>
          <w:szCs w:val="22"/>
        </w:rPr>
        <w:t>must be received by the deadline shown</w:t>
      </w:r>
      <w:r w:rsidR="00B47B95" w:rsidRPr="001D1F74">
        <w:rPr>
          <w:rFonts w:ascii="Arial Narrow" w:hAnsi="Arial Narrow"/>
          <w:color w:val="000000"/>
          <w:sz w:val="22"/>
          <w:szCs w:val="22"/>
        </w:rPr>
        <w:t>.  Responses received after the deadline will not be considered</w:t>
      </w:r>
      <w:r w:rsidR="00FA25BE">
        <w:rPr>
          <w:rFonts w:ascii="Arial Narrow" w:hAnsi="Arial Narrow"/>
          <w:color w:val="000000"/>
          <w:sz w:val="22"/>
          <w:szCs w:val="22"/>
        </w:rPr>
        <w:t xml:space="preserve">. </w:t>
      </w:r>
    </w:p>
    <w:p w14:paraId="35476106" w14:textId="530D36EB" w:rsidR="00FA25BE" w:rsidRDefault="00EA1C1C" w:rsidP="000C5496">
      <w:pPr>
        <w:rPr>
          <w:rFonts w:ascii="Arial Narrow" w:hAnsi="Arial Narrow"/>
          <w:color w:val="000000"/>
          <w:sz w:val="22"/>
          <w:szCs w:val="22"/>
        </w:rPr>
      </w:pPr>
      <w:r>
        <w:rPr>
          <w:rFonts w:ascii="Arial Narrow" w:hAnsi="Arial Narrow"/>
          <w:color w:val="000000"/>
          <w:sz w:val="22"/>
          <w:szCs w:val="22"/>
        </w:rPr>
        <w:br w:type="page"/>
      </w:r>
    </w:p>
    <w:tbl>
      <w:tblPr>
        <w:tblpPr w:leftFromText="180" w:rightFromText="180" w:vertAnchor="text" w:horzAnchor="margin" w:tblpXSpec="center" w:tblpY="-327"/>
        <w:tblW w:w="0" w:type="auto"/>
        <w:jc w:val="center"/>
        <w:tblLook w:val="01E0" w:firstRow="1" w:lastRow="1" w:firstColumn="1" w:lastColumn="1" w:noHBand="0" w:noVBand="0"/>
      </w:tblPr>
      <w:tblGrid>
        <w:gridCol w:w="3726"/>
        <w:gridCol w:w="6354"/>
      </w:tblGrid>
      <w:tr w:rsidR="004262B4" w14:paraId="7D7DF6B7" w14:textId="77777777" w:rsidTr="00CD0E8B">
        <w:trPr>
          <w:jc w:val="center"/>
        </w:trPr>
        <w:tc>
          <w:tcPr>
            <w:tcW w:w="2898" w:type="dxa"/>
          </w:tcPr>
          <w:p w14:paraId="0E61F1DC" w14:textId="2F1C6506" w:rsidR="0058394D" w:rsidRPr="00E81AAF" w:rsidRDefault="0058394D" w:rsidP="00CD0E8B">
            <w:pPr>
              <w:pStyle w:val="Header"/>
              <w:tabs>
                <w:tab w:val="clear" w:pos="4320"/>
                <w:tab w:val="clear" w:pos="8640"/>
              </w:tabs>
            </w:pPr>
            <w:r w:rsidRPr="006B2E64">
              <w:rPr>
                <w:rFonts w:ascii="Arial Narrow" w:hAnsi="Arial Narrow"/>
                <w:noProof/>
                <w:sz w:val="36"/>
                <w:szCs w:val="36"/>
              </w:rPr>
              <w:lastRenderedPageBreak/>
              <w:drawing>
                <wp:inline distT="0" distB="0" distL="0" distR="0" wp14:anchorId="5151B669" wp14:editId="46CFB987">
                  <wp:extent cx="2220322" cy="542925"/>
                  <wp:effectExtent l="0" t="0" r="8890" b="0"/>
                  <wp:docPr id="2048611188" name="Picture 2048611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225919" cy="544294"/>
                          </a:xfrm>
                          <a:prstGeom prst="rect">
                            <a:avLst/>
                          </a:prstGeom>
                          <a:noFill/>
                          <a:ln>
                            <a:noFill/>
                          </a:ln>
                        </pic:spPr>
                      </pic:pic>
                    </a:graphicData>
                  </a:graphic>
                </wp:inline>
              </w:drawing>
            </w:r>
          </w:p>
        </w:tc>
        <w:tc>
          <w:tcPr>
            <w:tcW w:w="7398" w:type="dxa"/>
          </w:tcPr>
          <w:p w14:paraId="5E882DC2" w14:textId="77777777" w:rsidR="004262B4" w:rsidRDefault="004262B4" w:rsidP="00CD0E8B">
            <w:pPr>
              <w:pStyle w:val="Heading1"/>
            </w:pPr>
          </w:p>
          <w:p w14:paraId="29504518" w14:textId="77777777" w:rsidR="004262B4" w:rsidRPr="0048796A" w:rsidRDefault="004262B4" w:rsidP="00CD0E8B">
            <w:pPr>
              <w:pStyle w:val="Heading1"/>
              <w:rPr>
                <w:rFonts w:ascii="Times New Roman Bold" w:hAnsi="Times New Roman Bold"/>
                <w:caps/>
                <w:sz w:val="32"/>
              </w:rPr>
            </w:pPr>
            <w:r w:rsidRPr="0048796A">
              <w:rPr>
                <w:rFonts w:ascii="Times New Roman Bold" w:hAnsi="Times New Roman Bold"/>
                <w:caps/>
                <w:sz w:val="32"/>
              </w:rPr>
              <w:t>Request For Proposal</w:t>
            </w:r>
          </w:p>
          <w:p w14:paraId="0777667D" w14:textId="77777777" w:rsidR="004262B4" w:rsidRPr="0048796A" w:rsidRDefault="004262B4" w:rsidP="00CD0E8B">
            <w:pPr>
              <w:jc w:val="center"/>
              <w:outlineLvl w:val="0"/>
              <w:rPr>
                <w:b/>
                <w:sz w:val="20"/>
                <w:u w:val="single"/>
              </w:rPr>
            </w:pPr>
          </w:p>
          <w:p w14:paraId="3EC3ED93" w14:textId="77777777" w:rsidR="004262B4" w:rsidRDefault="004262B4" w:rsidP="00CD0E8B">
            <w:pPr>
              <w:pStyle w:val="Header"/>
              <w:tabs>
                <w:tab w:val="clear" w:pos="4320"/>
                <w:tab w:val="clear" w:pos="8640"/>
              </w:tabs>
            </w:pPr>
          </w:p>
        </w:tc>
      </w:tr>
    </w:tbl>
    <w:tbl>
      <w:tblPr>
        <w:tblW w:w="0" w:type="auto"/>
        <w:jc w:val="center"/>
        <w:tblLook w:val="01E0" w:firstRow="1" w:lastRow="1" w:firstColumn="1" w:lastColumn="1" w:noHBand="0" w:noVBand="0"/>
      </w:tblPr>
      <w:tblGrid>
        <w:gridCol w:w="3360"/>
        <w:gridCol w:w="268"/>
        <w:gridCol w:w="2032"/>
        <w:gridCol w:w="355"/>
        <w:gridCol w:w="4065"/>
      </w:tblGrid>
      <w:tr w:rsidR="004262B4" w:rsidRPr="0048796A" w14:paraId="66E8D6E0" w14:textId="77777777" w:rsidTr="004262B4">
        <w:trPr>
          <w:trHeight w:val="240"/>
          <w:jc w:val="center"/>
        </w:trPr>
        <w:tc>
          <w:tcPr>
            <w:tcW w:w="3360" w:type="dxa"/>
            <w:vMerge w:val="restart"/>
          </w:tcPr>
          <w:p w14:paraId="646ED446" w14:textId="4E35E7B0" w:rsidR="004262B4" w:rsidRPr="0048796A" w:rsidRDefault="006B2E64" w:rsidP="00CD0E8B">
            <w:pPr>
              <w:jc w:val="center"/>
              <w:rPr>
                <w:sz w:val="22"/>
                <w:szCs w:val="22"/>
              </w:rPr>
            </w:pPr>
            <w:r>
              <w:rPr>
                <w:sz w:val="22"/>
                <w:szCs w:val="22"/>
              </w:rPr>
              <w:t>JPS HEALTH NETWORK</w:t>
            </w:r>
          </w:p>
          <w:p w14:paraId="0AD25CC5" w14:textId="77777777" w:rsidR="004262B4" w:rsidRPr="0048796A" w:rsidRDefault="004262B4" w:rsidP="00CD0E8B">
            <w:pPr>
              <w:jc w:val="center"/>
              <w:rPr>
                <w:sz w:val="22"/>
                <w:szCs w:val="22"/>
              </w:rPr>
            </w:pPr>
            <w:r w:rsidRPr="0048796A">
              <w:rPr>
                <w:sz w:val="22"/>
                <w:szCs w:val="22"/>
              </w:rPr>
              <w:t>Purchasing Department</w:t>
            </w:r>
          </w:p>
          <w:p w14:paraId="4554216D" w14:textId="77777777" w:rsidR="0058394D" w:rsidRPr="0058394D" w:rsidRDefault="0058394D" w:rsidP="0058394D">
            <w:pPr>
              <w:overflowPunct w:val="0"/>
              <w:autoSpaceDE w:val="0"/>
              <w:autoSpaceDN w:val="0"/>
              <w:adjustRightInd w:val="0"/>
              <w:jc w:val="center"/>
              <w:rPr>
                <w:rFonts w:ascii="Arial Narrow" w:hAnsi="Arial Narrow"/>
                <w:bCs/>
                <w:szCs w:val="24"/>
              </w:rPr>
            </w:pPr>
            <w:r w:rsidRPr="0058394D">
              <w:rPr>
                <w:rFonts w:ascii="Arial Narrow" w:hAnsi="Arial Narrow"/>
                <w:bCs/>
                <w:szCs w:val="24"/>
              </w:rPr>
              <w:t>1500 S. Main St.</w:t>
            </w:r>
          </w:p>
          <w:p w14:paraId="1B6C3001" w14:textId="47933A26" w:rsidR="004262B4" w:rsidRPr="0058394D" w:rsidRDefault="0058394D" w:rsidP="0058394D">
            <w:pPr>
              <w:jc w:val="center"/>
              <w:rPr>
                <w:bCs/>
                <w:sz w:val="22"/>
                <w:szCs w:val="22"/>
              </w:rPr>
            </w:pPr>
            <w:r w:rsidRPr="0058394D">
              <w:rPr>
                <w:rFonts w:ascii="Arial Narrow" w:hAnsi="Arial Narrow"/>
                <w:bCs/>
                <w:szCs w:val="24"/>
              </w:rPr>
              <w:t>Ft. Worth, Texas 76104</w:t>
            </w:r>
          </w:p>
          <w:p w14:paraId="207A6869" w14:textId="77777777" w:rsidR="004262B4" w:rsidRPr="0048796A" w:rsidRDefault="004262B4" w:rsidP="00CD0E8B">
            <w:pPr>
              <w:jc w:val="center"/>
              <w:outlineLvl w:val="0"/>
              <w:rPr>
                <w:sz w:val="20"/>
              </w:rPr>
            </w:pPr>
            <w:r w:rsidRPr="0048796A">
              <w:rPr>
                <w:sz w:val="22"/>
                <w:szCs w:val="22"/>
              </w:rPr>
              <w:t>Telephone: (903) 531-1232</w:t>
            </w:r>
          </w:p>
        </w:tc>
        <w:tc>
          <w:tcPr>
            <w:tcW w:w="268" w:type="dxa"/>
            <w:vMerge w:val="restart"/>
          </w:tcPr>
          <w:p w14:paraId="13045A04" w14:textId="77777777" w:rsidR="004262B4" w:rsidRPr="0048796A" w:rsidRDefault="004262B4" w:rsidP="00CD0E8B">
            <w:pPr>
              <w:outlineLvl w:val="0"/>
              <w:rPr>
                <w:sz w:val="20"/>
              </w:rPr>
            </w:pPr>
          </w:p>
        </w:tc>
        <w:tc>
          <w:tcPr>
            <w:tcW w:w="2032" w:type="dxa"/>
            <w:vMerge w:val="restart"/>
          </w:tcPr>
          <w:p w14:paraId="28FE0513" w14:textId="77777777" w:rsidR="004262B4" w:rsidRPr="0048796A" w:rsidRDefault="004262B4" w:rsidP="00CD0E8B">
            <w:pPr>
              <w:outlineLvl w:val="0"/>
              <w:rPr>
                <w:sz w:val="20"/>
              </w:rPr>
            </w:pPr>
          </w:p>
        </w:tc>
        <w:tc>
          <w:tcPr>
            <w:tcW w:w="355" w:type="dxa"/>
            <w:vMerge w:val="restart"/>
          </w:tcPr>
          <w:p w14:paraId="34157787" w14:textId="77777777" w:rsidR="004262B4" w:rsidRPr="0048796A" w:rsidRDefault="004262B4" w:rsidP="00CD0E8B">
            <w:pPr>
              <w:rPr>
                <w:sz w:val="20"/>
              </w:rPr>
            </w:pPr>
          </w:p>
        </w:tc>
        <w:tc>
          <w:tcPr>
            <w:tcW w:w="4065" w:type="dxa"/>
            <w:tcBorders>
              <w:bottom w:val="single" w:sz="4" w:space="0" w:color="auto"/>
            </w:tcBorders>
          </w:tcPr>
          <w:p w14:paraId="369756C7" w14:textId="1CDDB694" w:rsidR="004262B4" w:rsidRPr="00D22E36" w:rsidRDefault="004262B4" w:rsidP="00407EAD">
            <w:pPr>
              <w:jc w:val="both"/>
              <w:rPr>
                <w:sz w:val="20"/>
              </w:rPr>
            </w:pPr>
            <w:r w:rsidRPr="00D22E36">
              <w:rPr>
                <w:sz w:val="20"/>
              </w:rPr>
              <w:t>Proposal No:</w:t>
            </w:r>
            <w:r w:rsidR="00407EAD" w:rsidRPr="00D22E36">
              <w:rPr>
                <w:sz w:val="20"/>
              </w:rPr>
              <w:t xml:space="preserve"> </w:t>
            </w:r>
            <w:r w:rsidR="00352D08" w:rsidRPr="00352D08">
              <w:rPr>
                <w:sz w:val="20"/>
              </w:rPr>
              <w:t>20251367700 - Life, Disability, and Worksite Products</w:t>
            </w:r>
          </w:p>
        </w:tc>
      </w:tr>
      <w:tr w:rsidR="004262B4" w:rsidRPr="0048796A" w14:paraId="538F46F5" w14:textId="77777777" w:rsidTr="004262B4">
        <w:trPr>
          <w:trHeight w:val="235"/>
          <w:jc w:val="center"/>
        </w:trPr>
        <w:tc>
          <w:tcPr>
            <w:tcW w:w="3360" w:type="dxa"/>
            <w:vMerge/>
          </w:tcPr>
          <w:p w14:paraId="0D882D43" w14:textId="77777777" w:rsidR="004262B4" w:rsidRPr="0048796A" w:rsidRDefault="004262B4" w:rsidP="00CD0E8B">
            <w:pPr>
              <w:rPr>
                <w:sz w:val="20"/>
              </w:rPr>
            </w:pPr>
          </w:p>
        </w:tc>
        <w:tc>
          <w:tcPr>
            <w:tcW w:w="268" w:type="dxa"/>
            <w:vMerge/>
          </w:tcPr>
          <w:p w14:paraId="3C3D2DAB" w14:textId="77777777" w:rsidR="004262B4" w:rsidRPr="0048796A" w:rsidRDefault="004262B4" w:rsidP="00CD0E8B">
            <w:pPr>
              <w:jc w:val="center"/>
              <w:outlineLvl w:val="0"/>
              <w:rPr>
                <w:sz w:val="20"/>
              </w:rPr>
            </w:pPr>
          </w:p>
        </w:tc>
        <w:tc>
          <w:tcPr>
            <w:tcW w:w="2032" w:type="dxa"/>
            <w:vMerge/>
            <w:tcBorders>
              <w:bottom w:val="single" w:sz="4" w:space="0" w:color="auto"/>
            </w:tcBorders>
          </w:tcPr>
          <w:p w14:paraId="120DDA28" w14:textId="77777777" w:rsidR="004262B4" w:rsidRPr="0048796A" w:rsidRDefault="004262B4" w:rsidP="00CD0E8B">
            <w:pPr>
              <w:jc w:val="center"/>
              <w:outlineLvl w:val="0"/>
              <w:rPr>
                <w:sz w:val="20"/>
              </w:rPr>
            </w:pPr>
          </w:p>
        </w:tc>
        <w:tc>
          <w:tcPr>
            <w:tcW w:w="355" w:type="dxa"/>
            <w:vMerge/>
          </w:tcPr>
          <w:p w14:paraId="3876ECA0" w14:textId="77777777" w:rsidR="004262B4" w:rsidRPr="0048796A" w:rsidRDefault="004262B4" w:rsidP="00CD0E8B">
            <w:pPr>
              <w:outlineLvl w:val="0"/>
              <w:rPr>
                <w:sz w:val="20"/>
              </w:rPr>
            </w:pPr>
          </w:p>
        </w:tc>
        <w:tc>
          <w:tcPr>
            <w:tcW w:w="4065" w:type="dxa"/>
            <w:tcBorders>
              <w:top w:val="single" w:sz="4" w:space="0" w:color="auto"/>
            </w:tcBorders>
          </w:tcPr>
          <w:p w14:paraId="45608387" w14:textId="77777777" w:rsidR="004262B4" w:rsidRPr="0048796A" w:rsidRDefault="004262B4" w:rsidP="00CD0E8B">
            <w:pPr>
              <w:rPr>
                <w:sz w:val="20"/>
              </w:rPr>
            </w:pPr>
            <w:r w:rsidRPr="0048796A">
              <w:rPr>
                <w:sz w:val="20"/>
              </w:rPr>
              <w:t>(Number must appear on ALL correspondence)</w:t>
            </w:r>
          </w:p>
          <w:p w14:paraId="22A29DDF" w14:textId="77777777" w:rsidR="004262B4" w:rsidRPr="0048796A" w:rsidRDefault="004262B4" w:rsidP="00CD0E8B">
            <w:pPr>
              <w:jc w:val="both"/>
              <w:rPr>
                <w:sz w:val="16"/>
                <w:szCs w:val="16"/>
              </w:rPr>
            </w:pPr>
          </w:p>
        </w:tc>
      </w:tr>
      <w:tr w:rsidR="004262B4" w:rsidRPr="0048796A" w14:paraId="32DFB453" w14:textId="77777777" w:rsidTr="004262B4">
        <w:trPr>
          <w:trHeight w:val="235"/>
          <w:jc w:val="center"/>
        </w:trPr>
        <w:tc>
          <w:tcPr>
            <w:tcW w:w="3360" w:type="dxa"/>
            <w:vMerge/>
          </w:tcPr>
          <w:p w14:paraId="3AA201C4" w14:textId="77777777" w:rsidR="004262B4" w:rsidRPr="0048796A" w:rsidRDefault="004262B4" w:rsidP="00CD0E8B">
            <w:pPr>
              <w:rPr>
                <w:sz w:val="20"/>
              </w:rPr>
            </w:pPr>
          </w:p>
        </w:tc>
        <w:tc>
          <w:tcPr>
            <w:tcW w:w="268" w:type="dxa"/>
            <w:vMerge/>
          </w:tcPr>
          <w:p w14:paraId="742A9118" w14:textId="77777777" w:rsidR="004262B4" w:rsidRPr="0048796A" w:rsidRDefault="004262B4" w:rsidP="00CD0E8B">
            <w:pPr>
              <w:jc w:val="center"/>
              <w:outlineLvl w:val="0"/>
              <w:rPr>
                <w:sz w:val="20"/>
              </w:rPr>
            </w:pPr>
          </w:p>
        </w:tc>
        <w:tc>
          <w:tcPr>
            <w:tcW w:w="2032" w:type="dxa"/>
            <w:vMerge w:val="restart"/>
            <w:tcBorders>
              <w:top w:val="single" w:sz="4" w:space="0" w:color="auto"/>
            </w:tcBorders>
          </w:tcPr>
          <w:p w14:paraId="200D3E35" w14:textId="77777777" w:rsidR="004262B4" w:rsidRPr="0048796A" w:rsidRDefault="004262B4" w:rsidP="00CD0E8B">
            <w:pPr>
              <w:jc w:val="center"/>
              <w:outlineLvl w:val="0"/>
              <w:rPr>
                <w:sz w:val="20"/>
              </w:rPr>
            </w:pPr>
            <w:r w:rsidRPr="0048796A">
              <w:rPr>
                <w:sz w:val="20"/>
              </w:rPr>
              <w:t>DATE MAILED</w:t>
            </w:r>
          </w:p>
        </w:tc>
        <w:tc>
          <w:tcPr>
            <w:tcW w:w="355" w:type="dxa"/>
            <w:vMerge/>
          </w:tcPr>
          <w:p w14:paraId="37182DBA" w14:textId="77777777" w:rsidR="004262B4" w:rsidRPr="0048796A" w:rsidRDefault="004262B4" w:rsidP="00CD0E8B">
            <w:pPr>
              <w:outlineLvl w:val="0"/>
              <w:rPr>
                <w:sz w:val="20"/>
              </w:rPr>
            </w:pPr>
          </w:p>
        </w:tc>
        <w:tc>
          <w:tcPr>
            <w:tcW w:w="4065" w:type="dxa"/>
            <w:tcBorders>
              <w:bottom w:val="single" w:sz="4" w:space="0" w:color="auto"/>
            </w:tcBorders>
          </w:tcPr>
          <w:p w14:paraId="359F146F" w14:textId="6EAE6224" w:rsidR="004262B4" w:rsidRPr="00F745DE" w:rsidRDefault="004262B4" w:rsidP="00CD0E8B">
            <w:pPr>
              <w:jc w:val="both"/>
              <w:rPr>
                <w:sz w:val="20"/>
              </w:rPr>
            </w:pPr>
            <w:r w:rsidRPr="00F745DE">
              <w:rPr>
                <w:sz w:val="20"/>
              </w:rPr>
              <w:t>Closing Time:</w:t>
            </w:r>
            <w:r w:rsidR="00F745DE" w:rsidRPr="00F745DE">
              <w:rPr>
                <w:sz w:val="20"/>
              </w:rPr>
              <w:t xml:space="preserve"> 2p.m.</w:t>
            </w:r>
          </w:p>
        </w:tc>
      </w:tr>
      <w:tr w:rsidR="004262B4" w:rsidRPr="0048796A" w14:paraId="46D533D0" w14:textId="77777777" w:rsidTr="004262B4">
        <w:trPr>
          <w:trHeight w:val="235"/>
          <w:jc w:val="center"/>
        </w:trPr>
        <w:tc>
          <w:tcPr>
            <w:tcW w:w="3360" w:type="dxa"/>
            <w:vMerge/>
          </w:tcPr>
          <w:p w14:paraId="4B15B15D" w14:textId="77777777" w:rsidR="004262B4" w:rsidRPr="0048796A" w:rsidRDefault="004262B4" w:rsidP="00CD0E8B">
            <w:pPr>
              <w:rPr>
                <w:sz w:val="20"/>
              </w:rPr>
            </w:pPr>
          </w:p>
        </w:tc>
        <w:tc>
          <w:tcPr>
            <w:tcW w:w="268" w:type="dxa"/>
            <w:vMerge/>
          </w:tcPr>
          <w:p w14:paraId="1A421521" w14:textId="77777777" w:rsidR="004262B4" w:rsidRPr="0048796A" w:rsidRDefault="004262B4" w:rsidP="00CD0E8B">
            <w:pPr>
              <w:outlineLvl w:val="0"/>
              <w:rPr>
                <w:sz w:val="20"/>
              </w:rPr>
            </w:pPr>
          </w:p>
        </w:tc>
        <w:tc>
          <w:tcPr>
            <w:tcW w:w="2032" w:type="dxa"/>
            <w:vMerge/>
          </w:tcPr>
          <w:p w14:paraId="74314C61" w14:textId="77777777" w:rsidR="004262B4" w:rsidRPr="0048796A" w:rsidRDefault="004262B4" w:rsidP="00CD0E8B">
            <w:pPr>
              <w:outlineLvl w:val="0"/>
              <w:rPr>
                <w:sz w:val="20"/>
              </w:rPr>
            </w:pPr>
          </w:p>
        </w:tc>
        <w:tc>
          <w:tcPr>
            <w:tcW w:w="355" w:type="dxa"/>
            <w:vMerge/>
          </w:tcPr>
          <w:p w14:paraId="224C2AB0" w14:textId="77777777" w:rsidR="004262B4" w:rsidRPr="0048796A" w:rsidRDefault="004262B4" w:rsidP="00CD0E8B">
            <w:pPr>
              <w:outlineLvl w:val="0"/>
              <w:rPr>
                <w:sz w:val="20"/>
              </w:rPr>
            </w:pPr>
          </w:p>
        </w:tc>
        <w:tc>
          <w:tcPr>
            <w:tcW w:w="4065" w:type="dxa"/>
            <w:tcBorders>
              <w:top w:val="single" w:sz="4" w:space="0" w:color="auto"/>
            </w:tcBorders>
          </w:tcPr>
          <w:p w14:paraId="5F0E68BE" w14:textId="77777777" w:rsidR="004262B4" w:rsidRPr="004262B4" w:rsidRDefault="004262B4" w:rsidP="00CD0E8B">
            <w:pPr>
              <w:jc w:val="both"/>
              <w:rPr>
                <w:sz w:val="20"/>
                <w:highlight w:val="yellow"/>
              </w:rPr>
            </w:pPr>
          </w:p>
        </w:tc>
      </w:tr>
      <w:tr w:rsidR="004262B4" w:rsidRPr="0048796A" w14:paraId="6DE38B68" w14:textId="77777777" w:rsidTr="004262B4">
        <w:trPr>
          <w:trHeight w:val="235"/>
          <w:jc w:val="center"/>
        </w:trPr>
        <w:tc>
          <w:tcPr>
            <w:tcW w:w="3360" w:type="dxa"/>
            <w:vMerge/>
          </w:tcPr>
          <w:p w14:paraId="7C3196E3" w14:textId="77777777" w:rsidR="004262B4" w:rsidRPr="0048796A" w:rsidRDefault="004262B4" w:rsidP="00CD0E8B">
            <w:pPr>
              <w:rPr>
                <w:sz w:val="20"/>
              </w:rPr>
            </w:pPr>
          </w:p>
        </w:tc>
        <w:tc>
          <w:tcPr>
            <w:tcW w:w="268" w:type="dxa"/>
            <w:vMerge/>
          </w:tcPr>
          <w:p w14:paraId="15768AFD" w14:textId="77777777" w:rsidR="004262B4" w:rsidRPr="0048796A" w:rsidRDefault="004262B4" w:rsidP="00CD0E8B">
            <w:pPr>
              <w:outlineLvl w:val="0"/>
              <w:rPr>
                <w:sz w:val="20"/>
              </w:rPr>
            </w:pPr>
          </w:p>
        </w:tc>
        <w:tc>
          <w:tcPr>
            <w:tcW w:w="2032" w:type="dxa"/>
            <w:vMerge/>
          </w:tcPr>
          <w:p w14:paraId="7FBEBD96" w14:textId="77777777" w:rsidR="004262B4" w:rsidRPr="0048796A" w:rsidRDefault="004262B4" w:rsidP="00CD0E8B">
            <w:pPr>
              <w:outlineLvl w:val="0"/>
              <w:rPr>
                <w:sz w:val="20"/>
              </w:rPr>
            </w:pPr>
          </w:p>
        </w:tc>
        <w:tc>
          <w:tcPr>
            <w:tcW w:w="355" w:type="dxa"/>
            <w:vMerge/>
          </w:tcPr>
          <w:p w14:paraId="537C0DBD" w14:textId="77777777" w:rsidR="004262B4" w:rsidRPr="0048796A" w:rsidRDefault="004262B4" w:rsidP="00CD0E8B">
            <w:pPr>
              <w:outlineLvl w:val="0"/>
              <w:rPr>
                <w:sz w:val="20"/>
              </w:rPr>
            </w:pPr>
          </w:p>
        </w:tc>
        <w:tc>
          <w:tcPr>
            <w:tcW w:w="4065" w:type="dxa"/>
            <w:tcBorders>
              <w:bottom w:val="single" w:sz="4" w:space="0" w:color="auto"/>
            </w:tcBorders>
          </w:tcPr>
          <w:p w14:paraId="5927FB61" w14:textId="69998C85" w:rsidR="004262B4" w:rsidRPr="004262B4" w:rsidRDefault="004262B4" w:rsidP="00CD0E8B">
            <w:pPr>
              <w:jc w:val="both"/>
              <w:rPr>
                <w:sz w:val="20"/>
                <w:highlight w:val="yellow"/>
              </w:rPr>
            </w:pPr>
            <w:r w:rsidRPr="00F745DE">
              <w:rPr>
                <w:sz w:val="20"/>
              </w:rPr>
              <w:t>Closing Date:</w:t>
            </w:r>
            <w:r w:rsidR="00407EAD">
              <w:rPr>
                <w:sz w:val="20"/>
              </w:rPr>
              <w:t xml:space="preserve"> </w:t>
            </w:r>
            <w:r w:rsidR="00D22E36">
              <w:rPr>
                <w:sz w:val="20"/>
              </w:rPr>
              <w:t xml:space="preserve">April </w:t>
            </w:r>
            <w:r w:rsidR="00352D08">
              <w:rPr>
                <w:sz w:val="20"/>
              </w:rPr>
              <w:t>21</w:t>
            </w:r>
            <w:r w:rsidR="00F745DE" w:rsidRPr="00F745DE">
              <w:rPr>
                <w:sz w:val="20"/>
              </w:rPr>
              <w:t>, 20</w:t>
            </w:r>
            <w:r w:rsidR="0058394D">
              <w:rPr>
                <w:sz w:val="20"/>
              </w:rPr>
              <w:t>26</w:t>
            </w:r>
          </w:p>
        </w:tc>
      </w:tr>
    </w:tbl>
    <w:p w14:paraId="4D680672" w14:textId="77777777" w:rsidR="004262B4" w:rsidRPr="00AD3EEF" w:rsidRDefault="004262B4" w:rsidP="004262B4">
      <w:pPr>
        <w:rPr>
          <w:sz w:val="16"/>
          <w:szCs w:val="16"/>
        </w:rPr>
      </w:pPr>
      <w:r>
        <w:rPr>
          <w:sz w:val="20"/>
        </w:rPr>
        <w:t xml:space="preserve">           </w:t>
      </w:r>
    </w:p>
    <w:tbl>
      <w:tblPr>
        <w:tblW w:w="0" w:type="auto"/>
        <w:jc w:val="center"/>
        <w:tblLook w:val="01E0" w:firstRow="1" w:lastRow="1" w:firstColumn="1" w:lastColumn="1" w:noHBand="0" w:noVBand="0"/>
      </w:tblPr>
      <w:tblGrid>
        <w:gridCol w:w="4944"/>
        <w:gridCol w:w="356"/>
        <w:gridCol w:w="4780"/>
      </w:tblGrid>
      <w:tr w:rsidR="004262B4" w:rsidRPr="0048796A" w14:paraId="55B4B64D" w14:textId="77777777" w:rsidTr="00CD0E8B">
        <w:trPr>
          <w:trHeight w:val="1566"/>
          <w:jc w:val="center"/>
        </w:trPr>
        <w:tc>
          <w:tcPr>
            <w:tcW w:w="5058" w:type="dxa"/>
            <w:vMerge w:val="restart"/>
          </w:tcPr>
          <w:p w14:paraId="2ACC3262" w14:textId="77777777" w:rsidR="004262B4" w:rsidRPr="004262B4" w:rsidRDefault="004262B4" w:rsidP="004262B4">
            <w:pPr>
              <w:jc w:val="both"/>
              <w:rPr>
                <w:sz w:val="20"/>
              </w:rPr>
            </w:pPr>
            <w:r w:rsidRPr="00D22E36">
              <w:rPr>
                <w:sz w:val="20"/>
              </w:rPr>
              <w:t>Addressed To:</w:t>
            </w:r>
            <w:r w:rsidRPr="0048796A">
              <w:rPr>
                <w:sz w:val="20"/>
              </w:rPr>
              <w:tab/>
            </w:r>
            <w:r w:rsidRPr="0048796A">
              <w:rPr>
                <w:sz w:val="20"/>
              </w:rPr>
              <w:tab/>
            </w:r>
            <w:r w:rsidRPr="0048796A">
              <w:rPr>
                <w:sz w:val="20"/>
              </w:rPr>
              <w:tab/>
            </w:r>
            <w:r w:rsidRPr="0048796A">
              <w:rPr>
                <w:sz w:val="20"/>
              </w:rPr>
              <w:tab/>
            </w:r>
          </w:p>
          <w:p w14:paraId="76B5B3D0" w14:textId="77777777" w:rsidR="004262B4" w:rsidRDefault="004262B4" w:rsidP="00CD0E8B">
            <w:pPr>
              <w:pStyle w:val="BodyText"/>
            </w:pPr>
          </w:p>
          <w:p w14:paraId="33C02714" w14:textId="595BA557" w:rsidR="004262B4" w:rsidRPr="004262B4" w:rsidRDefault="004262B4" w:rsidP="004262B4">
            <w:pPr>
              <w:pStyle w:val="BodyText"/>
              <w:jc w:val="left"/>
              <w:rPr>
                <w:b w:val="0"/>
                <w:i w:val="0"/>
                <w:u w:val="none"/>
              </w:rPr>
            </w:pPr>
            <w:r w:rsidRPr="004262B4">
              <w:rPr>
                <w:b w:val="0"/>
                <w:i w:val="0"/>
                <w:sz w:val="22"/>
                <w:u w:val="none"/>
              </w:rPr>
              <w:t xml:space="preserve">Please quote as per instructions indicated below for the articles described.  Proposal must be submitted on </w:t>
            </w:r>
            <w:r w:rsidR="006B2E64">
              <w:rPr>
                <w:b w:val="0"/>
                <w:i w:val="0"/>
                <w:sz w:val="22"/>
                <w:u w:val="none"/>
              </w:rPr>
              <w:t>JPS Health Network</w:t>
            </w:r>
            <w:r w:rsidRPr="004262B4">
              <w:rPr>
                <w:b w:val="0"/>
                <w:i w:val="0"/>
                <w:sz w:val="22"/>
                <w:u w:val="none"/>
              </w:rPr>
              <w:t xml:space="preserve"> forms to be considered.  All items or services called for must be in strict accordance with all of the requirements and specifications attached hereto or furnished upon request.</w:t>
            </w:r>
          </w:p>
        </w:tc>
        <w:tc>
          <w:tcPr>
            <w:tcW w:w="360" w:type="dxa"/>
          </w:tcPr>
          <w:p w14:paraId="6DA7EF1F" w14:textId="77777777" w:rsidR="004262B4" w:rsidRPr="0048796A" w:rsidRDefault="004262B4" w:rsidP="00CD0E8B">
            <w:pPr>
              <w:rPr>
                <w:sz w:val="20"/>
              </w:rPr>
            </w:pPr>
          </w:p>
        </w:tc>
        <w:tc>
          <w:tcPr>
            <w:tcW w:w="4878" w:type="dxa"/>
          </w:tcPr>
          <w:p w14:paraId="5E8D75B1" w14:textId="77777777" w:rsidR="004262B4" w:rsidRPr="0048796A" w:rsidRDefault="004262B4" w:rsidP="00CD0E8B">
            <w:pPr>
              <w:rPr>
                <w:sz w:val="20"/>
              </w:rPr>
            </w:pPr>
            <w:r w:rsidRPr="0048796A">
              <w:rPr>
                <w:sz w:val="20"/>
              </w:rPr>
              <w:t xml:space="preserve"> INSTRUCTIONS:</w:t>
            </w:r>
          </w:p>
          <w:p w14:paraId="73E8E3D6" w14:textId="77777777" w:rsidR="004262B4" w:rsidRPr="0048796A" w:rsidRDefault="004262B4" w:rsidP="004262B4">
            <w:pPr>
              <w:widowControl w:val="0"/>
              <w:numPr>
                <w:ilvl w:val="0"/>
                <w:numId w:val="36"/>
              </w:numPr>
              <w:rPr>
                <w:sz w:val="20"/>
              </w:rPr>
            </w:pPr>
            <w:r w:rsidRPr="0048796A">
              <w:rPr>
                <w:sz w:val="20"/>
              </w:rPr>
              <w:t>Keep duplicate copy of proposal for your files.</w:t>
            </w:r>
          </w:p>
          <w:p w14:paraId="48796F18" w14:textId="77777777" w:rsidR="004262B4" w:rsidRPr="0048796A" w:rsidRDefault="004262B4" w:rsidP="004262B4">
            <w:pPr>
              <w:widowControl w:val="0"/>
              <w:numPr>
                <w:ilvl w:val="0"/>
                <w:numId w:val="36"/>
              </w:numPr>
              <w:rPr>
                <w:sz w:val="20"/>
              </w:rPr>
            </w:pPr>
            <w:r w:rsidRPr="0048796A">
              <w:rPr>
                <w:sz w:val="20"/>
              </w:rPr>
              <w:t>Federal Excise Taxes are exempted, also Federal Transportation Tax, State Tax, and City Sales Tax.</w:t>
            </w:r>
          </w:p>
          <w:p w14:paraId="75A7CA5A" w14:textId="77777777" w:rsidR="004262B4" w:rsidRPr="0048796A" w:rsidRDefault="004262B4" w:rsidP="004262B4">
            <w:pPr>
              <w:widowControl w:val="0"/>
              <w:numPr>
                <w:ilvl w:val="0"/>
                <w:numId w:val="36"/>
              </w:numPr>
              <w:rPr>
                <w:sz w:val="20"/>
              </w:rPr>
            </w:pPr>
            <w:r w:rsidRPr="0048796A">
              <w:rPr>
                <w:sz w:val="20"/>
              </w:rPr>
              <w:t>Return this form at once if unable to quote.</w:t>
            </w:r>
          </w:p>
          <w:p w14:paraId="410AC858" w14:textId="77777777" w:rsidR="004262B4" w:rsidRPr="0048796A" w:rsidRDefault="004262B4" w:rsidP="004262B4">
            <w:pPr>
              <w:widowControl w:val="0"/>
              <w:numPr>
                <w:ilvl w:val="0"/>
                <w:numId w:val="36"/>
              </w:numPr>
              <w:rPr>
                <w:sz w:val="20"/>
              </w:rPr>
            </w:pPr>
            <w:r w:rsidRPr="0048796A">
              <w:rPr>
                <w:sz w:val="20"/>
              </w:rPr>
              <w:t xml:space="preserve">Specify Trade name or brand in space.     </w:t>
            </w:r>
          </w:p>
        </w:tc>
      </w:tr>
      <w:tr w:rsidR="004262B4" w:rsidRPr="0048796A" w14:paraId="63763BD5" w14:textId="77777777" w:rsidTr="00CD0E8B">
        <w:trPr>
          <w:trHeight w:val="387"/>
          <w:jc w:val="center"/>
        </w:trPr>
        <w:tc>
          <w:tcPr>
            <w:tcW w:w="5058" w:type="dxa"/>
            <w:vMerge/>
          </w:tcPr>
          <w:p w14:paraId="10C29C1D" w14:textId="77777777" w:rsidR="004262B4" w:rsidRPr="0048796A" w:rsidRDefault="004262B4" w:rsidP="00CD0E8B">
            <w:pPr>
              <w:ind w:firstLine="720"/>
              <w:jc w:val="both"/>
              <w:rPr>
                <w:sz w:val="20"/>
              </w:rPr>
            </w:pPr>
          </w:p>
        </w:tc>
        <w:tc>
          <w:tcPr>
            <w:tcW w:w="360" w:type="dxa"/>
          </w:tcPr>
          <w:p w14:paraId="14EBCCD8" w14:textId="77777777" w:rsidR="004262B4" w:rsidRPr="0048796A" w:rsidRDefault="004262B4" w:rsidP="00CD0E8B">
            <w:pPr>
              <w:rPr>
                <w:sz w:val="20"/>
              </w:rPr>
            </w:pPr>
          </w:p>
        </w:tc>
        <w:tc>
          <w:tcPr>
            <w:tcW w:w="4878" w:type="dxa"/>
            <w:tcBorders>
              <w:bottom w:val="single" w:sz="4" w:space="0" w:color="auto"/>
            </w:tcBorders>
          </w:tcPr>
          <w:p w14:paraId="351E38CF" w14:textId="77777777" w:rsidR="004262B4" w:rsidRPr="0048796A" w:rsidRDefault="004262B4" w:rsidP="00CD0E8B">
            <w:pPr>
              <w:rPr>
                <w:sz w:val="20"/>
              </w:rPr>
            </w:pPr>
          </w:p>
        </w:tc>
      </w:tr>
      <w:tr w:rsidR="004262B4" w:rsidRPr="0048796A" w14:paraId="62721B7A" w14:textId="77777777" w:rsidTr="00CD0E8B">
        <w:trPr>
          <w:trHeight w:val="350"/>
          <w:jc w:val="center"/>
        </w:trPr>
        <w:tc>
          <w:tcPr>
            <w:tcW w:w="5058" w:type="dxa"/>
            <w:vMerge/>
          </w:tcPr>
          <w:p w14:paraId="49E24407" w14:textId="77777777" w:rsidR="004262B4" w:rsidRPr="0048796A" w:rsidRDefault="004262B4" w:rsidP="00CD0E8B">
            <w:pPr>
              <w:ind w:firstLine="720"/>
              <w:jc w:val="both"/>
              <w:rPr>
                <w:sz w:val="20"/>
              </w:rPr>
            </w:pPr>
          </w:p>
        </w:tc>
        <w:tc>
          <w:tcPr>
            <w:tcW w:w="360" w:type="dxa"/>
          </w:tcPr>
          <w:p w14:paraId="08589EBB" w14:textId="77777777" w:rsidR="004262B4" w:rsidRPr="0048796A" w:rsidRDefault="004262B4" w:rsidP="00CD0E8B">
            <w:pPr>
              <w:rPr>
                <w:sz w:val="20"/>
              </w:rPr>
            </w:pPr>
          </w:p>
        </w:tc>
        <w:tc>
          <w:tcPr>
            <w:tcW w:w="4878" w:type="dxa"/>
            <w:tcBorders>
              <w:top w:val="single" w:sz="4" w:space="0" w:color="auto"/>
            </w:tcBorders>
          </w:tcPr>
          <w:p w14:paraId="4ACE2BC6" w14:textId="77777777" w:rsidR="004262B4" w:rsidRPr="0048796A" w:rsidRDefault="004262B4" w:rsidP="00CD0E8B">
            <w:pPr>
              <w:rPr>
                <w:sz w:val="20"/>
              </w:rPr>
            </w:pPr>
            <w:r w:rsidRPr="0048796A">
              <w:rPr>
                <w:sz w:val="20"/>
              </w:rPr>
              <w:t>Purchasing Manager</w:t>
            </w:r>
          </w:p>
        </w:tc>
      </w:tr>
    </w:tbl>
    <w:p w14:paraId="4E94FB46" w14:textId="77777777" w:rsidR="004262B4" w:rsidRPr="000862AB" w:rsidRDefault="004262B4" w:rsidP="004262B4">
      <w:pPr>
        <w:rPr>
          <w:sz w:val="16"/>
          <w:szCs w:val="16"/>
        </w:rPr>
        <w:sectPr w:rsidR="004262B4" w:rsidRPr="000862AB" w:rsidSect="000C5496">
          <w:footerReference w:type="default" r:id="rId10"/>
          <w:footerReference w:type="first" r:id="rId11"/>
          <w:endnotePr>
            <w:numFmt w:val="decimal"/>
          </w:endnotePr>
          <w:pgSz w:w="12240" w:h="15840"/>
          <w:pgMar w:top="630" w:right="1008" w:bottom="1260" w:left="1152" w:header="576" w:footer="576" w:gutter="0"/>
          <w:pgNumType w:start="1"/>
          <w:cols w:space="720"/>
          <w:noEndnote/>
          <w:docGrid w:linePitch="326"/>
        </w:sectPr>
      </w:pPr>
    </w:p>
    <w:p w14:paraId="608A024E" w14:textId="77777777" w:rsidR="004262B4" w:rsidRDefault="004262B4" w:rsidP="004262B4">
      <w:pPr>
        <w:ind w:left="-90"/>
        <w:outlineLvl w:val="0"/>
        <w:rPr>
          <w:b/>
          <w:sz w:val="20"/>
        </w:rPr>
        <w:sectPr w:rsidR="004262B4" w:rsidSect="000862AB">
          <w:endnotePr>
            <w:numFmt w:val="decimal"/>
          </w:endnotePr>
          <w:type w:val="continuous"/>
          <w:pgSz w:w="12240" w:h="15840"/>
          <w:pgMar w:top="720" w:right="720" w:bottom="720" w:left="1008" w:header="720" w:footer="720" w:gutter="0"/>
          <w:cols w:space="720"/>
          <w:noEndnote/>
        </w:sectPr>
      </w:pPr>
    </w:p>
    <w:p w14:paraId="298744C7" w14:textId="789E758E" w:rsidR="004262B4" w:rsidRPr="008F357C" w:rsidRDefault="004262B4" w:rsidP="00EA1C1C">
      <w:pPr>
        <w:tabs>
          <w:tab w:val="left" w:pos="-7704"/>
          <w:tab w:val="left" w:pos="-7200"/>
          <w:tab w:val="left" w:pos="-6480"/>
          <w:tab w:val="left" w:pos="-5904"/>
          <w:tab w:val="left" w:pos="-5040"/>
          <w:tab w:val="left" w:pos="-4320"/>
          <w:tab w:val="left" w:pos="-3600"/>
          <w:tab w:val="left" w:pos="-2880"/>
          <w:tab w:val="left" w:pos="-2160"/>
          <w:tab w:val="left" w:pos="-1440"/>
          <w:tab w:val="left" w:pos="-720"/>
          <w:tab w:val="left" w:pos="90"/>
          <w:tab w:val="left" w:pos="450"/>
          <w:tab w:val="left" w:pos="1440"/>
        </w:tabs>
        <w:ind w:right="162"/>
        <w:jc w:val="both"/>
        <w:rPr>
          <w:sz w:val="16"/>
          <w:szCs w:val="16"/>
        </w:rPr>
      </w:pPr>
      <w:r w:rsidRPr="00EA1C1C">
        <w:rPr>
          <w:sz w:val="20"/>
        </w:rPr>
        <w:t xml:space="preserve">Sealed proposals to furnish the following will be received in the Purchasing Office @ </w:t>
      </w:r>
      <w:r w:rsidR="0058394D">
        <w:rPr>
          <w:sz w:val="20"/>
        </w:rPr>
        <w:t>1</w:t>
      </w:r>
      <w:r w:rsidRPr="00EA1C1C">
        <w:rPr>
          <w:sz w:val="20"/>
        </w:rPr>
        <w:t>5</w:t>
      </w:r>
      <w:r w:rsidR="0058394D">
        <w:rPr>
          <w:sz w:val="20"/>
        </w:rPr>
        <w:t>00</w:t>
      </w:r>
      <w:r w:rsidRPr="00EA1C1C">
        <w:rPr>
          <w:sz w:val="20"/>
        </w:rPr>
        <w:t xml:space="preserve"> </w:t>
      </w:r>
      <w:r w:rsidR="0058394D">
        <w:rPr>
          <w:sz w:val="20"/>
        </w:rPr>
        <w:t>S</w:t>
      </w:r>
      <w:r w:rsidRPr="00EA1C1C">
        <w:rPr>
          <w:sz w:val="20"/>
        </w:rPr>
        <w:t xml:space="preserve">. </w:t>
      </w:r>
      <w:r w:rsidR="0058394D">
        <w:rPr>
          <w:sz w:val="20"/>
        </w:rPr>
        <w:t>Main St.</w:t>
      </w:r>
      <w:r w:rsidRPr="00EA1C1C">
        <w:rPr>
          <w:sz w:val="20"/>
        </w:rPr>
        <w:t xml:space="preserve">, </w:t>
      </w:r>
      <w:r w:rsidR="0058394D">
        <w:rPr>
          <w:sz w:val="20"/>
        </w:rPr>
        <w:t>Ft. Worth, T</w:t>
      </w:r>
      <w:r w:rsidRPr="00EA1C1C">
        <w:rPr>
          <w:sz w:val="20"/>
        </w:rPr>
        <w:t>exas 7</w:t>
      </w:r>
      <w:r w:rsidR="0058394D">
        <w:rPr>
          <w:sz w:val="20"/>
        </w:rPr>
        <w:t>6104</w:t>
      </w:r>
      <w:r w:rsidRPr="00EA1C1C">
        <w:rPr>
          <w:sz w:val="20"/>
        </w:rPr>
        <w:t xml:space="preserve">, </w:t>
      </w:r>
      <w:r w:rsidRPr="00D22E36">
        <w:rPr>
          <w:sz w:val="20"/>
        </w:rPr>
        <w:t>Attn:</w:t>
      </w:r>
      <w:r w:rsidRPr="00EA1C1C">
        <w:rPr>
          <w:sz w:val="20"/>
        </w:rPr>
        <w:t xml:space="preserve"> </w:t>
      </w:r>
      <w:r w:rsidR="0058394D">
        <w:rPr>
          <w:sz w:val="20"/>
        </w:rPr>
        <w:t xml:space="preserve">  </w:t>
      </w:r>
      <w:r w:rsidR="0039440B">
        <w:rPr>
          <w:sz w:val="20"/>
        </w:rPr>
        <w:t xml:space="preserve">Eureka Harris </w:t>
      </w:r>
      <w:r w:rsidRPr="00EA1C1C">
        <w:rPr>
          <w:sz w:val="20"/>
        </w:rPr>
        <w:t xml:space="preserve">until </w:t>
      </w:r>
      <w:r w:rsidR="00D22E36">
        <w:rPr>
          <w:sz w:val="20"/>
        </w:rPr>
        <w:t xml:space="preserve">April </w:t>
      </w:r>
      <w:r w:rsidR="00352D08">
        <w:rPr>
          <w:sz w:val="20"/>
        </w:rPr>
        <w:t>21</w:t>
      </w:r>
      <w:r w:rsidR="00EA1C1C" w:rsidRPr="00EA1C1C">
        <w:rPr>
          <w:sz w:val="20"/>
        </w:rPr>
        <w:t>, 20</w:t>
      </w:r>
      <w:r w:rsidR="0058394D">
        <w:rPr>
          <w:sz w:val="20"/>
        </w:rPr>
        <w:t>26</w:t>
      </w:r>
      <w:r w:rsidR="0039440B">
        <w:rPr>
          <w:sz w:val="20"/>
        </w:rPr>
        <w:t>,</w:t>
      </w:r>
      <w:r w:rsidR="00EA1C1C" w:rsidRPr="00EA1C1C">
        <w:rPr>
          <w:sz w:val="20"/>
        </w:rPr>
        <w:t xml:space="preserve"> </w:t>
      </w:r>
      <w:r w:rsidRPr="00EA1C1C">
        <w:rPr>
          <w:sz w:val="20"/>
        </w:rPr>
        <w:t xml:space="preserve">and opened by </w:t>
      </w:r>
      <w:r w:rsidR="0058394D">
        <w:rPr>
          <w:sz w:val="20"/>
        </w:rPr>
        <w:t>JPS Health Network</w:t>
      </w:r>
      <w:r w:rsidRPr="00EA1C1C">
        <w:rPr>
          <w:sz w:val="20"/>
        </w:rPr>
        <w:t xml:space="preserve"> Staff </w:t>
      </w:r>
      <w:r w:rsidR="0058394D">
        <w:rPr>
          <w:sz w:val="20"/>
        </w:rPr>
        <w:t>at</w:t>
      </w:r>
      <w:r w:rsidRPr="00EA1C1C">
        <w:rPr>
          <w:sz w:val="20"/>
        </w:rPr>
        <w:t xml:space="preserve"> </w:t>
      </w:r>
      <w:r w:rsidR="0058394D">
        <w:rPr>
          <w:sz w:val="20"/>
        </w:rPr>
        <w:t>1</w:t>
      </w:r>
      <w:r w:rsidR="0058394D" w:rsidRPr="00EA1C1C">
        <w:rPr>
          <w:sz w:val="20"/>
        </w:rPr>
        <w:t>5</w:t>
      </w:r>
      <w:r w:rsidR="0058394D">
        <w:rPr>
          <w:sz w:val="20"/>
        </w:rPr>
        <w:t>00</w:t>
      </w:r>
      <w:r w:rsidR="0058394D" w:rsidRPr="00EA1C1C">
        <w:rPr>
          <w:sz w:val="20"/>
        </w:rPr>
        <w:t xml:space="preserve"> </w:t>
      </w:r>
      <w:r w:rsidR="0058394D">
        <w:rPr>
          <w:sz w:val="20"/>
        </w:rPr>
        <w:t>S</w:t>
      </w:r>
      <w:r w:rsidR="0058394D" w:rsidRPr="00EA1C1C">
        <w:rPr>
          <w:sz w:val="20"/>
        </w:rPr>
        <w:t xml:space="preserve">. </w:t>
      </w:r>
      <w:r w:rsidR="0058394D">
        <w:rPr>
          <w:sz w:val="20"/>
        </w:rPr>
        <w:t>Main St</w:t>
      </w:r>
      <w:r w:rsidR="0058394D" w:rsidRPr="00EA1C1C">
        <w:rPr>
          <w:sz w:val="20"/>
        </w:rPr>
        <w:t xml:space="preserve"> </w:t>
      </w:r>
      <w:r w:rsidR="0058394D">
        <w:rPr>
          <w:sz w:val="20"/>
        </w:rPr>
        <w:t xml:space="preserve">at </w:t>
      </w:r>
      <w:r w:rsidR="00EA1C1C" w:rsidRPr="00EA1C1C">
        <w:rPr>
          <w:sz w:val="20"/>
        </w:rPr>
        <w:t>2:00 p.m.</w:t>
      </w:r>
    </w:p>
    <w:p w14:paraId="456642FC" w14:textId="77777777" w:rsidR="004262B4" w:rsidRDefault="004262B4" w:rsidP="00EA1C1C">
      <w:pPr>
        <w:tabs>
          <w:tab w:val="left" w:pos="-7704"/>
          <w:tab w:val="left" w:pos="-7200"/>
          <w:tab w:val="left" w:pos="-6480"/>
          <w:tab w:val="left" w:pos="-5904"/>
          <w:tab w:val="left" w:pos="-5040"/>
          <w:tab w:val="left" w:pos="-4320"/>
          <w:tab w:val="left" w:pos="-3600"/>
          <w:tab w:val="left" w:pos="-2880"/>
          <w:tab w:val="left" w:pos="-2160"/>
          <w:tab w:val="left" w:pos="-1440"/>
          <w:tab w:val="left" w:pos="-720"/>
          <w:tab w:val="left" w:pos="-90"/>
          <w:tab w:val="left" w:pos="450"/>
          <w:tab w:val="left" w:pos="1440"/>
        </w:tabs>
        <w:ind w:left="-90" w:right="162"/>
        <w:jc w:val="both"/>
        <w:rPr>
          <w:sz w:val="16"/>
          <w:szCs w:val="16"/>
        </w:rPr>
      </w:pPr>
    </w:p>
    <w:p w14:paraId="7F249C54" w14:textId="77777777" w:rsidR="004262B4" w:rsidRPr="000862AB" w:rsidRDefault="004262B4" w:rsidP="00EA1C1C">
      <w:pPr>
        <w:tabs>
          <w:tab w:val="left" w:pos="-7704"/>
          <w:tab w:val="left" w:pos="-7200"/>
          <w:tab w:val="left" w:pos="-6480"/>
          <w:tab w:val="left" w:pos="-5904"/>
          <w:tab w:val="left" w:pos="-5040"/>
          <w:tab w:val="left" w:pos="-4320"/>
          <w:tab w:val="left" w:pos="-3600"/>
          <w:tab w:val="left" w:pos="-2880"/>
          <w:tab w:val="left" w:pos="-2160"/>
          <w:tab w:val="left" w:pos="-1440"/>
          <w:tab w:val="left" w:pos="-720"/>
          <w:tab w:val="left" w:pos="-90"/>
          <w:tab w:val="left" w:pos="450"/>
          <w:tab w:val="left" w:pos="1440"/>
        </w:tabs>
        <w:ind w:left="-90" w:right="162"/>
        <w:jc w:val="both"/>
        <w:rPr>
          <w:sz w:val="16"/>
          <w:szCs w:val="16"/>
        </w:rPr>
        <w:sectPr w:rsidR="004262B4" w:rsidRPr="000862AB" w:rsidSect="000862AB">
          <w:endnotePr>
            <w:numFmt w:val="decimal"/>
          </w:endnotePr>
          <w:type w:val="continuous"/>
          <w:pgSz w:w="12240" w:h="15840"/>
          <w:pgMar w:top="720" w:right="720" w:bottom="720" w:left="1008" w:header="720" w:footer="720" w:gutter="0"/>
          <w:cols w:space="720"/>
          <w:noEndnote/>
        </w:sectPr>
      </w:pPr>
    </w:p>
    <w:p w14:paraId="3A8E3A1A" w14:textId="77777777" w:rsidR="004262B4" w:rsidRDefault="004262B4" w:rsidP="00EA1C1C">
      <w:pPr>
        <w:tabs>
          <w:tab w:val="left" w:pos="-720"/>
          <w:tab w:val="left" w:pos="-90"/>
          <w:tab w:val="left" w:pos="450"/>
          <w:tab w:val="left" w:pos="1440"/>
          <w:tab w:val="left" w:pos="2178"/>
        </w:tabs>
        <w:ind w:left="-90" w:right="486"/>
        <w:jc w:val="both"/>
        <w:rPr>
          <w:sz w:val="20"/>
        </w:rPr>
      </w:pPr>
      <w:r>
        <w:rPr>
          <w:sz w:val="20"/>
        </w:rPr>
        <w:t xml:space="preserve">PROPOSAL IDENTIFICATION:  </w:t>
      </w:r>
    </w:p>
    <w:p w14:paraId="7D57CD62" w14:textId="77777777" w:rsidR="004262B4" w:rsidRDefault="004262B4" w:rsidP="00EA1C1C">
      <w:pPr>
        <w:tabs>
          <w:tab w:val="left" w:pos="-720"/>
          <w:tab w:val="left" w:pos="-90"/>
          <w:tab w:val="left" w:pos="450"/>
          <w:tab w:val="left" w:pos="1440"/>
          <w:tab w:val="left" w:pos="2178"/>
        </w:tabs>
        <w:ind w:left="-90" w:right="486"/>
        <w:jc w:val="both"/>
        <w:rPr>
          <w:sz w:val="20"/>
        </w:rPr>
      </w:pPr>
      <w:r>
        <w:rPr>
          <w:sz w:val="20"/>
        </w:rPr>
        <w:t xml:space="preserve">Proposal number, closing time, date, and item requested must </w:t>
      </w:r>
      <w:proofErr w:type="gramStart"/>
      <w:r>
        <w:rPr>
          <w:sz w:val="20"/>
        </w:rPr>
        <w:t>appear on</w:t>
      </w:r>
      <w:proofErr w:type="gramEnd"/>
      <w:r>
        <w:rPr>
          <w:sz w:val="20"/>
        </w:rPr>
        <w:t xml:space="preserve"> outside of envelope in lower left hand corner.</w:t>
      </w:r>
    </w:p>
    <w:p w14:paraId="2C6F35EB" w14:textId="77777777" w:rsidR="004262B4" w:rsidRPr="000862AB" w:rsidRDefault="004262B4" w:rsidP="00EA1C1C">
      <w:pPr>
        <w:tabs>
          <w:tab w:val="left" w:pos="-720"/>
          <w:tab w:val="left" w:pos="-90"/>
          <w:tab w:val="left" w:pos="450"/>
          <w:tab w:val="left" w:pos="1638"/>
          <w:tab w:val="left" w:pos="2178"/>
        </w:tabs>
        <w:ind w:left="-90" w:right="486"/>
        <w:jc w:val="both"/>
        <w:rPr>
          <w:sz w:val="16"/>
          <w:szCs w:val="16"/>
        </w:rPr>
      </w:pPr>
    </w:p>
    <w:p w14:paraId="41744207" w14:textId="77777777" w:rsidR="004262B4" w:rsidRDefault="004262B4" w:rsidP="00EA1C1C">
      <w:pPr>
        <w:tabs>
          <w:tab w:val="left" w:pos="-720"/>
          <w:tab w:val="left" w:pos="-90"/>
          <w:tab w:val="left" w:pos="450"/>
          <w:tab w:val="left" w:pos="1638"/>
          <w:tab w:val="left" w:pos="2178"/>
        </w:tabs>
        <w:ind w:left="-90" w:right="486"/>
        <w:jc w:val="both"/>
        <w:rPr>
          <w:sz w:val="20"/>
        </w:rPr>
      </w:pPr>
      <w:r>
        <w:rPr>
          <w:sz w:val="20"/>
        </w:rPr>
        <w:t>DATA SHEETS:</w:t>
      </w:r>
      <w:r>
        <w:rPr>
          <w:sz w:val="20"/>
        </w:rPr>
        <w:tab/>
      </w:r>
    </w:p>
    <w:p w14:paraId="2415CF3A" w14:textId="77777777" w:rsidR="004262B4" w:rsidRDefault="004262B4" w:rsidP="00EA1C1C">
      <w:pPr>
        <w:tabs>
          <w:tab w:val="left" w:pos="-720"/>
          <w:tab w:val="left" w:pos="-90"/>
          <w:tab w:val="left" w:pos="450"/>
          <w:tab w:val="left" w:pos="1638"/>
          <w:tab w:val="left" w:pos="2178"/>
        </w:tabs>
        <w:ind w:left="-90" w:right="486"/>
        <w:jc w:val="both"/>
        <w:rPr>
          <w:sz w:val="20"/>
        </w:rPr>
      </w:pPr>
      <w:r>
        <w:rPr>
          <w:sz w:val="20"/>
        </w:rPr>
        <w:t xml:space="preserve">All responders must complete each specification data sheet in spaces provided on each item that is </w:t>
      </w:r>
      <w:proofErr w:type="gramStart"/>
      <w:r>
        <w:rPr>
          <w:sz w:val="20"/>
        </w:rPr>
        <w:t>bid</w:t>
      </w:r>
      <w:proofErr w:type="gramEnd"/>
      <w:r>
        <w:rPr>
          <w:sz w:val="20"/>
        </w:rPr>
        <w:t xml:space="preserve"> as well as all information requested on the price data sheet.  Said price, data and specifications sheet is hereby made a part of this proposal.</w:t>
      </w:r>
    </w:p>
    <w:p w14:paraId="73BB9EE3" w14:textId="77777777" w:rsidR="004262B4" w:rsidRPr="000862AB" w:rsidRDefault="004262B4" w:rsidP="00EA1C1C">
      <w:pPr>
        <w:tabs>
          <w:tab w:val="left" w:pos="-720"/>
          <w:tab w:val="left" w:pos="-90"/>
          <w:tab w:val="left" w:pos="450"/>
          <w:tab w:val="left" w:pos="1638"/>
          <w:tab w:val="left" w:pos="2178"/>
        </w:tabs>
        <w:ind w:left="-90" w:right="486"/>
        <w:jc w:val="both"/>
        <w:rPr>
          <w:sz w:val="16"/>
          <w:szCs w:val="16"/>
        </w:rPr>
      </w:pPr>
    </w:p>
    <w:p w14:paraId="7FCB5ADB" w14:textId="77777777" w:rsidR="004262B4" w:rsidRDefault="004262B4" w:rsidP="00EA1C1C">
      <w:pPr>
        <w:tabs>
          <w:tab w:val="left" w:pos="-720"/>
          <w:tab w:val="left" w:pos="-90"/>
          <w:tab w:val="left" w:pos="450"/>
          <w:tab w:val="left" w:pos="1638"/>
          <w:tab w:val="left" w:pos="2178"/>
        </w:tabs>
        <w:ind w:left="-90" w:right="486"/>
        <w:jc w:val="both"/>
        <w:rPr>
          <w:sz w:val="20"/>
        </w:rPr>
      </w:pPr>
      <w:r>
        <w:rPr>
          <w:sz w:val="20"/>
        </w:rPr>
        <w:t xml:space="preserve">DELIVERY: </w:t>
      </w:r>
    </w:p>
    <w:p w14:paraId="37696F15" w14:textId="77777777" w:rsidR="004262B4" w:rsidRPr="000862AB" w:rsidRDefault="004262B4" w:rsidP="00EA1C1C">
      <w:pPr>
        <w:tabs>
          <w:tab w:val="left" w:pos="-720"/>
          <w:tab w:val="left" w:pos="-90"/>
          <w:tab w:val="left" w:pos="450"/>
          <w:tab w:val="left" w:pos="1638"/>
          <w:tab w:val="left" w:pos="2160"/>
        </w:tabs>
        <w:ind w:left="-90" w:right="486"/>
        <w:jc w:val="both"/>
        <w:rPr>
          <w:sz w:val="20"/>
        </w:rPr>
      </w:pPr>
      <w:r>
        <w:rPr>
          <w:sz w:val="20"/>
        </w:rPr>
        <w:t>Delivery must be stated in your proposal on the data sheet as the number of calendar days from date of order.</w:t>
      </w:r>
      <w:r>
        <w:rPr>
          <w:sz w:val="20"/>
          <w:u w:val="double"/>
        </w:rPr>
        <w:t xml:space="preserve">                                                                                                                                                                                                        </w:t>
      </w:r>
    </w:p>
    <w:tbl>
      <w:tblPr>
        <w:tblW w:w="0" w:type="auto"/>
        <w:tblLook w:val="01E0" w:firstRow="1" w:lastRow="1" w:firstColumn="1" w:lastColumn="1" w:noHBand="0" w:noVBand="0"/>
      </w:tblPr>
      <w:tblGrid>
        <w:gridCol w:w="4776"/>
        <w:gridCol w:w="388"/>
        <w:gridCol w:w="5164"/>
      </w:tblGrid>
      <w:tr w:rsidR="004262B4" w:rsidRPr="0048796A" w14:paraId="51407455" w14:textId="77777777" w:rsidTr="00CD0E8B">
        <w:trPr>
          <w:trHeight w:val="945"/>
        </w:trPr>
        <w:tc>
          <w:tcPr>
            <w:tcW w:w="4776" w:type="dxa"/>
          </w:tcPr>
          <w:p w14:paraId="62D74547" w14:textId="07D7ED83" w:rsidR="004262B4" w:rsidRPr="0048796A" w:rsidRDefault="006B2E64" w:rsidP="00EA1C1C">
            <w:pPr>
              <w:tabs>
                <w:tab w:val="left" w:pos="-720"/>
                <w:tab w:val="left" w:pos="-90"/>
                <w:tab w:val="left" w:pos="450"/>
                <w:tab w:val="left" w:pos="1638"/>
                <w:tab w:val="left" w:pos="2178"/>
              </w:tabs>
              <w:ind w:right="162"/>
              <w:jc w:val="both"/>
              <w:rPr>
                <w:sz w:val="20"/>
              </w:rPr>
            </w:pPr>
            <w:r>
              <w:rPr>
                <w:sz w:val="20"/>
              </w:rPr>
              <w:t>JPS Health Network</w:t>
            </w:r>
            <w:r w:rsidR="004262B4" w:rsidRPr="0048796A">
              <w:rPr>
                <w:sz w:val="20"/>
              </w:rPr>
              <w:t xml:space="preserve"> reserves the right to reject any and/or all proposals and to waive any and/or all formalities and to award purchase total amount, partial amount or individual item basis.</w:t>
            </w:r>
          </w:p>
        </w:tc>
        <w:tc>
          <w:tcPr>
            <w:tcW w:w="388" w:type="dxa"/>
          </w:tcPr>
          <w:p w14:paraId="7789AE06" w14:textId="77777777" w:rsidR="004262B4" w:rsidRPr="0048796A" w:rsidRDefault="004262B4" w:rsidP="00EA1C1C">
            <w:pPr>
              <w:tabs>
                <w:tab w:val="left" w:pos="-720"/>
                <w:tab w:val="left" w:pos="-90"/>
                <w:tab w:val="left" w:pos="450"/>
                <w:tab w:val="left" w:pos="1638"/>
                <w:tab w:val="left" w:pos="2178"/>
              </w:tabs>
              <w:ind w:right="162"/>
              <w:jc w:val="both"/>
              <w:rPr>
                <w:sz w:val="20"/>
                <w:u w:val="double"/>
              </w:rPr>
            </w:pPr>
          </w:p>
        </w:tc>
        <w:tc>
          <w:tcPr>
            <w:tcW w:w="5164" w:type="dxa"/>
          </w:tcPr>
          <w:p w14:paraId="77E61855" w14:textId="3BAA5AB3" w:rsidR="004262B4" w:rsidRPr="0048796A" w:rsidRDefault="004262B4" w:rsidP="00EA1C1C">
            <w:pPr>
              <w:tabs>
                <w:tab w:val="left" w:pos="-720"/>
                <w:tab w:val="left" w:pos="-90"/>
                <w:tab w:val="left" w:pos="450"/>
                <w:tab w:val="left" w:pos="1638"/>
                <w:tab w:val="left" w:pos="2178"/>
              </w:tabs>
              <w:ind w:right="162"/>
              <w:jc w:val="both"/>
              <w:rPr>
                <w:sz w:val="20"/>
              </w:rPr>
            </w:pPr>
            <w:r w:rsidRPr="0048796A">
              <w:rPr>
                <w:sz w:val="20"/>
              </w:rPr>
              <w:t xml:space="preserve">In submitting the above, the vendor agrees that acceptance by </w:t>
            </w:r>
            <w:r w:rsidR="006B2E64">
              <w:rPr>
                <w:sz w:val="20"/>
              </w:rPr>
              <w:t>JPS Health Network</w:t>
            </w:r>
            <w:r w:rsidRPr="0048796A">
              <w:rPr>
                <w:sz w:val="20"/>
              </w:rPr>
              <w:t xml:space="preserve"> within a reasonable period constitutes a binding agreement.</w:t>
            </w:r>
          </w:p>
        </w:tc>
      </w:tr>
    </w:tbl>
    <w:p w14:paraId="30BBB9AC" w14:textId="77777777" w:rsidR="004262B4" w:rsidRPr="000862AB" w:rsidRDefault="004262B4" w:rsidP="00EA1C1C">
      <w:pPr>
        <w:tabs>
          <w:tab w:val="left" w:pos="-720"/>
          <w:tab w:val="left" w:pos="-90"/>
          <w:tab w:val="left" w:pos="450"/>
          <w:tab w:val="left" w:pos="1638"/>
          <w:tab w:val="left" w:pos="2178"/>
        </w:tabs>
        <w:ind w:left="-90" w:right="486"/>
        <w:jc w:val="both"/>
        <w:rPr>
          <w:sz w:val="16"/>
          <w:szCs w:val="16"/>
        </w:rPr>
      </w:pPr>
    </w:p>
    <w:p w14:paraId="2CCEB854" w14:textId="682F08D9" w:rsidR="004262B4" w:rsidRDefault="004262B4" w:rsidP="00EA1C1C">
      <w:pPr>
        <w:tabs>
          <w:tab w:val="left" w:pos="-720"/>
          <w:tab w:val="left" w:pos="-90"/>
          <w:tab w:val="left" w:pos="450"/>
          <w:tab w:val="left" w:pos="1638"/>
          <w:tab w:val="left" w:pos="2178"/>
        </w:tabs>
        <w:ind w:left="-90" w:right="486"/>
        <w:jc w:val="both"/>
        <w:rPr>
          <w:sz w:val="20"/>
        </w:rPr>
      </w:pPr>
      <w:r>
        <w:rPr>
          <w:sz w:val="20"/>
        </w:rPr>
        <w:t xml:space="preserve">In submitting the above request and attached proposal to </w:t>
      </w:r>
      <w:r w:rsidR="006B2E64">
        <w:rPr>
          <w:sz w:val="20"/>
        </w:rPr>
        <w:t>JPS Health Network</w:t>
      </w:r>
      <w:r>
        <w:rPr>
          <w:sz w:val="20"/>
        </w:rPr>
        <w:t xml:space="preserve">, I hereby certify that we have not </w:t>
      </w:r>
      <w:proofErr w:type="gramStart"/>
      <w:r>
        <w:rPr>
          <w:sz w:val="20"/>
        </w:rPr>
        <w:t>participated in</w:t>
      </w:r>
      <w:proofErr w:type="gramEnd"/>
      <w:r>
        <w:rPr>
          <w:sz w:val="20"/>
        </w:rPr>
        <w:t xml:space="preserve"> nor been a party to any collusion, price fixing or any other agreements with any company, firm, or person concerning the pricing of the enclosed proposal.</w:t>
      </w:r>
    </w:p>
    <w:tbl>
      <w:tblPr>
        <w:tblW w:w="0" w:type="auto"/>
        <w:tblLook w:val="01E0" w:firstRow="1" w:lastRow="1" w:firstColumn="1" w:lastColumn="1" w:noHBand="0" w:noVBand="0"/>
      </w:tblPr>
      <w:tblGrid>
        <w:gridCol w:w="4788"/>
        <w:gridCol w:w="360"/>
        <w:gridCol w:w="5220"/>
      </w:tblGrid>
      <w:tr w:rsidR="004262B4" w:rsidRPr="0048796A" w14:paraId="5C53420D" w14:textId="77777777" w:rsidTr="00CD0E8B">
        <w:tc>
          <w:tcPr>
            <w:tcW w:w="4788" w:type="dxa"/>
            <w:tcBorders>
              <w:bottom w:val="single" w:sz="4" w:space="0" w:color="auto"/>
            </w:tcBorders>
          </w:tcPr>
          <w:p w14:paraId="118234E0" w14:textId="77777777" w:rsidR="004262B4" w:rsidRPr="0048796A" w:rsidRDefault="004262B4" w:rsidP="00CD0E8B">
            <w:pPr>
              <w:tabs>
                <w:tab w:val="left" w:pos="-720"/>
                <w:tab w:val="left" w:pos="-90"/>
                <w:tab w:val="left" w:pos="450"/>
                <w:tab w:val="left" w:pos="1638"/>
                <w:tab w:val="left" w:pos="2178"/>
              </w:tabs>
              <w:jc w:val="both"/>
              <w:rPr>
                <w:sz w:val="20"/>
              </w:rPr>
            </w:pPr>
          </w:p>
        </w:tc>
        <w:tc>
          <w:tcPr>
            <w:tcW w:w="360" w:type="dxa"/>
          </w:tcPr>
          <w:p w14:paraId="4B333E5B" w14:textId="77777777" w:rsidR="004262B4" w:rsidRPr="0048796A" w:rsidRDefault="004262B4" w:rsidP="00CD0E8B">
            <w:pPr>
              <w:tabs>
                <w:tab w:val="left" w:pos="-720"/>
                <w:tab w:val="left" w:pos="-90"/>
                <w:tab w:val="left" w:pos="450"/>
                <w:tab w:val="left" w:pos="1638"/>
                <w:tab w:val="left" w:pos="2178"/>
              </w:tabs>
              <w:jc w:val="both"/>
              <w:rPr>
                <w:sz w:val="20"/>
              </w:rPr>
            </w:pPr>
          </w:p>
        </w:tc>
        <w:tc>
          <w:tcPr>
            <w:tcW w:w="5220" w:type="dxa"/>
            <w:tcBorders>
              <w:bottom w:val="single" w:sz="4" w:space="0" w:color="auto"/>
            </w:tcBorders>
          </w:tcPr>
          <w:p w14:paraId="07EBFFC1" w14:textId="77777777" w:rsidR="004262B4" w:rsidRPr="0048796A" w:rsidRDefault="004262B4" w:rsidP="00CD0E8B">
            <w:pPr>
              <w:tabs>
                <w:tab w:val="left" w:pos="-720"/>
                <w:tab w:val="left" w:pos="-90"/>
                <w:tab w:val="left" w:pos="450"/>
                <w:tab w:val="left" w:pos="1638"/>
                <w:tab w:val="left" w:pos="2178"/>
              </w:tabs>
              <w:jc w:val="both"/>
              <w:rPr>
                <w:sz w:val="20"/>
              </w:rPr>
            </w:pPr>
          </w:p>
          <w:p w14:paraId="03BF48AA" w14:textId="77777777" w:rsidR="004262B4" w:rsidRPr="0048796A" w:rsidRDefault="004262B4" w:rsidP="00CD0E8B">
            <w:pPr>
              <w:tabs>
                <w:tab w:val="left" w:pos="-720"/>
                <w:tab w:val="left" w:pos="-90"/>
                <w:tab w:val="left" w:pos="450"/>
                <w:tab w:val="left" w:pos="1638"/>
                <w:tab w:val="left" w:pos="2178"/>
              </w:tabs>
              <w:jc w:val="both"/>
              <w:rPr>
                <w:sz w:val="20"/>
              </w:rPr>
            </w:pPr>
          </w:p>
        </w:tc>
      </w:tr>
      <w:tr w:rsidR="004262B4" w:rsidRPr="0048796A" w14:paraId="4C50B5AF" w14:textId="77777777" w:rsidTr="00CD0E8B">
        <w:tc>
          <w:tcPr>
            <w:tcW w:w="4788" w:type="dxa"/>
            <w:tcBorders>
              <w:top w:val="single" w:sz="4" w:space="0" w:color="auto"/>
            </w:tcBorders>
          </w:tcPr>
          <w:p w14:paraId="0119D195" w14:textId="77777777" w:rsidR="004262B4" w:rsidRPr="0048796A" w:rsidRDefault="004262B4" w:rsidP="00CD0E8B">
            <w:pPr>
              <w:tabs>
                <w:tab w:val="left" w:pos="-720"/>
                <w:tab w:val="left" w:pos="-90"/>
                <w:tab w:val="left" w:pos="450"/>
                <w:tab w:val="left" w:pos="1638"/>
                <w:tab w:val="left" w:pos="2178"/>
              </w:tabs>
              <w:jc w:val="both"/>
              <w:rPr>
                <w:sz w:val="20"/>
              </w:rPr>
            </w:pPr>
            <w:r w:rsidRPr="0048796A">
              <w:rPr>
                <w:sz w:val="20"/>
              </w:rPr>
              <w:t>INVOICING TERMS</w:t>
            </w:r>
          </w:p>
        </w:tc>
        <w:tc>
          <w:tcPr>
            <w:tcW w:w="360" w:type="dxa"/>
          </w:tcPr>
          <w:p w14:paraId="5689E0F9" w14:textId="77777777" w:rsidR="004262B4" w:rsidRPr="0048796A" w:rsidRDefault="004262B4" w:rsidP="00CD0E8B">
            <w:pPr>
              <w:tabs>
                <w:tab w:val="left" w:pos="-720"/>
                <w:tab w:val="left" w:pos="-90"/>
                <w:tab w:val="left" w:pos="450"/>
                <w:tab w:val="left" w:pos="1638"/>
                <w:tab w:val="left" w:pos="2178"/>
              </w:tabs>
              <w:jc w:val="both"/>
              <w:rPr>
                <w:sz w:val="20"/>
              </w:rPr>
            </w:pPr>
          </w:p>
        </w:tc>
        <w:tc>
          <w:tcPr>
            <w:tcW w:w="5220" w:type="dxa"/>
            <w:tcBorders>
              <w:top w:val="single" w:sz="4" w:space="0" w:color="auto"/>
            </w:tcBorders>
          </w:tcPr>
          <w:p w14:paraId="028891DE" w14:textId="77777777" w:rsidR="004262B4" w:rsidRPr="0048796A" w:rsidRDefault="004262B4" w:rsidP="00CD0E8B">
            <w:pPr>
              <w:tabs>
                <w:tab w:val="left" w:pos="-720"/>
                <w:tab w:val="left" w:pos="-90"/>
                <w:tab w:val="left" w:pos="450"/>
                <w:tab w:val="left" w:pos="1638"/>
                <w:tab w:val="left" w:pos="2178"/>
              </w:tabs>
              <w:jc w:val="both"/>
              <w:rPr>
                <w:sz w:val="20"/>
              </w:rPr>
            </w:pPr>
            <w:r w:rsidRPr="0048796A">
              <w:rPr>
                <w:sz w:val="20"/>
              </w:rPr>
              <w:t>COMPANY NAME</w:t>
            </w:r>
          </w:p>
        </w:tc>
      </w:tr>
      <w:tr w:rsidR="004262B4" w:rsidRPr="0048796A" w14:paraId="0DD44435" w14:textId="77777777" w:rsidTr="00CD0E8B">
        <w:tc>
          <w:tcPr>
            <w:tcW w:w="4788" w:type="dxa"/>
            <w:tcBorders>
              <w:bottom w:val="single" w:sz="4" w:space="0" w:color="auto"/>
            </w:tcBorders>
          </w:tcPr>
          <w:p w14:paraId="4F56D1B8" w14:textId="77777777" w:rsidR="004262B4" w:rsidRPr="0048796A" w:rsidRDefault="004262B4" w:rsidP="00CD0E8B">
            <w:pPr>
              <w:tabs>
                <w:tab w:val="left" w:pos="-720"/>
                <w:tab w:val="left" w:pos="-90"/>
                <w:tab w:val="left" w:pos="450"/>
                <w:tab w:val="left" w:pos="1638"/>
                <w:tab w:val="left" w:pos="2178"/>
              </w:tabs>
              <w:jc w:val="both"/>
              <w:rPr>
                <w:sz w:val="20"/>
              </w:rPr>
            </w:pPr>
          </w:p>
        </w:tc>
        <w:tc>
          <w:tcPr>
            <w:tcW w:w="360" w:type="dxa"/>
          </w:tcPr>
          <w:p w14:paraId="50B853D6" w14:textId="77777777" w:rsidR="004262B4" w:rsidRPr="0048796A" w:rsidRDefault="004262B4" w:rsidP="00CD0E8B">
            <w:pPr>
              <w:tabs>
                <w:tab w:val="left" w:pos="-720"/>
                <w:tab w:val="left" w:pos="-90"/>
                <w:tab w:val="left" w:pos="450"/>
                <w:tab w:val="left" w:pos="1638"/>
                <w:tab w:val="left" w:pos="2178"/>
              </w:tabs>
              <w:jc w:val="both"/>
              <w:rPr>
                <w:sz w:val="20"/>
              </w:rPr>
            </w:pPr>
          </w:p>
        </w:tc>
        <w:tc>
          <w:tcPr>
            <w:tcW w:w="5220" w:type="dxa"/>
            <w:tcBorders>
              <w:bottom w:val="single" w:sz="4" w:space="0" w:color="auto"/>
            </w:tcBorders>
          </w:tcPr>
          <w:p w14:paraId="4A752A55" w14:textId="77777777" w:rsidR="004262B4" w:rsidRPr="0048796A" w:rsidRDefault="004262B4" w:rsidP="00CD0E8B">
            <w:pPr>
              <w:tabs>
                <w:tab w:val="left" w:pos="-720"/>
                <w:tab w:val="left" w:pos="-90"/>
                <w:tab w:val="left" w:pos="450"/>
                <w:tab w:val="left" w:pos="1638"/>
                <w:tab w:val="left" w:pos="2178"/>
              </w:tabs>
              <w:jc w:val="both"/>
              <w:rPr>
                <w:sz w:val="20"/>
              </w:rPr>
            </w:pPr>
          </w:p>
          <w:p w14:paraId="0BE5E6CF" w14:textId="77777777" w:rsidR="004262B4" w:rsidRPr="0048796A" w:rsidRDefault="004262B4" w:rsidP="00CD0E8B">
            <w:pPr>
              <w:tabs>
                <w:tab w:val="left" w:pos="-720"/>
                <w:tab w:val="left" w:pos="-90"/>
                <w:tab w:val="left" w:pos="450"/>
                <w:tab w:val="left" w:pos="1638"/>
                <w:tab w:val="left" w:pos="2178"/>
              </w:tabs>
              <w:jc w:val="both"/>
              <w:rPr>
                <w:sz w:val="20"/>
              </w:rPr>
            </w:pPr>
          </w:p>
        </w:tc>
      </w:tr>
      <w:tr w:rsidR="004262B4" w:rsidRPr="0048796A" w14:paraId="5C75D9C2" w14:textId="77777777" w:rsidTr="00CD0E8B">
        <w:tc>
          <w:tcPr>
            <w:tcW w:w="4788" w:type="dxa"/>
            <w:tcBorders>
              <w:top w:val="single" w:sz="4" w:space="0" w:color="auto"/>
            </w:tcBorders>
          </w:tcPr>
          <w:p w14:paraId="234950CA" w14:textId="77777777" w:rsidR="004262B4" w:rsidRPr="0048796A" w:rsidRDefault="004262B4" w:rsidP="00CD0E8B">
            <w:pPr>
              <w:tabs>
                <w:tab w:val="left" w:pos="-720"/>
                <w:tab w:val="left" w:pos="-90"/>
                <w:tab w:val="left" w:pos="450"/>
                <w:tab w:val="left" w:pos="1638"/>
                <w:tab w:val="left" w:pos="2178"/>
              </w:tabs>
              <w:jc w:val="both"/>
              <w:rPr>
                <w:sz w:val="20"/>
              </w:rPr>
            </w:pPr>
            <w:r w:rsidRPr="0048796A">
              <w:rPr>
                <w:sz w:val="20"/>
              </w:rPr>
              <w:t>DATE</w:t>
            </w:r>
          </w:p>
        </w:tc>
        <w:tc>
          <w:tcPr>
            <w:tcW w:w="360" w:type="dxa"/>
          </w:tcPr>
          <w:p w14:paraId="4EAD1D50" w14:textId="77777777" w:rsidR="004262B4" w:rsidRPr="0048796A" w:rsidRDefault="004262B4" w:rsidP="00CD0E8B">
            <w:pPr>
              <w:tabs>
                <w:tab w:val="left" w:pos="-720"/>
                <w:tab w:val="left" w:pos="-90"/>
                <w:tab w:val="left" w:pos="450"/>
                <w:tab w:val="left" w:pos="1638"/>
                <w:tab w:val="left" w:pos="2178"/>
              </w:tabs>
              <w:jc w:val="both"/>
              <w:rPr>
                <w:sz w:val="20"/>
              </w:rPr>
            </w:pPr>
          </w:p>
        </w:tc>
        <w:tc>
          <w:tcPr>
            <w:tcW w:w="5220" w:type="dxa"/>
            <w:tcBorders>
              <w:top w:val="single" w:sz="4" w:space="0" w:color="auto"/>
            </w:tcBorders>
          </w:tcPr>
          <w:p w14:paraId="624A6E49" w14:textId="77777777" w:rsidR="004262B4" w:rsidRPr="0048796A" w:rsidRDefault="004262B4" w:rsidP="00CD0E8B">
            <w:pPr>
              <w:tabs>
                <w:tab w:val="left" w:pos="-720"/>
                <w:tab w:val="left" w:pos="-90"/>
                <w:tab w:val="left" w:pos="450"/>
                <w:tab w:val="left" w:pos="1638"/>
                <w:tab w:val="left" w:pos="2178"/>
              </w:tabs>
              <w:jc w:val="both"/>
              <w:rPr>
                <w:sz w:val="20"/>
              </w:rPr>
            </w:pPr>
            <w:r w:rsidRPr="0048796A">
              <w:rPr>
                <w:sz w:val="20"/>
              </w:rPr>
              <w:t>AUTHORIZED REPRESENTATIVE (print)</w:t>
            </w:r>
          </w:p>
        </w:tc>
      </w:tr>
      <w:tr w:rsidR="004262B4" w:rsidRPr="0048796A" w14:paraId="69953375" w14:textId="77777777" w:rsidTr="00CD0E8B">
        <w:tc>
          <w:tcPr>
            <w:tcW w:w="4788" w:type="dxa"/>
          </w:tcPr>
          <w:p w14:paraId="302FCF41" w14:textId="77777777" w:rsidR="004262B4" w:rsidRPr="0048796A" w:rsidRDefault="004262B4" w:rsidP="00CD0E8B">
            <w:pPr>
              <w:tabs>
                <w:tab w:val="left" w:pos="-720"/>
                <w:tab w:val="left" w:pos="-90"/>
                <w:tab w:val="left" w:pos="450"/>
                <w:tab w:val="left" w:pos="1638"/>
                <w:tab w:val="left" w:pos="2178"/>
              </w:tabs>
              <w:jc w:val="both"/>
              <w:rPr>
                <w:sz w:val="20"/>
              </w:rPr>
            </w:pPr>
          </w:p>
        </w:tc>
        <w:tc>
          <w:tcPr>
            <w:tcW w:w="360" w:type="dxa"/>
          </w:tcPr>
          <w:p w14:paraId="352EBA0B" w14:textId="77777777" w:rsidR="004262B4" w:rsidRPr="0048796A" w:rsidRDefault="004262B4" w:rsidP="00CD0E8B">
            <w:pPr>
              <w:tabs>
                <w:tab w:val="left" w:pos="-720"/>
                <w:tab w:val="left" w:pos="-90"/>
                <w:tab w:val="left" w:pos="450"/>
                <w:tab w:val="left" w:pos="1638"/>
                <w:tab w:val="left" w:pos="2178"/>
              </w:tabs>
              <w:jc w:val="both"/>
              <w:rPr>
                <w:sz w:val="20"/>
              </w:rPr>
            </w:pPr>
          </w:p>
        </w:tc>
        <w:tc>
          <w:tcPr>
            <w:tcW w:w="5220" w:type="dxa"/>
            <w:tcBorders>
              <w:bottom w:val="single" w:sz="4" w:space="0" w:color="auto"/>
            </w:tcBorders>
          </w:tcPr>
          <w:p w14:paraId="5CA41222" w14:textId="77777777" w:rsidR="004262B4" w:rsidRPr="0048796A" w:rsidRDefault="004262B4" w:rsidP="00CD0E8B">
            <w:pPr>
              <w:tabs>
                <w:tab w:val="left" w:pos="-720"/>
                <w:tab w:val="left" w:pos="-90"/>
                <w:tab w:val="left" w:pos="450"/>
                <w:tab w:val="left" w:pos="1638"/>
                <w:tab w:val="left" w:pos="2178"/>
              </w:tabs>
              <w:jc w:val="both"/>
              <w:rPr>
                <w:sz w:val="20"/>
              </w:rPr>
            </w:pPr>
          </w:p>
          <w:p w14:paraId="1D588FE6" w14:textId="77777777" w:rsidR="004262B4" w:rsidRPr="0048796A" w:rsidRDefault="004262B4" w:rsidP="00CD0E8B">
            <w:pPr>
              <w:tabs>
                <w:tab w:val="left" w:pos="-720"/>
                <w:tab w:val="left" w:pos="-90"/>
                <w:tab w:val="left" w:pos="450"/>
                <w:tab w:val="left" w:pos="1638"/>
                <w:tab w:val="left" w:pos="2178"/>
              </w:tabs>
              <w:jc w:val="both"/>
              <w:rPr>
                <w:sz w:val="20"/>
              </w:rPr>
            </w:pPr>
          </w:p>
        </w:tc>
      </w:tr>
      <w:tr w:rsidR="004262B4" w:rsidRPr="0048796A" w14:paraId="3ED7A6C3" w14:textId="77777777" w:rsidTr="00CD0E8B">
        <w:tc>
          <w:tcPr>
            <w:tcW w:w="4788" w:type="dxa"/>
          </w:tcPr>
          <w:p w14:paraId="1BE40598" w14:textId="77777777" w:rsidR="004262B4" w:rsidRPr="0048796A" w:rsidRDefault="004262B4" w:rsidP="00CD0E8B">
            <w:pPr>
              <w:tabs>
                <w:tab w:val="left" w:pos="-720"/>
                <w:tab w:val="left" w:pos="-90"/>
                <w:tab w:val="left" w:pos="450"/>
                <w:tab w:val="left" w:pos="1638"/>
                <w:tab w:val="left" w:pos="2178"/>
              </w:tabs>
              <w:jc w:val="both"/>
              <w:rPr>
                <w:sz w:val="20"/>
              </w:rPr>
            </w:pPr>
          </w:p>
        </w:tc>
        <w:tc>
          <w:tcPr>
            <w:tcW w:w="360" w:type="dxa"/>
          </w:tcPr>
          <w:p w14:paraId="15B755E3" w14:textId="77777777" w:rsidR="004262B4" w:rsidRPr="0048796A" w:rsidRDefault="004262B4" w:rsidP="00CD0E8B">
            <w:pPr>
              <w:tabs>
                <w:tab w:val="left" w:pos="-720"/>
                <w:tab w:val="left" w:pos="-90"/>
                <w:tab w:val="left" w:pos="450"/>
                <w:tab w:val="left" w:pos="1638"/>
                <w:tab w:val="left" w:pos="2178"/>
              </w:tabs>
              <w:jc w:val="both"/>
              <w:rPr>
                <w:sz w:val="20"/>
              </w:rPr>
            </w:pPr>
          </w:p>
        </w:tc>
        <w:tc>
          <w:tcPr>
            <w:tcW w:w="5220" w:type="dxa"/>
            <w:tcBorders>
              <w:top w:val="single" w:sz="4" w:space="0" w:color="auto"/>
            </w:tcBorders>
          </w:tcPr>
          <w:p w14:paraId="3566ABC0" w14:textId="77777777" w:rsidR="004262B4" w:rsidRPr="0048796A" w:rsidRDefault="004262B4" w:rsidP="00CD0E8B">
            <w:pPr>
              <w:tabs>
                <w:tab w:val="left" w:pos="-720"/>
                <w:tab w:val="left" w:pos="-90"/>
                <w:tab w:val="left" w:pos="450"/>
                <w:tab w:val="left" w:pos="1638"/>
                <w:tab w:val="left" w:pos="2178"/>
              </w:tabs>
              <w:jc w:val="both"/>
              <w:rPr>
                <w:sz w:val="20"/>
              </w:rPr>
            </w:pPr>
            <w:r w:rsidRPr="0048796A">
              <w:rPr>
                <w:sz w:val="20"/>
              </w:rPr>
              <w:t>SIGNATURE</w:t>
            </w:r>
          </w:p>
        </w:tc>
      </w:tr>
      <w:tr w:rsidR="004262B4" w:rsidRPr="0048796A" w14:paraId="46BD0181" w14:textId="77777777" w:rsidTr="00CD0E8B">
        <w:tc>
          <w:tcPr>
            <w:tcW w:w="4788" w:type="dxa"/>
          </w:tcPr>
          <w:p w14:paraId="722561A6" w14:textId="77777777" w:rsidR="004262B4" w:rsidRPr="0048796A" w:rsidRDefault="004262B4" w:rsidP="00CD0E8B">
            <w:pPr>
              <w:tabs>
                <w:tab w:val="left" w:pos="-720"/>
                <w:tab w:val="left" w:pos="-90"/>
                <w:tab w:val="left" w:pos="450"/>
                <w:tab w:val="left" w:pos="1638"/>
                <w:tab w:val="left" w:pos="2178"/>
              </w:tabs>
              <w:jc w:val="both"/>
              <w:rPr>
                <w:sz w:val="20"/>
              </w:rPr>
            </w:pPr>
            <w:r w:rsidRPr="0048796A">
              <w:rPr>
                <w:sz w:val="20"/>
              </w:rPr>
              <w:t xml:space="preserve">See </w:t>
            </w:r>
            <w:r w:rsidRPr="00AE2F09">
              <w:rPr>
                <w:sz w:val="20"/>
              </w:rPr>
              <w:t xml:space="preserve">other side </w:t>
            </w:r>
            <w:r w:rsidRPr="004262B4">
              <w:rPr>
                <w:sz w:val="20"/>
              </w:rPr>
              <w:t>for terms and conditions</w:t>
            </w:r>
            <w:r>
              <w:rPr>
                <w:strike/>
                <w:sz w:val="20"/>
              </w:rPr>
              <w:t xml:space="preserve"> </w:t>
            </w:r>
            <w:r w:rsidRPr="00643B85">
              <w:rPr>
                <w:sz w:val="20"/>
                <w:u w:val="single"/>
              </w:rPr>
              <w:t>TERMS AND CONDITIONS</w:t>
            </w:r>
          </w:p>
        </w:tc>
        <w:tc>
          <w:tcPr>
            <w:tcW w:w="360" w:type="dxa"/>
          </w:tcPr>
          <w:p w14:paraId="1F202334" w14:textId="77777777" w:rsidR="004262B4" w:rsidRPr="0048796A" w:rsidRDefault="004262B4" w:rsidP="00CD0E8B">
            <w:pPr>
              <w:tabs>
                <w:tab w:val="left" w:pos="-720"/>
                <w:tab w:val="left" w:pos="-90"/>
                <w:tab w:val="left" w:pos="450"/>
                <w:tab w:val="left" w:pos="1638"/>
                <w:tab w:val="left" w:pos="2178"/>
              </w:tabs>
              <w:jc w:val="both"/>
              <w:rPr>
                <w:sz w:val="20"/>
              </w:rPr>
            </w:pPr>
          </w:p>
        </w:tc>
        <w:tc>
          <w:tcPr>
            <w:tcW w:w="5220" w:type="dxa"/>
          </w:tcPr>
          <w:p w14:paraId="2EF34C25" w14:textId="77777777" w:rsidR="004262B4" w:rsidRPr="0048796A" w:rsidRDefault="004262B4" w:rsidP="00CD0E8B">
            <w:pPr>
              <w:tabs>
                <w:tab w:val="left" w:pos="-720"/>
                <w:tab w:val="left" w:pos="-90"/>
                <w:tab w:val="left" w:pos="450"/>
                <w:tab w:val="left" w:pos="1638"/>
                <w:tab w:val="left" w:pos="2178"/>
              </w:tabs>
              <w:jc w:val="center"/>
              <w:rPr>
                <w:sz w:val="20"/>
              </w:rPr>
            </w:pPr>
            <w:r w:rsidRPr="0048796A">
              <w:rPr>
                <w:sz w:val="20"/>
              </w:rPr>
              <w:t>* All Proposals Must Be Signed</w:t>
            </w:r>
          </w:p>
        </w:tc>
      </w:tr>
    </w:tbl>
    <w:p w14:paraId="11B7F415" w14:textId="77777777" w:rsidR="004262B4" w:rsidRDefault="004262B4" w:rsidP="004262B4">
      <w:pPr>
        <w:tabs>
          <w:tab w:val="left" w:pos="-7704"/>
          <w:tab w:val="left" w:pos="-7200"/>
          <w:tab w:val="left" w:pos="-6480"/>
          <w:tab w:val="left" w:pos="-5904"/>
          <w:tab w:val="left" w:pos="-5040"/>
          <w:tab w:val="left" w:pos="-4320"/>
          <w:tab w:val="left" w:pos="-3600"/>
          <w:tab w:val="left" w:pos="-2880"/>
          <w:tab w:val="left" w:pos="-2160"/>
          <w:tab w:val="left" w:pos="-1440"/>
          <w:tab w:val="left" w:pos="-720"/>
          <w:tab w:val="left" w:pos="0"/>
          <w:tab w:val="left" w:pos="450"/>
          <w:tab w:val="left" w:pos="1440"/>
        </w:tabs>
        <w:rPr>
          <w:sz w:val="20"/>
        </w:rPr>
        <w:sectPr w:rsidR="004262B4" w:rsidSect="000862AB">
          <w:endnotePr>
            <w:numFmt w:val="decimal"/>
          </w:endnotePr>
          <w:type w:val="continuous"/>
          <w:pgSz w:w="12240" w:h="15840"/>
          <w:pgMar w:top="720" w:right="432" w:bottom="317" w:left="1152" w:header="720" w:footer="720" w:gutter="0"/>
          <w:cols w:space="720"/>
          <w:noEndnote/>
        </w:sectPr>
      </w:pPr>
    </w:p>
    <w:p w14:paraId="591B729D" w14:textId="77777777" w:rsidR="004262B4" w:rsidRDefault="004262B4" w:rsidP="004262B4">
      <w:pPr>
        <w:tabs>
          <w:tab w:val="left" w:pos="-720"/>
          <w:tab w:val="left" w:pos="0"/>
          <w:tab w:val="left" w:pos="450"/>
          <w:tab w:val="left" w:pos="1440"/>
          <w:tab w:val="left" w:pos="2160"/>
          <w:tab w:val="left" w:pos="2880"/>
          <w:tab w:val="left" w:pos="3600"/>
          <w:tab w:val="left" w:pos="4320"/>
          <w:tab w:val="left" w:pos="5040"/>
          <w:tab w:val="left" w:pos="5760"/>
          <w:tab w:val="left" w:pos="6048"/>
          <w:tab w:val="left" w:pos="7200"/>
        </w:tabs>
        <w:jc w:val="both"/>
        <w:rPr>
          <w:b/>
          <w:sz w:val="18"/>
        </w:rPr>
        <w:sectPr w:rsidR="004262B4" w:rsidSect="000862AB">
          <w:endnotePr>
            <w:numFmt w:val="decimal"/>
          </w:endnotePr>
          <w:type w:val="continuous"/>
          <w:pgSz w:w="12240" w:h="15840"/>
          <w:pgMar w:top="720" w:right="432" w:bottom="720" w:left="1152" w:header="720" w:footer="720" w:gutter="0"/>
          <w:cols w:space="720"/>
          <w:noEndnote/>
        </w:sectPr>
      </w:pPr>
    </w:p>
    <w:p w14:paraId="0D08D897" w14:textId="77777777" w:rsidR="004262B4" w:rsidRPr="004262B4" w:rsidRDefault="004262B4" w:rsidP="004262B4">
      <w:pPr>
        <w:tabs>
          <w:tab w:val="left" w:pos="-720"/>
          <w:tab w:val="left" w:pos="0"/>
          <w:tab w:val="left" w:pos="450"/>
          <w:tab w:val="left" w:pos="1440"/>
          <w:tab w:val="left" w:pos="2160"/>
          <w:tab w:val="left" w:pos="2880"/>
          <w:tab w:val="left" w:pos="3600"/>
          <w:tab w:val="left" w:pos="4320"/>
          <w:tab w:val="left" w:pos="5040"/>
          <w:tab w:val="left" w:pos="5760"/>
          <w:tab w:val="left" w:pos="6048"/>
          <w:tab w:val="left" w:pos="7200"/>
        </w:tabs>
        <w:jc w:val="center"/>
        <w:outlineLvl w:val="0"/>
        <w:rPr>
          <w:rFonts w:ascii="Arial" w:hAnsi="Arial" w:cs="Arial"/>
          <w:sz w:val="22"/>
          <w:szCs w:val="22"/>
          <w:u w:val="single"/>
        </w:rPr>
      </w:pPr>
      <w:r w:rsidRPr="004262B4">
        <w:rPr>
          <w:rFonts w:ascii="Arial" w:hAnsi="Arial" w:cs="Arial"/>
          <w:b/>
          <w:sz w:val="22"/>
          <w:szCs w:val="22"/>
          <w:u w:val="single"/>
        </w:rPr>
        <w:t>TERMS AND CONDITIONS</w:t>
      </w:r>
    </w:p>
    <w:p w14:paraId="2769CD62" w14:textId="77777777" w:rsidR="004262B4" w:rsidRPr="004262B4" w:rsidRDefault="004262B4" w:rsidP="004262B4">
      <w:pPr>
        <w:tabs>
          <w:tab w:val="left" w:pos="-720"/>
          <w:tab w:val="left" w:pos="0"/>
          <w:tab w:val="left" w:pos="450"/>
          <w:tab w:val="left" w:pos="1440"/>
          <w:tab w:val="left" w:pos="2160"/>
          <w:tab w:val="left" w:pos="2880"/>
          <w:tab w:val="left" w:pos="3600"/>
          <w:tab w:val="left" w:pos="4320"/>
          <w:tab w:val="left" w:pos="5040"/>
          <w:tab w:val="left" w:pos="5760"/>
          <w:tab w:val="left" w:pos="6048"/>
          <w:tab w:val="left" w:pos="7200"/>
        </w:tabs>
        <w:jc w:val="both"/>
        <w:rPr>
          <w:rFonts w:ascii="Arial" w:hAnsi="Arial" w:cs="Arial"/>
          <w:sz w:val="22"/>
          <w:szCs w:val="22"/>
        </w:rPr>
      </w:pPr>
    </w:p>
    <w:p w14:paraId="20F8E8BE" w14:textId="77777777" w:rsidR="004262B4" w:rsidRPr="004262B4" w:rsidRDefault="004262B4" w:rsidP="004262B4">
      <w:pPr>
        <w:tabs>
          <w:tab w:val="left" w:pos="-720"/>
          <w:tab w:val="left" w:pos="0"/>
          <w:tab w:val="left" w:pos="450"/>
          <w:tab w:val="left" w:pos="1440"/>
          <w:tab w:val="left" w:pos="2160"/>
          <w:tab w:val="left" w:pos="2880"/>
          <w:tab w:val="left" w:pos="3600"/>
          <w:tab w:val="left" w:pos="4320"/>
          <w:tab w:val="left" w:pos="5040"/>
          <w:tab w:val="left" w:pos="5760"/>
          <w:tab w:val="left" w:pos="6048"/>
          <w:tab w:val="left" w:pos="7200"/>
        </w:tabs>
        <w:jc w:val="both"/>
        <w:rPr>
          <w:rFonts w:ascii="Arial" w:hAnsi="Arial" w:cs="Arial"/>
          <w:sz w:val="22"/>
          <w:szCs w:val="22"/>
        </w:rPr>
      </w:pPr>
      <w:r w:rsidRPr="004262B4">
        <w:rPr>
          <w:rFonts w:ascii="Arial" w:hAnsi="Arial" w:cs="Arial"/>
          <w:sz w:val="22"/>
          <w:szCs w:val="22"/>
        </w:rPr>
        <w:t xml:space="preserve">Proposals are requested for furnishing the items described herein in accordance with the terms set forth. </w:t>
      </w:r>
      <w:r w:rsidRPr="004262B4">
        <w:rPr>
          <w:rFonts w:ascii="Arial" w:hAnsi="Arial" w:cs="Arial"/>
          <w:b/>
          <w:sz w:val="22"/>
          <w:szCs w:val="22"/>
        </w:rPr>
        <w:t>ALL PROPOSALS MUST BE F.O.B. DESTINATION</w:t>
      </w:r>
      <w:r w:rsidRPr="004262B4">
        <w:rPr>
          <w:rFonts w:ascii="Arial" w:hAnsi="Arial" w:cs="Arial"/>
          <w:sz w:val="22"/>
          <w:szCs w:val="22"/>
        </w:rPr>
        <w:t xml:space="preserve"> and include the cost of boxing and cartage to the delivery point as stated on this form.</w:t>
      </w:r>
    </w:p>
    <w:p w14:paraId="08058716" w14:textId="77777777" w:rsidR="004262B4" w:rsidRPr="004262B4" w:rsidRDefault="004262B4" w:rsidP="004262B4">
      <w:pPr>
        <w:tabs>
          <w:tab w:val="left" w:pos="-720"/>
          <w:tab w:val="left" w:pos="0"/>
          <w:tab w:val="left" w:pos="450"/>
          <w:tab w:val="left" w:pos="1440"/>
          <w:tab w:val="left" w:pos="2160"/>
          <w:tab w:val="left" w:pos="2880"/>
          <w:tab w:val="left" w:pos="3600"/>
          <w:tab w:val="left" w:pos="4320"/>
          <w:tab w:val="left" w:pos="5040"/>
          <w:tab w:val="left" w:pos="5760"/>
          <w:tab w:val="left" w:pos="6048"/>
          <w:tab w:val="left" w:pos="7200"/>
        </w:tabs>
        <w:jc w:val="both"/>
        <w:rPr>
          <w:rFonts w:ascii="Arial" w:hAnsi="Arial" w:cs="Arial"/>
          <w:sz w:val="22"/>
          <w:szCs w:val="22"/>
        </w:rPr>
      </w:pPr>
    </w:p>
    <w:p w14:paraId="571C0419" w14:textId="39AC49A2" w:rsidR="004262B4" w:rsidRPr="004262B4" w:rsidRDefault="004262B4" w:rsidP="004262B4">
      <w:pPr>
        <w:tabs>
          <w:tab w:val="left" w:pos="-720"/>
          <w:tab w:val="left" w:pos="0"/>
          <w:tab w:val="left" w:pos="450"/>
          <w:tab w:val="left" w:pos="1440"/>
          <w:tab w:val="left" w:pos="2160"/>
          <w:tab w:val="left" w:pos="2880"/>
          <w:tab w:val="left" w:pos="3600"/>
          <w:tab w:val="left" w:pos="4320"/>
          <w:tab w:val="left" w:pos="5040"/>
          <w:tab w:val="left" w:pos="5760"/>
          <w:tab w:val="left" w:pos="6048"/>
          <w:tab w:val="left" w:pos="7200"/>
        </w:tabs>
        <w:jc w:val="both"/>
        <w:rPr>
          <w:rFonts w:ascii="Arial" w:hAnsi="Arial" w:cs="Arial"/>
          <w:sz w:val="22"/>
          <w:szCs w:val="22"/>
        </w:rPr>
      </w:pPr>
      <w:r w:rsidRPr="004262B4">
        <w:rPr>
          <w:rFonts w:ascii="Arial" w:hAnsi="Arial" w:cs="Arial"/>
          <w:sz w:val="22"/>
          <w:szCs w:val="22"/>
        </w:rPr>
        <w:t xml:space="preserve">In the case of default, </w:t>
      </w:r>
      <w:r w:rsidR="006B2E64">
        <w:rPr>
          <w:rFonts w:ascii="Arial" w:hAnsi="Arial" w:cs="Arial"/>
          <w:sz w:val="22"/>
          <w:szCs w:val="22"/>
        </w:rPr>
        <w:t>JPS Health Network</w:t>
      </w:r>
      <w:r w:rsidRPr="004262B4">
        <w:rPr>
          <w:rFonts w:ascii="Arial" w:hAnsi="Arial" w:cs="Arial"/>
          <w:sz w:val="22"/>
          <w:szCs w:val="22"/>
        </w:rPr>
        <w:t>, Texas reserves the right to hold the original bidder or contractor liable for any and all resultant increased costs.</w:t>
      </w:r>
    </w:p>
    <w:p w14:paraId="68D61A42" w14:textId="77777777" w:rsidR="004262B4" w:rsidRPr="004262B4" w:rsidRDefault="004262B4" w:rsidP="004262B4">
      <w:pPr>
        <w:tabs>
          <w:tab w:val="left" w:pos="-720"/>
          <w:tab w:val="left" w:pos="0"/>
          <w:tab w:val="left" w:pos="450"/>
          <w:tab w:val="left" w:pos="1440"/>
          <w:tab w:val="left" w:pos="2160"/>
          <w:tab w:val="left" w:pos="2880"/>
          <w:tab w:val="left" w:pos="3600"/>
          <w:tab w:val="left" w:pos="4320"/>
          <w:tab w:val="left" w:pos="5040"/>
          <w:tab w:val="left" w:pos="5760"/>
          <w:tab w:val="left" w:pos="6048"/>
          <w:tab w:val="left" w:pos="7200"/>
        </w:tabs>
        <w:jc w:val="both"/>
        <w:rPr>
          <w:rFonts w:ascii="Arial" w:hAnsi="Arial" w:cs="Arial"/>
          <w:sz w:val="22"/>
          <w:szCs w:val="22"/>
        </w:rPr>
      </w:pPr>
    </w:p>
    <w:p w14:paraId="78BA3462" w14:textId="69F05B98" w:rsidR="004262B4" w:rsidRPr="004262B4" w:rsidRDefault="004262B4" w:rsidP="004262B4">
      <w:pPr>
        <w:tabs>
          <w:tab w:val="left" w:pos="-720"/>
          <w:tab w:val="left" w:pos="0"/>
          <w:tab w:val="left" w:pos="450"/>
          <w:tab w:val="left" w:pos="1440"/>
          <w:tab w:val="left" w:pos="2160"/>
          <w:tab w:val="left" w:pos="2880"/>
          <w:tab w:val="left" w:pos="3600"/>
          <w:tab w:val="left" w:pos="4320"/>
          <w:tab w:val="left" w:pos="5040"/>
          <w:tab w:val="left" w:pos="5760"/>
          <w:tab w:val="left" w:pos="6048"/>
          <w:tab w:val="left" w:pos="7200"/>
        </w:tabs>
        <w:jc w:val="both"/>
        <w:rPr>
          <w:rFonts w:ascii="Arial" w:hAnsi="Arial" w:cs="Arial"/>
          <w:sz w:val="22"/>
          <w:szCs w:val="22"/>
        </w:rPr>
      </w:pPr>
      <w:r w:rsidRPr="004262B4">
        <w:rPr>
          <w:rFonts w:ascii="Arial" w:hAnsi="Arial" w:cs="Arial"/>
          <w:sz w:val="22"/>
          <w:szCs w:val="22"/>
        </w:rPr>
        <w:t xml:space="preserve">Samples, if requested by </w:t>
      </w:r>
      <w:r w:rsidR="006B2E64">
        <w:rPr>
          <w:rFonts w:ascii="Arial" w:hAnsi="Arial" w:cs="Arial"/>
          <w:sz w:val="22"/>
          <w:szCs w:val="22"/>
        </w:rPr>
        <w:t>JPS Health Network</w:t>
      </w:r>
      <w:r w:rsidRPr="004262B4">
        <w:rPr>
          <w:rFonts w:ascii="Arial" w:hAnsi="Arial" w:cs="Arial"/>
          <w:sz w:val="22"/>
          <w:szCs w:val="22"/>
        </w:rPr>
        <w:t>, must be furnished at the bidder's expense, and if not destroyed in testing or retained as a standard, will be returned on the same terms, if requested by the bidder.</w:t>
      </w:r>
    </w:p>
    <w:p w14:paraId="1A788EB6" w14:textId="77777777" w:rsidR="004262B4" w:rsidRPr="004262B4" w:rsidRDefault="004262B4" w:rsidP="004262B4">
      <w:pPr>
        <w:tabs>
          <w:tab w:val="left" w:pos="-720"/>
          <w:tab w:val="left" w:pos="0"/>
          <w:tab w:val="left" w:pos="450"/>
          <w:tab w:val="left" w:pos="1440"/>
          <w:tab w:val="left" w:pos="2160"/>
          <w:tab w:val="left" w:pos="2880"/>
          <w:tab w:val="left" w:pos="3600"/>
          <w:tab w:val="left" w:pos="4320"/>
          <w:tab w:val="left" w:pos="5040"/>
          <w:tab w:val="left" w:pos="5760"/>
          <w:tab w:val="left" w:pos="6048"/>
          <w:tab w:val="left" w:pos="7200"/>
        </w:tabs>
        <w:jc w:val="both"/>
        <w:rPr>
          <w:rFonts w:ascii="Arial" w:hAnsi="Arial" w:cs="Arial"/>
          <w:sz w:val="22"/>
          <w:szCs w:val="22"/>
        </w:rPr>
      </w:pPr>
    </w:p>
    <w:p w14:paraId="1E07A061" w14:textId="77777777" w:rsidR="004262B4" w:rsidRPr="004262B4" w:rsidRDefault="004262B4" w:rsidP="004262B4">
      <w:pPr>
        <w:tabs>
          <w:tab w:val="left" w:pos="-720"/>
          <w:tab w:val="left" w:pos="0"/>
          <w:tab w:val="left" w:pos="450"/>
          <w:tab w:val="left" w:pos="1440"/>
          <w:tab w:val="left" w:pos="2160"/>
          <w:tab w:val="left" w:pos="2880"/>
          <w:tab w:val="left" w:pos="3600"/>
          <w:tab w:val="left" w:pos="4320"/>
          <w:tab w:val="left" w:pos="5040"/>
          <w:tab w:val="left" w:pos="5760"/>
          <w:tab w:val="left" w:pos="6048"/>
          <w:tab w:val="left" w:pos="7200"/>
        </w:tabs>
        <w:jc w:val="both"/>
        <w:rPr>
          <w:rFonts w:ascii="Arial" w:hAnsi="Arial" w:cs="Arial"/>
          <w:sz w:val="22"/>
          <w:szCs w:val="22"/>
        </w:rPr>
      </w:pPr>
      <w:r w:rsidRPr="004262B4">
        <w:rPr>
          <w:rFonts w:ascii="Arial" w:hAnsi="Arial" w:cs="Arial"/>
          <w:sz w:val="22"/>
          <w:szCs w:val="22"/>
        </w:rPr>
        <w:t>Proposals may be withdrawn on written or telegraphic request received from bidders prior to the time set for opening.  Negligence on the part of the responder in preparing the proposal confers no right for the withdrawal of the proposal after the hour fixed for the opening.</w:t>
      </w:r>
    </w:p>
    <w:p w14:paraId="25A06EEC" w14:textId="77777777" w:rsidR="004262B4" w:rsidRPr="004262B4" w:rsidRDefault="004262B4" w:rsidP="004262B4">
      <w:pPr>
        <w:tabs>
          <w:tab w:val="left" w:pos="-720"/>
          <w:tab w:val="left" w:pos="0"/>
          <w:tab w:val="left" w:pos="450"/>
          <w:tab w:val="left" w:pos="1440"/>
          <w:tab w:val="left" w:pos="2160"/>
          <w:tab w:val="left" w:pos="2880"/>
          <w:tab w:val="left" w:pos="3600"/>
          <w:tab w:val="left" w:pos="4320"/>
          <w:tab w:val="left" w:pos="5040"/>
          <w:tab w:val="left" w:pos="5760"/>
          <w:tab w:val="left" w:pos="6048"/>
          <w:tab w:val="left" w:pos="7200"/>
        </w:tabs>
        <w:jc w:val="both"/>
        <w:rPr>
          <w:rFonts w:ascii="Arial" w:hAnsi="Arial" w:cs="Arial"/>
          <w:sz w:val="22"/>
          <w:szCs w:val="22"/>
        </w:rPr>
      </w:pPr>
    </w:p>
    <w:p w14:paraId="16CC2ABB" w14:textId="733DBD4A" w:rsidR="004262B4" w:rsidRPr="004262B4" w:rsidRDefault="004262B4" w:rsidP="004262B4">
      <w:pPr>
        <w:tabs>
          <w:tab w:val="left" w:pos="-720"/>
          <w:tab w:val="left" w:pos="0"/>
          <w:tab w:val="left" w:pos="450"/>
          <w:tab w:val="left" w:pos="1440"/>
          <w:tab w:val="left" w:pos="2160"/>
          <w:tab w:val="left" w:pos="2880"/>
          <w:tab w:val="left" w:pos="3600"/>
          <w:tab w:val="left" w:pos="4320"/>
          <w:tab w:val="left" w:pos="5040"/>
          <w:tab w:val="left" w:pos="5760"/>
          <w:tab w:val="left" w:pos="6048"/>
          <w:tab w:val="left" w:pos="7200"/>
        </w:tabs>
        <w:jc w:val="both"/>
        <w:rPr>
          <w:rFonts w:ascii="Arial" w:hAnsi="Arial" w:cs="Arial"/>
          <w:sz w:val="22"/>
          <w:szCs w:val="22"/>
        </w:rPr>
      </w:pPr>
      <w:r w:rsidRPr="004262B4">
        <w:rPr>
          <w:rFonts w:ascii="Arial" w:hAnsi="Arial" w:cs="Arial"/>
          <w:sz w:val="22"/>
          <w:szCs w:val="22"/>
        </w:rPr>
        <w:t xml:space="preserve">Any oral statement by any representative of </w:t>
      </w:r>
      <w:r w:rsidR="0058394D">
        <w:rPr>
          <w:rFonts w:ascii="Arial" w:hAnsi="Arial" w:cs="Arial"/>
          <w:sz w:val="22"/>
          <w:szCs w:val="22"/>
        </w:rPr>
        <w:t>JPS Health Network</w:t>
      </w:r>
      <w:r w:rsidRPr="004262B4">
        <w:rPr>
          <w:rFonts w:ascii="Arial" w:hAnsi="Arial" w:cs="Arial"/>
          <w:sz w:val="22"/>
          <w:szCs w:val="22"/>
        </w:rPr>
        <w:t>, modifying or changing any conditions of this contract, is an expression of opinion only and confers no right upon the seller.</w:t>
      </w:r>
    </w:p>
    <w:p w14:paraId="318FF6FD" w14:textId="77777777" w:rsidR="004262B4" w:rsidRPr="004262B4" w:rsidRDefault="004262B4" w:rsidP="004262B4">
      <w:pPr>
        <w:tabs>
          <w:tab w:val="left" w:pos="-720"/>
          <w:tab w:val="left" w:pos="0"/>
          <w:tab w:val="left" w:pos="450"/>
          <w:tab w:val="left" w:pos="1440"/>
          <w:tab w:val="left" w:pos="2160"/>
          <w:tab w:val="left" w:pos="2880"/>
          <w:tab w:val="left" w:pos="3600"/>
          <w:tab w:val="left" w:pos="4320"/>
          <w:tab w:val="left" w:pos="5040"/>
          <w:tab w:val="left" w:pos="5760"/>
          <w:tab w:val="left" w:pos="6048"/>
          <w:tab w:val="left" w:pos="7200"/>
        </w:tabs>
        <w:jc w:val="both"/>
        <w:rPr>
          <w:rFonts w:ascii="Arial" w:hAnsi="Arial" w:cs="Arial"/>
          <w:sz w:val="22"/>
          <w:szCs w:val="22"/>
        </w:rPr>
      </w:pPr>
    </w:p>
    <w:p w14:paraId="7B032471" w14:textId="77777777" w:rsidR="004262B4" w:rsidRPr="004262B4" w:rsidRDefault="004262B4" w:rsidP="004262B4">
      <w:pPr>
        <w:tabs>
          <w:tab w:val="left" w:pos="-720"/>
          <w:tab w:val="left" w:pos="0"/>
          <w:tab w:val="left" w:pos="450"/>
          <w:tab w:val="left" w:pos="1440"/>
          <w:tab w:val="left" w:pos="2160"/>
          <w:tab w:val="left" w:pos="2880"/>
          <w:tab w:val="left" w:pos="3600"/>
          <w:tab w:val="left" w:pos="4320"/>
          <w:tab w:val="left" w:pos="5040"/>
          <w:tab w:val="left" w:pos="5760"/>
          <w:tab w:val="left" w:pos="6048"/>
          <w:tab w:val="left" w:pos="7200"/>
        </w:tabs>
        <w:jc w:val="both"/>
        <w:rPr>
          <w:rFonts w:ascii="Arial" w:hAnsi="Arial" w:cs="Arial"/>
          <w:sz w:val="22"/>
          <w:szCs w:val="22"/>
        </w:rPr>
      </w:pPr>
      <w:r w:rsidRPr="004262B4">
        <w:rPr>
          <w:rFonts w:ascii="Arial" w:hAnsi="Arial" w:cs="Arial"/>
          <w:sz w:val="22"/>
          <w:szCs w:val="22"/>
        </w:rPr>
        <w:t xml:space="preserve">All discounts, if applicable, shall be shown in discount amount space provided on data sheets - </w:t>
      </w:r>
      <w:r w:rsidRPr="004262B4">
        <w:rPr>
          <w:rFonts w:ascii="Arial" w:hAnsi="Arial" w:cs="Arial"/>
          <w:b/>
          <w:sz w:val="22"/>
          <w:szCs w:val="22"/>
        </w:rPr>
        <w:t>EXCEPT IN TERMS FOR PROMPT PAYMENT.</w:t>
      </w:r>
    </w:p>
    <w:p w14:paraId="429A0FC4" w14:textId="77777777" w:rsidR="004262B4" w:rsidRPr="004262B4" w:rsidRDefault="004262B4" w:rsidP="004262B4">
      <w:pPr>
        <w:tabs>
          <w:tab w:val="left" w:pos="-720"/>
          <w:tab w:val="left" w:pos="0"/>
          <w:tab w:val="left" w:pos="450"/>
          <w:tab w:val="left" w:pos="1440"/>
          <w:tab w:val="left" w:pos="2160"/>
          <w:tab w:val="left" w:pos="2880"/>
          <w:tab w:val="left" w:pos="3600"/>
          <w:tab w:val="left" w:pos="4320"/>
          <w:tab w:val="left" w:pos="5040"/>
          <w:tab w:val="left" w:pos="5760"/>
          <w:tab w:val="left" w:pos="6048"/>
          <w:tab w:val="left" w:pos="7200"/>
        </w:tabs>
        <w:jc w:val="both"/>
        <w:rPr>
          <w:rFonts w:ascii="Arial" w:hAnsi="Arial" w:cs="Arial"/>
          <w:sz w:val="22"/>
          <w:szCs w:val="22"/>
        </w:rPr>
      </w:pPr>
    </w:p>
    <w:p w14:paraId="2B5BB0D7" w14:textId="77777777" w:rsidR="004262B4" w:rsidRPr="004262B4" w:rsidRDefault="004262B4" w:rsidP="004262B4">
      <w:pPr>
        <w:tabs>
          <w:tab w:val="left" w:pos="-720"/>
          <w:tab w:val="left" w:pos="0"/>
          <w:tab w:val="left" w:pos="450"/>
          <w:tab w:val="left" w:pos="1440"/>
          <w:tab w:val="left" w:pos="2160"/>
          <w:tab w:val="left" w:pos="2880"/>
          <w:tab w:val="left" w:pos="3600"/>
          <w:tab w:val="left" w:pos="4320"/>
          <w:tab w:val="left" w:pos="5040"/>
          <w:tab w:val="left" w:pos="5760"/>
          <w:tab w:val="left" w:pos="6048"/>
          <w:tab w:val="left" w:pos="7200"/>
        </w:tabs>
        <w:jc w:val="both"/>
        <w:rPr>
          <w:rFonts w:ascii="Arial" w:hAnsi="Arial" w:cs="Arial"/>
          <w:sz w:val="22"/>
          <w:szCs w:val="22"/>
        </w:rPr>
      </w:pPr>
      <w:r w:rsidRPr="004262B4">
        <w:rPr>
          <w:rFonts w:ascii="Arial" w:hAnsi="Arial" w:cs="Arial"/>
          <w:sz w:val="22"/>
          <w:szCs w:val="22"/>
        </w:rPr>
        <w:t xml:space="preserve">For proper </w:t>
      </w:r>
      <w:proofErr w:type="gramStart"/>
      <w:r w:rsidRPr="004262B4">
        <w:rPr>
          <w:rFonts w:ascii="Arial" w:hAnsi="Arial" w:cs="Arial"/>
          <w:sz w:val="22"/>
          <w:szCs w:val="22"/>
        </w:rPr>
        <w:t>identification;</w:t>
      </w:r>
      <w:proofErr w:type="gramEnd"/>
      <w:r w:rsidRPr="004262B4">
        <w:rPr>
          <w:rFonts w:ascii="Arial" w:hAnsi="Arial" w:cs="Arial"/>
          <w:sz w:val="22"/>
          <w:szCs w:val="22"/>
        </w:rPr>
        <w:t xml:space="preserve"> proposal number, closing time, date, and item requested must </w:t>
      </w:r>
      <w:proofErr w:type="gramStart"/>
      <w:r w:rsidRPr="004262B4">
        <w:rPr>
          <w:rFonts w:ascii="Arial" w:hAnsi="Arial" w:cs="Arial"/>
          <w:sz w:val="22"/>
          <w:szCs w:val="22"/>
        </w:rPr>
        <w:t>appear on</w:t>
      </w:r>
      <w:proofErr w:type="gramEnd"/>
      <w:r w:rsidRPr="004262B4">
        <w:rPr>
          <w:rFonts w:ascii="Arial" w:hAnsi="Arial" w:cs="Arial"/>
          <w:sz w:val="22"/>
          <w:szCs w:val="22"/>
        </w:rPr>
        <w:t xml:space="preserve"> outside of envelope in lower left hand corner.</w:t>
      </w:r>
    </w:p>
    <w:p w14:paraId="779BEB63" w14:textId="77777777" w:rsidR="004262B4" w:rsidRPr="004262B4" w:rsidRDefault="004262B4" w:rsidP="004262B4">
      <w:pPr>
        <w:tabs>
          <w:tab w:val="left" w:pos="-720"/>
          <w:tab w:val="left" w:pos="0"/>
          <w:tab w:val="left" w:pos="450"/>
          <w:tab w:val="left" w:pos="1440"/>
          <w:tab w:val="left" w:pos="2160"/>
          <w:tab w:val="left" w:pos="2880"/>
          <w:tab w:val="left" w:pos="3600"/>
          <w:tab w:val="left" w:pos="4320"/>
          <w:tab w:val="left" w:pos="5040"/>
          <w:tab w:val="left" w:pos="5760"/>
          <w:tab w:val="left" w:pos="6048"/>
          <w:tab w:val="left" w:pos="7200"/>
        </w:tabs>
        <w:jc w:val="both"/>
        <w:rPr>
          <w:rFonts w:ascii="Arial" w:hAnsi="Arial" w:cs="Arial"/>
          <w:sz w:val="22"/>
          <w:szCs w:val="22"/>
        </w:rPr>
      </w:pPr>
    </w:p>
    <w:p w14:paraId="33A23984" w14:textId="510F9B7B" w:rsidR="004262B4" w:rsidRPr="004262B4" w:rsidRDefault="004262B4" w:rsidP="004262B4">
      <w:pPr>
        <w:tabs>
          <w:tab w:val="left" w:pos="-720"/>
          <w:tab w:val="left" w:pos="0"/>
          <w:tab w:val="left" w:pos="450"/>
          <w:tab w:val="left" w:pos="1440"/>
          <w:tab w:val="left" w:pos="2160"/>
          <w:tab w:val="left" w:pos="2880"/>
          <w:tab w:val="left" w:pos="3600"/>
          <w:tab w:val="left" w:pos="4320"/>
          <w:tab w:val="left" w:pos="5040"/>
          <w:tab w:val="left" w:pos="5760"/>
          <w:tab w:val="left" w:pos="6048"/>
          <w:tab w:val="left" w:pos="7200"/>
        </w:tabs>
        <w:jc w:val="both"/>
        <w:rPr>
          <w:rFonts w:ascii="Arial" w:hAnsi="Arial" w:cs="Arial"/>
          <w:sz w:val="22"/>
          <w:szCs w:val="22"/>
        </w:rPr>
      </w:pPr>
      <w:r w:rsidRPr="004262B4">
        <w:rPr>
          <w:rFonts w:ascii="Arial" w:hAnsi="Arial" w:cs="Arial"/>
          <w:sz w:val="22"/>
          <w:szCs w:val="22"/>
        </w:rPr>
        <w:t xml:space="preserve">If delay in delivery as specified on the purchase order is foreseen, supplier shall give written notice to Purchasing Office immediately.  </w:t>
      </w:r>
      <w:r w:rsidR="0058394D">
        <w:rPr>
          <w:rFonts w:ascii="Arial" w:hAnsi="Arial" w:cs="Arial"/>
          <w:sz w:val="22"/>
          <w:szCs w:val="22"/>
        </w:rPr>
        <w:t>JPS Health Network</w:t>
      </w:r>
      <w:r w:rsidRPr="004262B4">
        <w:rPr>
          <w:rFonts w:ascii="Arial" w:hAnsi="Arial" w:cs="Arial"/>
          <w:sz w:val="22"/>
          <w:szCs w:val="22"/>
        </w:rPr>
        <w:t xml:space="preserve"> has the right to extend the delivery date if reasons appear valid. Supplier must keep </w:t>
      </w:r>
      <w:r w:rsidR="0058394D">
        <w:rPr>
          <w:rFonts w:ascii="Arial" w:hAnsi="Arial" w:cs="Arial"/>
          <w:sz w:val="22"/>
          <w:szCs w:val="22"/>
        </w:rPr>
        <w:t>JPS Health Network</w:t>
      </w:r>
      <w:r w:rsidRPr="004262B4">
        <w:rPr>
          <w:rFonts w:ascii="Arial" w:hAnsi="Arial" w:cs="Arial"/>
          <w:sz w:val="22"/>
          <w:szCs w:val="22"/>
        </w:rPr>
        <w:t xml:space="preserve"> advised at all times of the status of order.  Default in promised delivery (without accepted reasons) or failure to meet specifications, authorizes </w:t>
      </w:r>
      <w:r w:rsidR="006B2E64">
        <w:rPr>
          <w:rFonts w:ascii="Arial" w:hAnsi="Arial" w:cs="Arial"/>
          <w:sz w:val="22"/>
          <w:szCs w:val="22"/>
        </w:rPr>
        <w:t>JPS Health Network</w:t>
      </w:r>
      <w:r w:rsidRPr="004262B4">
        <w:rPr>
          <w:rFonts w:ascii="Arial" w:hAnsi="Arial" w:cs="Arial"/>
          <w:sz w:val="22"/>
          <w:szCs w:val="22"/>
        </w:rPr>
        <w:t xml:space="preserve"> to purchase material elsewhere and charge full increase in cost and handling to the defaulting supplier and could also be reason for cancellation of the Purchase Order (at no expense to </w:t>
      </w:r>
      <w:r w:rsidR="0058394D">
        <w:rPr>
          <w:rFonts w:ascii="Arial" w:hAnsi="Arial" w:cs="Arial"/>
          <w:sz w:val="22"/>
          <w:szCs w:val="22"/>
        </w:rPr>
        <w:t>JPS Health Network</w:t>
      </w:r>
      <w:r w:rsidRPr="004262B4">
        <w:rPr>
          <w:rFonts w:ascii="Arial" w:hAnsi="Arial" w:cs="Arial"/>
          <w:sz w:val="22"/>
          <w:szCs w:val="22"/>
        </w:rPr>
        <w:t xml:space="preserve"> if </w:t>
      </w:r>
      <w:r w:rsidR="006B2E64">
        <w:rPr>
          <w:rFonts w:ascii="Arial" w:hAnsi="Arial" w:cs="Arial"/>
          <w:sz w:val="22"/>
          <w:szCs w:val="22"/>
        </w:rPr>
        <w:t>JPS Health Network</w:t>
      </w:r>
      <w:r w:rsidRPr="004262B4">
        <w:rPr>
          <w:rFonts w:ascii="Arial" w:hAnsi="Arial" w:cs="Arial"/>
          <w:sz w:val="22"/>
          <w:szCs w:val="22"/>
        </w:rPr>
        <w:t xml:space="preserve"> deems it necessary).</w:t>
      </w:r>
    </w:p>
    <w:p w14:paraId="71853CDD" w14:textId="77777777" w:rsidR="004262B4" w:rsidRPr="004262B4" w:rsidRDefault="004262B4" w:rsidP="004262B4">
      <w:pPr>
        <w:tabs>
          <w:tab w:val="left" w:pos="-720"/>
          <w:tab w:val="left" w:pos="0"/>
          <w:tab w:val="left" w:pos="450"/>
          <w:tab w:val="left" w:pos="1440"/>
          <w:tab w:val="left" w:pos="2160"/>
          <w:tab w:val="left" w:pos="2880"/>
          <w:tab w:val="left" w:pos="3600"/>
          <w:tab w:val="left" w:pos="4320"/>
          <w:tab w:val="left" w:pos="5040"/>
          <w:tab w:val="left" w:pos="5760"/>
          <w:tab w:val="left" w:pos="6048"/>
          <w:tab w:val="left" w:pos="7200"/>
        </w:tabs>
        <w:jc w:val="both"/>
        <w:rPr>
          <w:rFonts w:ascii="Arial" w:hAnsi="Arial" w:cs="Arial"/>
          <w:sz w:val="22"/>
          <w:szCs w:val="22"/>
        </w:rPr>
      </w:pPr>
    </w:p>
    <w:p w14:paraId="56A8E14E" w14:textId="3B23D725" w:rsidR="004262B4" w:rsidRDefault="0060482D">
      <w:pPr>
        <w:rPr>
          <w:rFonts w:ascii="Arial" w:hAnsi="Arial" w:cs="Arial"/>
          <w:b/>
          <w:szCs w:val="24"/>
          <w:lang w:val="en"/>
        </w:rPr>
      </w:pPr>
      <w:r>
        <w:rPr>
          <w:rFonts w:ascii="Arial" w:hAnsi="Arial" w:cs="Arial"/>
          <w:b/>
          <w:szCs w:val="24"/>
          <w:lang w:val="en"/>
        </w:rPr>
        <w:br w:type="page"/>
      </w:r>
    </w:p>
    <w:p w14:paraId="75C74E13" w14:textId="77777777" w:rsidR="004262B4" w:rsidRDefault="004262B4" w:rsidP="004262B4">
      <w:pPr>
        <w:ind w:firstLine="5760"/>
        <w:jc w:val="both"/>
        <w:rPr>
          <w:b/>
          <w:sz w:val="22"/>
        </w:rPr>
        <w:sectPr w:rsidR="004262B4">
          <w:footerReference w:type="default" r:id="rId12"/>
          <w:endnotePr>
            <w:numFmt w:val="decimal"/>
          </w:endnotePr>
          <w:pgSz w:w="12240" w:h="15840"/>
          <w:pgMar w:top="720" w:right="1152" w:bottom="720" w:left="1152" w:header="720" w:footer="432" w:gutter="0"/>
          <w:cols w:space="720"/>
          <w:noEndnote/>
        </w:sectPr>
      </w:pPr>
    </w:p>
    <w:p w14:paraId="35345CA3" w14:textId="46D5C7C3" w:rsidR="004B77FD" w:rsidRPr="00C537B3" w:rsidRDefault="006B2E64" w:rsidP="0046148A">
      <w:pPr>
        <w:widowControl w:val="0"/>
        <w:jc w:val="center"/>
        <w:rPr>
          <w:rFonts w:ascii="Arial" w:hAnsi="Arial" w:cs="Arial"/>
          <w:b/>
          <w:szCs w:val="24"/>
          <w:lang w:val="en"/>
        </w:rPr>
      </w:pPr>
      <w:r>
        <w:rPr>
          <w:rFonts w:ascii="Arial" w:hAnsi="Arial" w:cs="Arial"/>
          <w:b/>
          <w:szCs w:val="24"/>
          <w:lang w:val="en"/>
        </w:rPr>
        <w:t>JPS Health Network</w:t>
      </w:r>
    </w:p>
    <w:p w14:paraId="34D2B0CF" w14:textId="2CB850E9" w:rsidR="004B77FD" w:rsidRDefault="004B77FD" w:rsidP="0046148A">
      <w:pPr>
        <w:widowControl w:val="0"/>
        <w:jc w:val="center"/>
        <w:rPr>
          <w:rFonts w:ascii="Arial" w:hAnsi="Arial" w:cs="Arial"/>
          <w:b/>
          <w:szCs w:val="24"/>
          <w:lang w:val="en"/>
        </w:rPr>
      </w:pPr>
      <w:r w:rsidRPr="00C537B3">
        <w:rPr>
          <w:rFonts w:ascii="Arial" w:hAnsi="Arial" w:cs="Arial"/>
          <w:b/>
          <w:szCs w:val="24"/>
          <w:lang w:val="en"/>
        </w:rPr>
        <w:t>Request for Proposal No</w:t>
      </w:r>
      <w:r w:rsidRPr="00E40E58">
        <w:rPr>
          <w:rFonts w:ascii="Arial" w:hAnsi="Arial" w:cs="Arial"/>
          <w:b/>
          <w:szCs w:val="24"/>
          <w:lang w:val="en"/>
        </w:rPr>
        <w:t xml:space="preserve">. </w:t>
      </w:r>
      <w:r w:rsidR="003B6B16" w:rsidRPr="003B6B16">
        <w:rPr>
          <w:rFonts w:ascii="Arial" w:hAnsi="Arial" w:cs="Arial"/>
          <w:b/>
          <w:szCs w:val="24"/>
          <w:lang w:val="en"/>
        </w:rPr>
        <w:t>20251367700 - Life, Disability, and Worksite Products</w:t>
      </w:r>
    </w:p>
    <w:p w14:paraId="11D5B5A4" w14:textId="36F233C7" w:rsidR="000C765A" w:rsidRPr="003D1A49" w:rsidRDefault="000C765A" w:rsidP="000C765A">
      <w:pPr>
        <w:widowControl w:val="0"/>
        <w:jc w:val="center"/>
        <w:rPr>
          <w:rFonts w:ascii="Arial" w:hAnsi="Arial" w:cs="Arial"/>
          <w:b/>
          <w:szCs w:val="24"/>
          <w:lang w:val="en"/>
        </w:rPr>
      </w:pPr>
      <w:r w:rsidRPr="003D1A49">
        <w:rPr>
          <w:rFonts w:ascii="Arial" w:hAnsi="Arial" w:cs="Arial"/>
          <w:b/>
          <w:szCs w:val="24"/>
          <w:lang w:val="en"/>
        </w:rPr>
        <w:t>Effective Date –</w:t>
      </w:r>
      <w:r w:rsidR="00FA25BE">
        <w:rPr>
          <w:rFonts w:ascii="Arial" w:hAnsi="Arial" w:cs="Arial"/>
          <w:b/>
          <w:szCs w:val="24"/>
          <w:lang w:val="en"/>
        </w:rPr>
        <w:t xml:space="preserve"> January 1, 20</w:t>
      </w:r>
      <w:r w:rsidR="0050144A">
        <w:rPr>
          <w:rFonts w:ascii="Arial" w:hAnsi="Arial" w:cs="Arial"/>
          <w:b/>
          <w:szCs w:val="24"/>
          <w:lang w:val="en"/>
        </w:rPr>
        <w:t>27</w:t>
      </w:r>
    </w:p>
    <w:p w14:paraId="4EA61025" w14:textId="77777777" w:rsidR="00AD24EA" w:rsidRPr="00C537B3" w:rsidRDefault="00AD24EA" w:rsidP="0046148A">
      <w:pPr>
        <w:widowControl w:val="0"/>
        <w:jc w:val="center"/>
        <w:rPr>
          <w:rFonts w:ascii="Arial" w:hAnsi="Arial" w:cs="Arial"/>
          <w:b/>
          <w:szCs w:val="24"/>
          <w:lang w:val="en"/>
        </w:rPr>
      </w:pPr>
    </w:p>
    <w:p w14:paraId="53C644CA" w14:textId="7D0C6370" w:rsidR="00BD5864" w:rsidRPr="0050144A" w:rsidRDefault="004B77FD" w:rsidP="00AD24EA">
      <w:pPr>
        <w:widowControl w:val="0"/>
        <w:jc w:val="both"/>
        <w:rPr>
          <w:rFonts w:ascii="Arial" w:hAnsi="Arial" w:cs="Arial"/>
          <w:b/>
          <w:szCs w:val="24"/>
          <w:lang w:val="en"/>
        </w:rPr>
      </w:pPr>
      <w:r w:rsidRPr="0050144A">
        <w:rPr>
          <w:rFonts w:ascii="Arial" w:hAnsi="Arial" w:cs="Arial"/>
          <w:b/>
          <w:szCs w:val="24"/>
          <w:lang w:val="en"/>
        </w:rPr>
        <w:t xml:space="preserve">RFP </w:t>
      </w:r>
      <w:r w:rsidRPr="00577FE0">
        <w:rPr>
          <w:rFonts w:ascii="Arial" w:hAnsi="Arial" w:cs="Arial"/>
          <w:b/>
          <w:szCs w:val="24"/>
          <w:lang w:val="en"/>
        </w:rPr>
        <w:t xml:space="preserve">for </w:t>
      </w:r>
      <w:r w:rsidR="00B94DD5" w:rsidRPr="00816762">
        <w:rPr>
          <w:rFonts w:ascii="Arial Narrow" w:hAnsi="Arial Narrow"/>
          <w:b/>
          <w:szCs w:val="24"/>
          <w:lang w:val="en"/>
        </w:rPr>
        <w:t>Employee Basic Life Insurance, Employee Basic Accidental Death and Dismemberment, Basic Buy-up Life Insurance, Basic Buy-up Accidental Death and Dismemberment, Employee and Dependent Voluntary Life Insurance, Employee and Dependent Voluntary Accidental Death and Dismemberment</w:t>
      </w:r>
      <w:r w:rsidR="00B94DD5">
        <w:rPr>
          <w:rFonts w:ascii="Arial Narrow" w:hAnsi="Arial Narrow"/>
          <w:b/>
          <w:szCs w:val="24"/>
          <w:lang w:val="en"/>
        </w:rPr>
        <w:t>,</w:t>
      </w:r>
      <w:r w:rsidR="00B94DD5" w:rsidRPr="00816762">
        <w:rPr>
          <w:rFonts w:ascii="Arial Narrow" w:hAnsi="Arial Narrow"/>
          <w:b/>
          <w:szCs w:val="24"/>
          <w:lang w:val="en"/>
        </w:rPr>
        <w:t xml:space="preserve"> </w:t>
      </w:r>
      <w:r w:rsidR="00B94DD5">
        <w:rPr>
          <w:rFonts w:ascii="Arial Narrow" w:hAnsi="Arial Narrow"/>
          <w:b/>
          <w:szCs w:val="24"/>
        </w:rPr>
        <w:t>E</w:t>
      </w:r>
      <w:proofErr w:type="spellStart"/>
      <w:r w:rsidR="00B94DD5" w:rsidRPr="006B2E64">
        <w:rPr>
          <w:rFonts w:ascii="Arial Narrow" w:hAnsi="Arial Narrow"/>
          <w:b/>
          <w:szCs w:val="24"/>
          <w:lang w:val="en"/>
        </w:rPr>
        <w:t>mploye</w:t>
      </w:r>
      <w:r w:rsidR="00B94DD5">
        <w:rPr>
          <w:rFonts w:ascii="Arial Narrow" w:hAnsi="Arial Narrow"/>
          <w:b/>
          <w:szCs w:val="24"/>
          <w:lang w:val="en"/>
        </w:rPr>
        <w:t>r</w:t>
      </w:r>
      <w:proofErr w:type="spellEnd"/>
      <w:r w:rsidR="00B94DD5">
        <w:rPr>
          <w:rFonts w:ascii="Arial Narrow" w:hAnsi="Arial Narrow"/>
          <w:b/>
          <w:szCs w:val="24"/>
          <w:lang w:val="en"/>
        </w:rPr>
        <w:t xml:space="preserve"> Funded Short Term Disability, Employer Funded Long Term Disability, Voluntary Long Term Disability and Absence Management</w:t>
      </w:r>
      <w:r w:rsidR="00B94DD5">
        <w:rPr>
          <w:rFonts w:ascii="Arial" w:hAnsi="Arial" w:cs="Arial"/>
          <w:b/>
          <w:sz w:val="22"/>
          <w:szCs w:val="22"/>
          <w:lang w:val="en"/>
        </w:rPr>
        <w:t xml:space="preserve">, </w:t>
      </w:r>
      <w:r w:rsidR="00B94DD5">
        <w:rPr>
          <w:rFonts w:ascii="Arial Narrow" w:hAnsi="Arial Narrow"/>
          <w:b/>
          <w:szCs w:val="24"/>
        </w:rPr>
        <w:t>Voluntary Supplemental Health Benefits: Accident, Critical Illness and Hospital Indemnity.</w:t>
      </w:r>
    </w:p>
    <w:p w14:paraId="7849E20E" w14:textId="77777777" w:rsidR="00AD24EA" w:rsidRPr="00B75472" w:rsidRDefault="00AD24EA" w:rsidP="00721BB4">
      <w:pPr>
        <w:widowControl w:val="0"/>
        <w:rPr>
          <w:rFonts w:ascii="Arial" w:hAnsi="Arial" w:cs="Arial"/>
          <w:color w:val="FF0000"/>
          <w:sz w:val="22"/>
          <w:szCs w:val="22"/>
          <w:lang w:val="en"/>
        </w:rPr>
      </w:pPr>
    </w:p>
    <w:p w14:paraId="457229C6" w14:textId="77777777" w:rsidR="00BD5864" w:rsidRPr="00B75472" w:rsidRDefault="00BD5864" w:rsidP="007E4674">
      <w:pPr>
        <w:widowControl w:val="0"/>
        <w:ind w:left="720" w:hanging="720"/>
        <w:jc w:val="both"/>
        <w:rPr>
          <w:rFonts w:ascii="Arial" w:hAnsi="Arial" w:cs="Arial"/>
          <w:b/>
          <w:sz w:val="22"/>
          <w:szCs w:val="22"/>
          <w:lang w:val="en"/>
        </w:rPr>
      </w:pPr>
      <w:r w:rsidRPr="00B75472">
        <w:rPr>
          <w:rFonts w:ascii="Arial" w:hAnsi="Arial" w:cs="Arial"/>
          <w:b/>
          <w:sz w:val="22"/>
          <w:szCs w:val="22"/>
          <w:lang w:val="en"/>
        </w:rPr>
        <w:t>I.</w:t>
      </w:r>
      <w:r w:rsidRPr="00B75472">
        <w:rPr>
          <w:rFonts w:ascii="Arial" w:hAnsi="Arial" w:cs="Arial"/>
          <w:b/>
          <w:sz w:val="22"/>
          <w:szCs w:val="22"/>
          <w:lang w:val="en"/>
        </w:rPr>
        <w:tab/>
      </w:r>
      <w:r w:rsidR="0086613B" w:rsidRPr="00B75472">
        <w:rPr>
          <w:rFonts w:ascii="Arial" w:hAnsi="Arial" w:cs="Arial"/>
          <w:b/>
          <w:sz w:val="22"/>
          <w:szCs w:val="22"/>
          <w:lang w:val="en"/>
        </w:rPr>
        <w:t>Introduction</w:t>
      </w:r>
      <w:r w:rsidR="007E4674" w:rsidRPr="00B75472">
        <w:rPr>
          <w:rFonts w:ascii="Arial" w:hAnsi="Arial" w:cs="Arial"/>
          <w:b/>
          <w:sz w:val="22"/>
          <w:szCs w:val="22"/>
          <w:lang w:val="en"/>
        </w:rPr>
        <w:t xml:space="preserve"> </w:t>
      </w:r>
      <w:r w:rsidR="00B65F4B" w:rsidRPr="00B75472">
        <w:rPr>
          <w:rFonts w:ascii="Arial" w:hAnsi="Arial" w:cs="Arial"/>
          <w:b/>
          <w:sz w:val="22"/>
          <w:szCs w:val="22"/>
          <w:lang w:val="en"/>
        </w:rPr>
        <w:t xml:space="preserve"> </w:t>
      </w:r>
    </w:p>
    <w:p w14:paraId="47B95FFB" w14:textId="77777777" w:rsidR="00BD5864" w:rsidRPr="00B75472" w:rsidRDefault="00BD5864" w:rsidP="00721BB4">
      <w:pPr>
        <w:widowControl w:val="0"/>
        <w:jc w:val="both"/>
        <w:rPr>
          <w:rFonts w:ascii="Arial" w:hAnsi="Arial" w:cs="Arial"/>
          <w:sz w:val="22"/>
          <w:szCs w:val="22"/>
          <w:lang w:val="en"/>
        </w:rPr>
      </w:pPr>
    </w:p>
    <w:p w14:paraId="2DA3EBDD" w14:textId="238C9C0D" w:rsidR="00BD5864" w:rsidRPr="00AF5B87" w:rsidRDefault="006B2E64" w:rsidP="00AD24EA">
      <w:pPr>
        <w:widowControl w:val="0"/>
        <w:ind w:left="720"/>
        <w:jc w:val="both"/>
        <w:rPr>
          <w:rFonts w:ascii="Arial" w:hAnsi="Arial" w:cs="Arial"/>
          <w:sz w:val="22"/>
          <w:szCs w:val="22"/>
          <w:lang w:val="en"/>
        </w:rPr>
      </w:pPr>
      <w:r w:rsidRPr="00AF5B87">
        <w:rPr>
          <w:rFonts w:ascii="Arial" w:hAnsi="Arial" w:cs="Arial"/>
          <w:sz w:val="22"/>
          <w:szCs w:val="22"/>
          <w:lang w:val="en"/>
        </w:rPr>
        <w:t>JPS Health Network</w:t>
      </w:r>
      <w:r w:rsidR="00FA25BE" w:rsidRPr="00AF5B87">
        <w:rPr>
          <w:rFonts w:ascii="Arial" w:hAnsi="Arial" w:cs="Arial"/>
          <w:sz w:val="22"/>
          <w:szCs w:val="22"/>
          <w:lang w:val="en"/>
        </w:rPr>
        <w:t xml:space="preserve"> </w:t>
      </w:r>
      <w:r w:rsidR="00B65F4B" w:rsidRPr="00AF5B87">
        <w:rPr>
          <w:rFonts w:ascii="Arial" w:hAnsi="Arial" w:cs="Arial"/>
          <w:sz w:val="22"/>
          <w:szCs w:val="22"/>
          <w:lang w:val="en"/>
        </w:rPr>
        <w:t>is requesting proposals</w:t>
      </w:r>
      <w:r w:rsidR="00B65F4B" w:rsidRPr="00B141A0">
        <w:rPr>
          <w:rFonts w:ascii="Arial" w:hAnsi="Arial" w:cs="Arial"/>
          <w:sz w:val="22"/>
          <w:szCs w:val="22"/>
          <w:lang w:val="en"/>
        </w:rPr>
        <w:t xml:space="preserve"> for </w:t>
      </w:r>
      <w:r w:rsidR="007F57E0" w:rsidRPr="00B141A0">
        <w:rPr>
          <w:rFonts w:ascii="Arial Narrow" w:hAnsi="Arial Narrow"/>
          <w:szCs w:val="24"/>
          <w:lang w:val="en"/>
        </w:rPr>
        <w:t xml:space="preserve">Employee Basic Life Insurance, Employee Basic Accidental Death and Dismemberment, Basic Buy-up Life Insurance, Basic Buy-up Accidental Death and Dismemberment, Employee and Dependent Voluntary Life Insurance, Employee and Dependent Voluntary Accidental Death and Dismemberment, </w:t>
      </w:r>
      <w:r w:rsidR="007F57E0" w:rsidRPr="00B141A0">
        <w:rPr>
          <w:rFonts w:ascii="Arial Narrow" w:hAnsi="Arial Narrow"/>
          <w:szCs w:val="24"/>
        </w:rPr>
        <w:t>E</w:t>
      </w:r>
      <w:proofErr w:type="spellStart"/>
      <w:r w:rsidR="007F57E0" w:rsidRPr="00B141A0">
        <w:rPr>
          <w:rFonts w:ascii="Arial Narrow" w:hAnsi="Arial Narrow"/>
          <w:szCs w:val="24"/>
          <w:lang w:val="en"/>
        </w:rPr>
        <w:t>mployer</w:t>
      </w:r>
      <w:proofErr w:type="spellEnd"/>
      <w:r w:rsidR="007F57E0" w:rsidRPr="00B141A0">
        <w:rPr>
          <w:rFonts w:ascii="Arial Narrow" w:hAnsi="Arial Narrow"/>
          <w:szCs w:val="24"/>
          <w:lang w:val="en"/>
        </w:rPr>
        <w:t xml:space="preserve"> Funded Short Term Disability, Employer Funded Long Term Disability, Voluntary Long Term Disability and Absence Management</w:t>
      </w:r>
      <w:r w:rsidR="007F57E0" w:rsidRPr="00B141A0">
        <w:rPr>
          <w:rFonts w:ascii="Arial" w:hAnsi="Arial" w:cs="Arial"/>
          <w:sz w:val="22"/>
          <w:szCs w:val="22"/>
          <w:lang w:val="en"/>
        </w:rPr>
        <w:t xml:space="preserve">, </w:t>
      </w:r>
      <w:r w:rsidR="007F57E0" w:rsidRPr="00B141A0">
        <w:rPr>
          <w:rFonts w:ascii="Arial Narrow" w:hAnsi="Arial Narrow"/>
          <w:szCs w:val="24"/>
        </w:rPr>
        <w:t>Voluntary Supplemental Health Benefits: Accident, Critical Illness and Hospital Indemnity</w:t>
      </w:r>
      <w:r w:rsidR="00B141A0" w:rsidRPr="00B141A0">
        <w:rPr>
          <w:rFonts w:ascii="Arial Narrow" w:hAnsi="Arial Narrow"/>
          <w:szCs w:val="24"/>
        </w:rPr>
        <w:t xml:space="preserve"> </w:t>
      </w:r>
      <w:r w:rsidR="005E0E37" w:rsidRPr="00AF5B87">
        <w:rPr>
          <w:rFonts w:ascii="Arial" w:hAnsi="Arial" w:cs="Arial"/>
          <w:sz w:val="22"/>
          <w:szCs w:val="22"/>
          <w:lang w:val="en"/>
        </w:rPr>
        <w:t>as a result of this proposal process.</w:t>
      </w:r>
      <w:r w:rsidR="00B65F4B" w:rsidRPr="00AF5B87">
        <w:rPr>
          <w:rFonts w:ascii="Arial" w:hAnsi="Arial" w:cs="Arial"/>
          <w:sz w:val="22"/>
          <w:szCs w:val="22"/>
          <w:lang w:val="en"/>
        </w:rPr>
        <w:t xml:space="preserve"> Award will be based on the evaluation criteria as stated herein.</w:t>
      </w:r>
    </w:p>
    <w:p w14:paraId="049C424C" w14:textId="77777777" w:rsidR="00407D66" w:rsidRDefault="00407D66" w:rsidP="00AD24EA">
      <w:pPr>
        <w:widowControl w:val="0"/>
        <w:ind w:left="720"/>
        <w:jc w:val="both"/>
        <w:rPr>
          <w:rFonts w:ascii="Arial" w:hAnsi="Arial" w:cs="Arial"/>
          <w:sz w:val="22"/>
          <w:szCs w:val="22"/>
          <w:lang w:val="en"/>
        </w:rPr>
      </w:pPr>
    </w:p>
    <w:p w14:paraId="79A81C3F" w14:textId="56F2FEA8" w:rsidR="00407D66" w:rsidRPr="000D20DF" w:rsidRDefault="00AC4A4D" w:rsidP="00E40E58">
      <w:pPr>
        <w:pStyle w:val="ListParagraph"/>
        <w:jc w:val="both"/>
        <w:rPr>
          <w:rFonts w:ascii="Arial" w:hAnsi="Arial" w:cs="Arial"/>
          <w:b/>
        </w:rPr>
      </w:pPr>
      <w:r>
        <w:rPr>
          <w:rFonts w:ascii="Arial" w:hAnsi="Arial" w:cs="Arial"/>
          <w:b/>
        </w:rPr>
        <w:t xml:space="preserve">Please offer </w:t>
      </w:r>
      <w:r w:rsidR="008A476F">
        <w:rPr>
          <w:rFonts w:ascii="Arial" w:hAnsi="Arial" w:cs="Arial"/>
          <w:b/>
        </w:rPr>
        <w:t xml:space="preserve">a minimum of </w:t>
      </w:r>
      <w:r>
        <w:rPr>
          <w:rFonts w:ascii="Arial" w:hAnsi="Arial" w:cs="Arial"/>
          <w:b/>
        </w:rPr>
        <w:t>three (3</w:t>
      </w:r>
      <w:r w:rsidR="00407D66" w:rsidRPr="000D20DF">
        <w:rPr>
          <w:rFonts w:ascii="Arial" w:hAnsi="Arial" w:cs="Arial"/>
          <w:b/>
        </w:rPr>
        <w:t>) years of rate guarantee starting with</w:t>
      </w:r>
      <w:r w:rsidR="001861AB">
        <w:rPr>
          <w:rFonts w:ascii="Arial" w:hAnsi="Arial" w:cs="Arial"/>
          <w:b/>
        </w:rPr>
        <w:t xml:space="preserve"> the effective date 1/1/</w:t>
      </w:r>
      <w:r w:rsidR="00BB319D">
        <w:rPr>
          <w:rFonts w:ascii="Arial" w:hAnsi="Arial" w:cs="Arial"/>
          <w:b/>
        </w:rPr>
        <w:t>27</w:t>
      </w:r>
      <w:r w:rsidR="00407D66" w:rsidRPr="000D20DF">
        <w:rPr>
          <w:rFonts w:ascii="Arial" w:hAnsi="Arial" w:cs="Arial"/>
          <w:b/>
        </w:rPr>
        <w:t xml:space="preserve"> with two (2) optional one year renewal periods.</w:t>
      </w:r>
    </w:p>
    <w:p w14:paraId="41509765" w14:textId="77777777" w:rsidR="00407D66" w:rsidRDefault="00407D66" w:rsidP="00AD24EA">
      <w:pPr>
        <w:widowControl w:val="0"/>
        <w:ind w:left="720"/>
        <w:jc w:val="both"/>
        <w:rPr>
          <w:rFonts w:ascii="Arial" w:hAnsi="Arial" w:cs="Arial"/>
          <w:sz w:val="22"/>
          <w:szCs w:val="22"/>
          <w:lang w:val="en"/>
        </w:rPr>
      </w:pPr>
    </w:p>
    <w:p w14:paraId="4BCCD6EE" w14:textId="77777777" w:rsidR="004370E6" w:rsidRDefault="004370E6" w:rsidP="00E40E58">
      <w:pPr>
        <w:ind w:left="720"/>
        <w:jc w:val="both"/>
        <w:rPr>
          <w:rFonts w:ascii="Arial" w:hAnsi="Arial" w:cs="Arial"/>
          <w:sz w:val="22"/>
          <w:szCs w:val="22"/>
        </w:rPr>
      </w:pPr>
      <w:r w:rsidRPr="00E40E58">
        <w:rPr>
          <w:rFonts w:ascii="Arial" w:hAnsi="Arial" w:cs="Arial"/>
          <w:sz w:val="22"/>
          <w:szCs w:val="22"/>
        </w:rPr>
        <w:t xml:space="preserve">The tentative schedule for this Request for Proposals is as follows:         </w:t>
      </w:r>
    </w:p>
    <w:p w14:paraId="0C5E4F1E" w14:textId="77777777" w:rsidR="00E40E58" w:rsidRPr="00E40E58" w:rsidRDefault="00E40E58" w:rsidP="00E40E58">
      <w:pPr>
        <w:ind w:left="720"/>
        <w:jc w:val="both"/>
        <w:rPr>
          <w:rFonts w:ascii="Arial" w:hAnsi="Arial" w:cs="Arial"/>
          <w:sz w:val="22"/>
          <w:szCs w:val="22"/>
        </w:rPr>
      </w:pPr>
    </w:p>
    <w:p w14:paraId="190DDF88" w14:textId="3D67A55F" w:rsidR="004370E6" w:rsidRPr="00620407" w:rsidRDefault="004370E6" w:rsidP="00E40E58">
      <w:pPr>
        <w:spacing w:line="276" w:lineRule="auto"/>
        <w:ind w:left="720" w:hanging="540"/>
        <w:jc w:val="both"/>
        <w:rPr>
          <w:rFonts w:ascii="Arial" w:hAnsi="Arial" w:cs="Arial"/>
          <w:sz w:val="22"/>
          <w:szCs w:val="22"/>
        </w:rPr>
      </w:pPr>
      <w:r w:rsidRPr="00E40E58">
        <w:rPr>
          <w:rFonts w:ascii="Arial" w:hAnsi="Arial" w:cs="Arial"/>
          <w:sz w:val="22"/>
          <w:szCs w:val="22"/>
        </w:rPr>
        <w:t xml:space="preserve">         </w:t>
      </w:r>
      <w:r w:rsidRPr="00620407">
        <w:rPr>
          <w:rFonts w:ascii="Arial" w:hAnsi="Arial" w:cs="Arial"/>
          <w:sz w:val="22"/>
          <w:szCs w:val="22"/>
        </w:rPr>
        <w:t>Release RFP to Vendors…………………………………………</w:t>
      </w:r>
      <w:r w:rsidR="00D75B0F" w:rsidRPr="00620407">
        <w:rPr>
          <w:rFonts w:ascii="Arial" w:hAnsi="Arial" w:cs="Arial"/>
          <w:sz w:val="22"/>
          <w:szCs w:val="22"/>
        </w:rPr>
        <w:t>…….…</w:t>
      </w:r>
      <w:r w:rsidR="00620407" w:rsidRPr="00620407">
        <w:rPr>
          <w:rFonts w:ascii="Arial" w:hAnsi="Arial" w:cs="Arial"/>
          <w:sz w:val="22"/>
          <w:szCs w:val="22"/>
        </w:rPr>
        <w:t>….</w:t>
      </w:r>
      <w:r w:rsidR="00971F0E">
        <w:rPr>
          <w:rFonts w:ascii="Arial" w:hAnsi="Arial" w:cs="Arial"/>
          <w:sz w:val="22"/>
          <w:szCs w:val="22"/>
        </w:rPr>
        <w:t xml:space="preserve"> March </w:t>
      </w:r>
      <w:r w:rsidR="003B6B16">
        <w:rPr>
          <w:rFonts w:ascii="Arial" w:hAnsi="Arial" w:cs="Arial"/>
          <w:sz w:val="22"/>
          <w:szCs w:val="22"/>
        </w:rPr>
        <w:t>30</w:t>
      </w:r>
      <w:r w:rsidR="001861AB" w:rsidRPr="00620407">
        <w:rPr>
          <w:rFonts w:ascii="Arial" w:hAnsi="Arial" w:cs="Arial"/>
          <w:sz w:val="22"/>
          <w:szCs w:val="22"/>
        </w:rPr>
        <w:t>, 20</w:t>
      </w:r>
      <w:r w:rsidR="00C85504">
        <w:rPr>
          <w:rFonts w:ascii="Arial" w:hAnsi="Arial" w:cs="Arial"/>
          <w:sz w:val="22"/>
          <w:szCs w:val="22"/>
        </w:rPr>
        <w:t>26</w:t>
      </w:r>
    </w:p>
    <w:p w14:paraId="44452FA2" w14:textId="4A28E4CD" w:rsidR="004370E6" w:rsidRPr="00620407" w:rsidRDefault="004370E6" w:rsidP="00E40E58">
      <w:pPr>
        <w:spacing w:line="276" w:lineRule="auto"/>
        <w:ind w:left="720" w:hanging="540"/>
        <w:jc w:val="both"/>
        <w:rPr>
          <w:rFonts w:ascii="Arial" w:hAnsi="Arial" w:cs="Arial"/>
          <w:sz w:val="22"/>
          <w:szCs w:val="22"/>
        </w:rPr>
      </w:pPr>
      <w:r w:rsidRPr="00620407">
        <w:rPr>
          <w:rFonts w:ascii="Arial" w:hAnsi="Arial" w:cs="Arial"/>
          <w:sz w:val="22"/>
          <w:szCs w:val="22"/>
        </w:rPr>
        <w:t>         Deadline for Questions and Inquiries......................</w:t>
      </w:r>
      <w:r w:rsidR="00AC4A4D" w:rsidRPr="00620407">
        <w:rPr>
          <w:rFonts w:ascii="Arial" w:hAnsi="Arial" w:cs="Arial"/>
          <w:sz w:val="22"/>
          <w:szCs w:val="22"/>
        </w:rPr>
        <w:t>.</w:t>
      </w:r>
      <w:r w:rsidRPr="00620407">
        <w:rPr>
          <w:rFonts w:ascii="Arial" w:hAnsi="Arial" w:cs="Arial"/>
          <w:sz w:val="22"/>
          <w:szCs w:val="22"/>
        </w:rPr>
        <w:t>...</w:t>
      </w:r>
      <w:r w:rsidR="001861AB" w:rsidRPr="00620407">
        <w:rPr>
          <w:rFonts w:ascii="Arial" w:hAnsi="Arial" w:cs="Arial"/>
          <w:sz w:val="22"/>
          <w:szCs w:val="22"/>
        </w:rPr>
        <w:t>...</w:t>
      </w:r>
      <w:r w:rsidR="00620407" w:rsidRPr="00620407">
        <w:rPr>
          <w:rFonts w:ascii="Arial" w:hAnsi="Arial" w:cs="Arial"/>
          <w:sz w:val="22"/>
          <w:szCs w:val="22"/>
        </w:rPr>
        <w:t>............</w:t>
      </w:r>
      <w:r w:rsidR="001861AB" w:rsidRPr="00620407">
        <w:rPr>
          <w:rFonts w:ascii="Arial" w:hAnsi="Arial" w:cs="Arial"/>
          <w:sz w:val="22"/>
          <w:szCs w:val="22"/>
        </w:rPr>
        <w:t xml:space="preserve">. </w:t>
      </w:r>
      <w:r w:rsidR="00971F0E">
        <w:rPr>
          <w:rFonts w:ascii="Arial" w:hAnsi="Arial" w:cs="Arial"/>
          <w:sz w:val="22"/>
          <w:szCs w:val="22"/>
        </w:rPr>
        <w:t xml:space="preserve">April </w:t>
      </w:r>
      <w:r w:rsidR="003B6B16">
        <w:rPr>
          <w:rFonts w:ascii="Arial" w:hAnsi="Arial" w:cs="Arial"/>
          <w:sz w:val="22"/>
          <w:szCs w:val="22"/>
        </w:rPr>
        <w:t>7</w:t>
      </w:r>
      <w:r w:rsidR="001861AB" w:rsidRPr="00620407">
        <w:rPr>
          <w:rFonts w:ascii="Arial" w:hAnsi="Arial" w:cs="Arial"/>
          <w:sz w:val="22"/>
          <w:szCs w:val="22"/>
        </w:rPr>
        <w:t>, 20</w:t>
      </w:r>
      <w:r w:rsidR="00BB319D">
        <w:rPr>
          <w:rFonts w:ascii="Arial" w:hAnsi="Arial" w:cs="Arial"/>
          <w:sz w:val="22"/>
          <w:szCs w:val="22"/>
        </w:rPr>
        <w:t>26</w:t>
      </w:r>
      <w:r w:rsidRPr="00620407">
        <w:rPr>
          <w:rFonts w:ascii="Arial" w:hAnsi="Arial" w:cs="Arial"/>
          <w:sz w:val="22"/>
          <w:szCs w:val="22"/>
        </w:rPr>
        <w:t xml:space="preserve"> @ </w:t>
      </w:r>
      <w:r w:rsidR="00AA662C" w:rsidRPr="00620407">
        <w:rPr>
          <w:rFonts w:ascii="Arial" w:hAnsi="Arial" w:cs="Arial"/>
          <w:sz w:val="22"/>
          <w:szCs w:val="22"/>
        </w:rPr>
        <w:t>4</w:t>
      </w:r>
      <w:r w:rsidRPr="00620407">
        <w:rPr>
          <w:rFonts w:ascii="Arial" w:hAnsi="Arial" w:cs="Arial"/>
          <w:sz w:val="22"/>
          <w:szCs w:val="22"/>
        </w:rPr>
        <w:t>:00 p.m.</w:t>
      </w:r>
    </w:p>
    <w:p w14:paraId="2D4141C7" w14:textId="7AFD06F9" w:rsidR="004370E6" w:rsidRPr="00620407" w:rsidRDefault="004370E6" w:rsidP="00E40E58">
      <w:pPr>
        <w:spacing w:line="276" w:lineRule="auto"/>
        <w:ind w:left="720" w:hanging="540"/>
        <w:jc w:val="both"/>
        <w:rPr>
          <w:rFonts w:ascii="Arial" w:hAnsi="Arial" w:cs="Arial"/>
          <w:sz w:val="22"/>
          <w:szCs w:val="22"/>
        </w:rPr>
      </w:pPr>
      <w:r w:rsidRPr="00620407">
        <w:rPr>
          <w:rFonts w:ascii="Arial" w:hAnsi="Arial" w:cs="Arial"/>
          <w:sz w:val="22"/>
          <w:szCs w:val="22"/>
        </w:rPr>
        <w:t>         Proposal Submission Deadline ...................................</w:t>
      </w:r>
      <w:r w:rsidR="00620407" w:rsidRPr="00620407">
        <w:rPr>
          <w:rFonts w:ascii="Arial" w:hAnsi="Arial" w:cs="Arial"/>
          <w:sz w:val="22"/>
          <w:szCs w:val="22"/>
        </w:rPr>
        <w:t>............</w:t>
      </w:r>
      <w:r w:rsidRPr="00620407">
        <w:rPr>
          <w:rFonts w:ascii="Arial" w:hAnsi="Arial" w:cs="Arial"/>
          <w:sz w:val="22"/>
          <w:szCs w:val="22"/>
        </w:rPr>
        <w:t>..</w:t>
      </w:r>
      <w:r w:rsidR="00971F0E">
        <w:rPr>
          <w:rFonts w:ascii="Arial" w:hAnsi="Arial" w:cs="Arial"/>
          <w:sz w:val="22"/>
          <w:szCs w:val="22"/>
        </w:rPr>
        <w:t xml:space="preserve"> April </w:t>
      </w:r>
      <w:r w:rsidR="003B6B16">
        <w:rPr>
          <w:rFonts w:ascii="Arial" w:hAnsi="Arial" w:cs="Arial"/>
          <w:sz w:val="22"/>
          <w:szCs w:val="22"/>
        </w:rPr>
        <w:t>21</w:t>
      </w:r>
      <w:r w:rsidR="001861AB" w:rsidRPr="00F767E4">
        <w:rPr>
          <w:rFonts w:ascii="Arial" w:hAnsi="Arial" w:cs="Arial"/>
          <w:sz w:val="22"/>
          <w:szCs w:val="22"/>
        </w:rPr>
        <w:t>,</w:t>
      </w:r>
      <w:r w:rsidR="00BB319D">
        <w:rPr>
          <w:rFonts w:ascii="Arial" w:hAnsi="Arial" w:cs="Arial"/>
          <w:sz w:val="22"/>
          <w:szCs w:val="22"/>
        </w:rPr>
        <w:t xml:space="preserve"> </w:t>
      </w:r>
      <w:r w:rsidR="001861AB" w:rsidRPr="00F767E4">
        <w:rPr>
          <w:rFonts w:ascii="Arial" w:hAnsi="Arial" w:cs="Arial"/>
          <w:sz w:val="22"/>
          <w:szCs w:val="22"/>
        </w:rPr>
        <w:t>20</w:t>
      </w:r>
      <w:r w:rsidR="00BB319D">
        <w:rPr>
          <w:rFonts w:ascii="Arial" w:hAnsi="Arial" w:cs="Arial"/>
          <w:sz w:val="22"/>
          <w:szCs w:val="22"/>
        </w:rPr>
        <w:t>26</w:t>
      </w:r>
      <w:r w:rsidR="00D75B0F" w:rsidRPr="00F767E4">
        <w:rPr>
          <w:rFonts w:ascii="Arial" w:hAnsi="Arial" w:cs="Arial"/>
          <w:sz w:val="22"/>
          <w:szCs w:val="22"/>
        </w:rPr>
        <w:t xml:space="preserve"> @ </w:t>
      </w:r>
      <w:r w:rsidR="00AB5049">
        <w:rPr>
          <w:rFonts w:ascii="Arial" w:hAnsi="Arial" w:cs="Arial"/>
          <w:sz w:val="22"/>
          <w:szCs w:val="22"/>
        </w:rPr>
        <w:t>2</w:t>
      </w:r>
      <w:r w:rsidRPr="00F767E4">
        <w:rPr>
          <w:rFonts w:ascii="Arial" w:hAnsi="Arial" w:cs="Arial"/>
          <w:sz w:val="22"/>
          <w:szCs w:val="22"/>
        </w:rPr>
        <w:t>:00 p.m.</w:t>
      </w:r>
    </w:p>
    <w:p w14:paraId="3B8546A9" w14:textId="1DDE7453" w:rsidR="004370E6" w:rsidRPr="00620407" w:rsidRDefault="004370E6" w:rsidP="00E40E58">
      <w:pPr>
        <w:spacing w:line="276" w:lineRule="auto"/>
        <w:ind w:left="720" w:hanging="540"/>
        <w:jc w:val="both"/>
        <w:rPr>
          <w:rFonts w:ascii="Arial" w:hAnsi="Arial" w:cs="Arial"/>
          <w:sz w:val="22"/>
          <w:szCs w:val="22"/>
        </w:rPr>
      </w:pPr>
      <w:r w:rsidRPr="00620407">
        <w:rPr>
          <w:rFonts w:ascii="Arial" w:hAnsi="Arial" w:cs="Arial"/>
          <w:sz w:val="22"/>
          <w:szCs w:val="22"/>
        </w:rPr>
        <w:t>         Vendor Selection and Contract Negotiations........</w:t>
      </w:r>
      <w:r w:rsidR="00620407" w:rsidRPr="00620407">
        <w:rPr>
          <w:rFonts w:ascii="Arial" w:hAnsi="Arial" w:cs="Arial"/>
          <w:sz w:val="22"/>
          <w:szCs w:val="22"/>
        </w:rPr>
        <w:t>.................</w:t>
      </w:r>
      <w:r w:rsidRPr="00620407">
        <w:rPr>
          <w:rFonts w:ascii="Arial" w:hAnsi="Arial" w:cs="Arial"/>
          <w:sz w:val="22"/>
          <w:szCs w:val="22"/>
        </w:rPr>
        <w:t>.....</w:t>
      </w:r>
      <w:r w:rsidR="00971F0E">
        <w:rPr>
          <w:rFonts w:ascii="Arial" w:hAnsi="Arial" w:cs="Arial"/>
          <w:sz w:val="22"/>
          <w:szCs w:val="22"/>
        </w:rPr>
        <w:t>.......</w:t>
      </w:r>
      <w:r w:rsidR="00E40E58" w:rsidRPr="00620407">
        <w:rPr>
          <w:rFonts w:ascii="Arial" w:hAnsi="Arial" w:cs="Arial"/>
          <w:sz w:val="22"/>
          <w:szCs w:val="22"/>
        </w:rPr>
        <w:t>..</w:t>
      </w:r>
      <w:r w:rsidR="00355F0A" w:rsidRPr="00620407">
        <w:t xml:space="preserve"> </w:t>
      </w:r>
      <w:r w:rsidR="00620407" w:rsidRPr="00620407">
        <w:t xml:space="preserve"> J</w:t>
      </w:r>
      <w:r w:rsidR="00971F0E">
        <w:t>une</w:t>
      </w:r>
      <w:r w:rsidR="00620407" w:rsidRPr="00620407">
        <w:t xml:space="preserve"> </w:t>
      </w:r>
      <w:r w:rsidR="00620407" w:rsidRPr="00620407">
        <w:rPr>
          <w:rFonts w:ascii="Arial" w:hAnsi="Arial" w:cs="Arial"/>
          <w:sz w:val="22"/>
          <w:szCs w:val="22"/>
        </w:rPr>
        <w:t xml:space="preserve"> –  </w:t>
      </w:r>
      <w:r w:rsidR="00971F0E">
        <w:rPr>
          <w:rFonts w:ascii="Arial" w:hAnsi="Arial" w:cs="Arial"/>
          <w:sz w:val="22"/>
          <w:szCs w:val="22"/>
        </w:rPr>
        <w:t>July</w:t>
      </w:r>
      <w:r w:rsidR="00355F0A" w:rsidRPr="00620407">
        <w:rPr>
          <w:rFonts w:ascii="Arial" w:hAnsi="Arial" w:cs="Arial"/>
          <w:sz w:val="22"/>
          <w:szCs w:val="22"/>
        </w:rPr>
        <w:t xml:space="preserve"> 20</w:t>
      </w:r>
      <w:r w:rsidR="00BB319D">
        <w:rPr>
          <w:rFonts w:ascii="Arial" w:hAnsi="Arial" w:cs="Arial"/>
          <w:sz w:val="22"/>
          <w:szCs w:val="22"/>
        </w:rPr>
        <w:t>26</w:t>
      </w:r>
    </w:p>
    <w:p w14:paraId="7BC36C2D" w14:textId="586C8F84" w:rsidR="004370E6" w:rsidRPr="00620407" w:rsidRDefault="004370E6" w:rsidP="00E40E58">
      <w:pPr>
        <w:spacing w:line="276" w:lineRule="auto"/>
        <w:ind w:left="720" w:hanging="540"/>
        <w:rPr>
          <w:rFonts w:ascii="Arial" w:hAnsi="Arial" w:cs="Arial"/>
          <w:sz w:val="22"/>
          <w:szCs w:val="22"/>
        </w:rPr>
      </w:pPr>
      <w:r w:rsidRPr="00620407">
        <w:rPr>
          <w:rFonts w:ascii="Arial" w:hAnsi="Arial" w:cs="Arial"/>
          <w:sz w:val="22"/>
          <w:szCs w:val="22"/>
        </w:rPr>
        <w:t>         Contract/Service Effective Date ………....................................................</w:t>
      </w:r>
      <w:r w:rsidR="00B054E1" w:rsidRPr="00620407">
        <w:rPr>
          <w:rFonts w:ascii="Arial" w:hAnsi="Arial" w:cs="Arial"/>
          <w:sz w:val="22"/>
          <w:szCs w:val="22"/>
        </w:rPr>
        <w:t>.January 1, 20</w:t>
      </w:r>
      <w:r w:rsidR="00BB319D">
        <w:rPr>
          <w:rFonts w:ascii="Arial" w:hAnsi="Arial" w:cs="Arial"/>
          <w:sz w:val="22"/>
          <w:szCs w:val="22"/>
        </w:rPr>
        <w:t>27</w:t>
      </w:r>
    </w:p>
    <w:p w14:paraId="1319E294" w14:textId="77777777" w:rsidR="00AD24EA" w:rsidRPr="00620407" w:rsidRDefault="00AD24EA" w:rsidP="007138AD">
      <w:pPr>
        <w:widowControl w:val="0"/>
        <w:jc w:val="both"/>
        <w:rPr>
          <w:rFonts w:ascii="Arial" w:hAnsi="Arial" w:cs="Arial"/>
          <w:sz w:val="22"/>
          <w:szCs w:val="22"/>
          <w:lang w:val="en"/>
        </w:rPr>
      </w:pPr>
    </w:p>
    <w:p w14:paraId="63160548" w14:textId="77777777" w:rsidR="00BD5864" w:rsidRPr="00620407" w:rsidRDefault="00BD5864" w:rsidP="00F20F21">
      <w:pPr>
        <w:widowControl w:val="0"/>
        <w:ind w:left="720" w:hanging="720"/>
        <w:jc w:val="both"/>
        <w:rPr>
          <w:rFonts w:ascii="Arial" w:hAnsi="Arial" w:cs="Arial"/>
          <w:b/>
          <w:sz w:val="22"/>
          <w:szCs w:val="22"/>
          <w:lang w:val="en"/>
        </w:rPr>
      </w:pPr>
      <w:r w:rsidRPr="00620407">
        <w:rPr>
          <w:rFonts w:ascii="Arial" w:hAnsi="Arial" w:cs="Arial"/>
          <w:b/>
          <w:sz w:val="22"/>
          <w:szCs w:val="22"/>
          <w:lang w:val="en"/>
        </w:rPr>
        <w:t>I</w:t>
      </w:r>
      <w:r w:rsidR="00E20407" w:rsidRPr="00620407">
        <w:rPr>
          <w:rFonts w:ascii="Arial" w:hAnsi="Arial" w:cs="Arial"/>
          <w:b/>
          <w:sz w:val="22"/>
          <w:szCs w:val="22"/>
          <w:lang w:val="en"/>
        </w:rPr>
        <w:t>I</w:t>
      </w:r>
      <w:r w:rsidRPr="00620407">
        <w:rPr>
          <w:rFonts w:ascii="Arial" w:hAnsi="Arial" w:cs="Arial"/>
          <w:b/>
          <w:sz w:val="22"/>
          <w:szCs w:val="22"/>
          <w:lang w:val="en"/>
        </w:rPr>
        <w:t xml:space="preserve">. </w:t>
      </w:r>
      <w:r w:rsidRPr="00620407">
        <w:rPr>
          <w:rFonts w:ascii="Arial" w:hAnsi="Arial" w:cs="Arial"/>
          <w:b/>
          <w:sz w:val="22"/>
          <w:szCs w:val="22"/>
          <w:lang w:val="en"/>
        </w:rPr>
        <w:tab/>
      </w:r>
      <w:r w:rsidR="00B65F4B" w:rsidRPr="00620407">
        <w:rPr>
          <w:rFonts w:ascii="Arial" w:hAnsi="Arial" w:cs="Arial"/>
          <w:b/>
          <w:sz w:val="22"/>
          <w:szCs w:val="22"/>
          <w:lang w:val="en"/>
        </w:rPr>
        <w:t>General Information</w:t>
      </w:r>
    </w:p>
    <w:p w14:paraId="5ED579DD" w14:textId="77777777" w:rsidR="00BD5864" w:rsidRPr="00620407" w:rsidRDefault="00BD5864" w:rsidP="00721BB4">
      <w:pPr>
        <w:widowControl w:val="0"/>
        <w:jc w:val="both"/>
        <w:rPr>
          <w:rFonts w:ascii="Arial" w:hAnsi="Arial" w:cs="Arial"/>
          <w:color w:val="FF0000"/>
          <w:sz w:val="22"/>
          <w:szCs w:val="22"/>
          <w:lang w:val="en"/>
        </w:rPr>
      </w:pPr>
    </w:p>
    <w:p w14:paraId="5533D606" w14:textId="4318B888" w:rsidR="007956DB" w:rsidRPr="007956DB" w:rsidRDefault="007956DB" w:rsidP="007956DB">
      <w:pPr>
        <w:widowControl w:val="0"/>
        <w:numPr>
          <w:ilvl w:val="0"/>
          <w:numId w:val="44"/>
        </w:numPr>
        <w:jc w:val="both"/>
        <w:rPr>
          <w:rFonts w:ascii="Arial" w:hAnsi="Arial" w:cs="Arial"/>
          <w:b/>
          <w:sz w:val="22"/>
          <w:szCs w:val="22"/>
          <w:lang w:val="en"/>
        </w:rPr>
      </w:pPr>
      <w:r w:rsidRPr="007956DB">
        <w:rPr>
          <w:rFonts w:ascii="Arial" w:hAnsi="Arial" w:cs="Arial"/>
          <w:b/>
          <w:sz w:val="22"/>
          <w:szCs w:val="22"/>
          <w:lang w:val="en"/>
        </w:rPr>
        <w:t xml:space="preserve">Current </w:t>
      </w:r>
      <w:r>
        <w:rPr>
          <w:rFonts w:ascii="Arial" w:hAnsi="Arial" w:cs="Arial"/>
          <w:b/>
          <w:sz w:val="22"/>
          <w:szCs w:val="22"/>
          <w:lang w:val="en"/>
        </w:rPr>
        <w:t xml:space="preserve">Life </w:t>
      </w:r>
      <w:r w:rsidRPr="007956DB">
        <w:rPr>
          <w:rFonts w:ascii="Arial" w:hAnsi="Arial" w:cs="Arial"/>
          <w:b/>
          <w:sz w:val="22"/>
          <w:szCs w:val="22"/>
          <w:lang w:val="en"/>
        </w:rPr>
        <w:t>Plan Information</w:t>
      </w:r>
    </w:p>
    <w:p w14:paraId="40A67DF2" w14:textId="77777777" w:rsidR="007956DB" w:rsidRPr="007956DB" w:rsidRDefault="007956DB" w:rsidP="007956DB">
      <w:pPr>
        <w:widowControl w:val="0"/>
        <w:ind w:left="720"/>
        <w:jc w:val="both"/>
        <w:rPr>
          <w:rFonts w:ascii="Arial" w:hAnsi="Arial" w:cs="Arial"/>
          <w:sz w:val="22"/>
          <w:szCs w:val="22"/>
          <w:lang w:val="en"/>
        </w:rPr>
      </w:pPr>
    </w:p>
    <w:p w14:paraId="4E3A779E" w14:textId="77777777" w:rsidR="007956DB" w:rsidRPr="007956DB" w:rsidRDefault="007956DB" w:rsidP="007956DB">
      <w:pPr>
        <w:widowControl w:val="0"/>
        <w:ind w:left="1440"/>
        <w:jc w:val="both"/>
        <w:rPr>
          <w:rFonts w:ascii="Arial" w:hAnsi="Arial" w:cs="Arial"/>
          <w:sz w:val="22"/>
          <w:szCs w:val="22"/>
          <w:lang w:val="en"/>
        </w:rPr>
      </w:pPr>
      <w:r w:rsidRPr="007956DB">
        <w:rPr>
          <w:rFonts w:ascii="Arial" w:hAnsi="Arial" w:cs="Arial"/>
          <w:sz w:val="22"/>
          <w:szCs w:val="22"/>
          <w:lang w:val="en"/>
        </w:rPr>
        <w:t xml:space="preserve">JPS Health Network currently offers employee Basic Life/AD&amp;D, Basic Buy-up Life/AD&amp;D and Voluntary Life/AD&amp;D, through Symetra, since 2021. </w:t>
      </w:r>
    </w:p>
    <w:p w14:paraId="340BC5E9" w14:textId="77777777" w:rsidR="007956DB" w:rsidRPr="007956DB" w:rsidRDefault="007956DB" w:rsidP="007956DB">
      <w:pPr>
        <w:widowControl w:val="0"/>
        <w:numPr>
          <w:ilvl w:val="0"/>
          <w:numId w:val="45"/>
        </w:numPr>
        <w:jc w:val="both"/>
        <w:rPr>
          <w:rFonts w:ascii="Arial" w:hAnsi="Arial" w:cs="Arial"/>
          <w:sz w:val="22"/>
          <w:szCs w:val="22"/>
          <w:lang w:val="en"/>
        </w:rPr>
      </w:pPr>
      <w:r w:rsidRPr="007956DB">
        <w:rPr>
          <w:rFonts w:ascii="Arial" w:hAnsi="Arial" w:cs="Arial"/>
          <w:sz w:val="22"/>
          <w:szCs w:val="22"/>
          <w:lang w:val="en"/>
        </w:rPr>
        <w:t xml:space="preserve">Basic Life Class 1 is All Eligible Acclaim Employees, Hospital Directors and Above and is </w:t>
      </w:r>
      <w:proofErr w:type="gramStart"/>
      <w:r w:rsidRPr="007956DB">
        <w:rPr>
          <w:rFonts w:ascii="Arial" w:hAnsi="Arial" w:cs="Arial"/>
          <w:sz w:val="22"/>
          <w:szCs w:val="22"/>
          <w:lang w:val="en"/>
        </w:rPr>
        <w:t>provided</w:t>
      </w:r>
      <w:proofErr w:type="gramEnd"/>
      <w:r w:rsidRPr="007956DB">
        <w:rPr>
          <w:rFonts w:ascii="Arial" w:hAnsi="Arial" w:cs="Arial"/>
          <w:sz w:val="22"/>
          <w:szCs w:val="22"/>
          <w:lang w:val="en"/>
        </w:rPr>
        <w:t xml:space="preserve"> a 2 times annual earnings benefit. Not eligible for Basic Buy-up Life. In the event of death caused solely by an accident, eligible employees are covered for the same amount by AD&amp;D group insurance coverage.  </w:t>
      </w:r>
    </w:p>
    <w:p w14:paraId="42B4497F" w14:textId="77777777" w:rsidR="007956DB" w:rsidRPr="007956DB" w:rsidRDefault="007956DB" w:rsidP="007956DB">
      <w:pPr>
        <w:widowControl w:val="0"/>
        <w:ind w:left="2160"/>
        <w:jc w:val="both"/>
        <w:rPr>
          <w:rFonts w:ascii="Arial" w:hAnsi="Arial" w:cs="Arial"/>
          <w:sz w:val="22"/>
          <w:szCs w:val="22"/>
          <w:lang w:val="en"/>
        </w:rPr>
      </w:pPr>
    </w:p>
    <w:p w14:paraId="19745C6A" w14:textId="77777777" w:rsidR="007956DB" w:rsidRPr="007956DB" w:rsidRDefault="007956DB" w:rsidP="007956DB">
      <w:pPr>
        <w:widowControl w:val="0"/>
        <w:numPr>
          <w:ilvl w:val="0"/>
          <w:numId w:val="45"/>
        </w:numPr>
        <w:jc w:val="both"/>
        <w:rPr>
          <w:rFonts w:ascii="Arial" w:hAnsi="Arial" w:cs="Arial"/>
          <w:sz w:val="22"/>
          <w:szCs w:val="22"/>
          <w:lang w:val="en"/>
        </w:rPr>
      </w:pPr>
      <w:r w:rsidRPr="007956DB">
        <w:rPr>
          <w:rFonts w:ascii="Arial" w:hAnsi="Arial" w:cs="Arial"/>
          <w:sz w:val="22"/>
          <w:szCs w:val="22"/>
          <w:lang w:val="en"/>
        </w:rPr>
        <w:t xml:space="preserve">Basic Life Class 2 is All Active Benefit Eligible Hospital Employees and is </w:t>
      </w:r>
      <w:proofErr w:type="gramStart"/>
      <w:r w:rsidRPr="007956DB">
        <w:rPr>
          <w:rFonts w:ascii="Arial" w:hAnsi="Arial" w:cs="Arial"/>
          <w:sz w:val="22"/>
          <w:szCs w:val="22"/>
          <w:lang w:val="en"/>
        </w:rPr>
        <w:t>provided</w:t>
      </w:r>
      <w:proofErr w:type="gramEnd"/>
      <w:r w:rsidRPr="007956DB">
        <w:rPr>
          <w:rFonts w:ascii="Arial" w:hAnsi="Arial" w:cs="Arial"/>
          <w:sz w:val="22"/>
          <w:szCs w:val="22"/>
          <w:lang w:val="en"/>
        </w:rPr>
        <w:t xml:space="preserve"> a 1 time annual earnings benefit. Eligible for Basic Buy-up Life. In the event of death caused solely by an accident, eligible employees are covered for the same amount by AD&amp;D group insurance coverage.  </w:t>
      </w:r>
    </w:p>
    <w:p w14:paraId="200A08BB" w14:textId="77777777" w:rsidR="007956DB" w:rsidRPr="007956DB" w:rsidRDefault="007956DB" w:rsidP="007956DB">
      <w:pPr>
        <w:widowControl w:val="0"/>
        <w:ind w:left="2160"/>
        <w:jc w:val="both"/>
        <w:rPr>
          <w:rFonts w:ascii="Arial" w:hAnsi="Arial" w:cs="Arial"/>
          <w:sz w:val="20"/>
          <w:szCs w:val="22"/>
          <w:lang w:val="en"/>
        </w:rPr>
      </w:pPr>
    </w:p>
    <w:p w14:paraId="3BFDA694" w14:textId="3CBB6318" w:rsidR="007956DB" w:rsidRPr="007956DB" w:rsidRDefault="007956DB" w:rsidP="007956DB">
      <w:pPr>
        <w:widowControl w:val="0"/>
        <w:numPr>
          <w:ilvl w:val="0"/>
          <w:numId w:val="45"/>
        </w:numPr>
        <w:jc w:val="both"/>
        <w:rPr>
          <w:rFonts w:ascii="Arial" w:hAnsi="Arial" w:cs="Arial"/>
          <w:sz w:val="22"/>
          <w:szCs w:val="22"/>
          <w:lang w:val="en"/>
        </w:rPr>
      </w:pPr>
      <w:r w:rsidRPr="007956DB">
        <w:rPr>
          <w:rFonts w:ascii="Arial" w:hAnsi="Arial" w:cs="Arial"/>
          <w:sz w:val="22"/>
          <w:szCs w:val="22"/>
          <w:lang w:val="en"/>
        </w:rPr>
        <w:t xml:space="preserve">Basic Buy-up Life Class 3 is All Active Benefit Eligible Hospital Employees and is </w:t>
      </w:r>
      <w:r w:rsidR="00881D0A">
        <w:rPr>
          <w:rFonts w:ascii="Arial" w:hAnsi="Arial" w:cs="Arial"/>
          <w:sz w:val="22"/>
          <w:szCs w:val="22"/>
          <w:lang w:val="en"/>
        </w:rPr>
        <w:t>offered</w:t>
      </w:r>
      <w:r w:rsidRPr="007956DB">
        <w:rPr>
          <w:rFonts w:ascii="Arial" w:hAnsi="Arial" w:cs="Arial"/>
          <w:sz w:val="22"/>
          <w:szCs w:val="22"/>
          <w:lang w:val="en"/>
        </w:rPr>
        <w:t xml:space="preserve"> a voluntary election of 1 time annual earnings benefit.  In the event of death caused solely by an accident, eligible employees are covered for the same amount by AD&amp;D group insurance coverage.  </w:t>
      </w:r>
    </w:p>
    <w:p w14:paraId="0CEC61E5" w14:textId="77777777" w:rsidR="007956DB" w:rsidRPr="007956DB" w:rsidRDefault="007956DB" w:rsidP="007956DB">
      <w:pPr>
        <w:widowControl w:val="0"/>
        <w:ind w:left="2160"/>
        <w:jc w:val="both"/>
        <w:rPr>
          <w:rFonts w:ascii="Arial" w:hAnsi="Arial" w:cs="Arial"/>
          <w:sz w:val="20"/>
          <w:szCs w:val="22"/>
          <w:lang w:val="en"/>
        </w:rPr>
      </w:pPr>
    </w:p>
    <w:p w14:paraId="637457C5" w14:textId="77777777" w:rsidR="007956DB" w:rsidRPr="007956DB" w:rsidRDefault="007956DB" w:rsidP="007956DB">
      <w:pPr>
        <w:widowControl w:val="0"/>
        <w:ind w:left="2160"/>
        <w:jc w:val="both"/>
        <w:rPr>
          <w:rFonts w:ascii="Arial" w:hAnsi="Arial" w:cs="Arial"/>
          <w:sz w:val="20"/>
          <w:szCs w:val="22"/>
          <w:lang w:val="en"/>
        </w:rPr>
      </w:pPr>
    </w:p>
    <w:p w14:paraId="015808A5" w14:textId="77777777" w:rsidR="007956DB" w:rsidRPr="007956DB" w:rsidRDefault="007956DB" w:rsidP="007956DB">
      <w:pPr>
        <w:widowControl w:val="0"/>
        <w:numPr>
          <w:ilvl w:val="0"/>
          <w:numId w:val="45"/>
        </w:numPr>
        <w:jc w:val="both"/>
        <w:rPr>
          <w:rFonts w:ascii="Arial" w:hAnsi="Arial" w:cs="Arial"/>
          <w:sz w:val="22"/>
          <w:szCs w:val="22"/>
          <w:lang w:val="en"/>
        </w:rPr>
      </w:pPr>
      <w:r w:rsidRPr="007956DB">
        <w:rPr>
          <w:rFonts w:ascii="Arial" w:hAnsi="Arial" w:cs="Arial"/>
          <w:sz w:val="22"/>
          <w:szCs w:val="22"/>
          <w:lang w:val="en"/>
        </w:rPr>
        <w:t xml:space="preserve">All Active Benefit Eligible Employees are also allowed to purchase Voluntary Life/AD&amp;D group insurance coverage for themselves, their spouses and children. Coverage is Guarantee Issue up to $300,000 for employees, $100,000 not to exceed 50% of Employees coverage and $10,000 Child(ren) coverage through age 25. </w:t>
      </w:r>
    </w:p>
    <w:p w14:paraId="295060E2" w14:textId="77777777" w:rsidR="007956DB" w:rsidRPr="007956DB" w:rsidRDefault="007956DB" w:rsidP="007956DB">
      <w:pPr>
        <w:widowControl w:val="0"/>
        <w:ind w:left="2880" w:firstLine="720"/>
        <w:jc w:val="both"/>
        <w:rPr>
          <w:rFonts w:ascii="Arial" w:hAnsi="Arial" w:cs="Arial"/>
          <w:b/>
          <w:bCs/>
          <w:sz w:val="22"/>
          <w:szCs w:val="22"/>
        </w:rPr>
      </w:pPr>
    </w:p>
    <w:p w14:paraId="0BA187C3" w14:textId="77777777" w:rsidR="007956DB" w:rsidRPr="007956DB" w:rsidRDefault="007956DB" w:rsidP="007956DB">
      <w:pPr>
        <w:widowControl w:val="0"/>
        <w:ind w:left="2880" w:firstLine="720"/>
        <w:jc w:val="both"/>
        <w:rPr>
          <w:rFonts w:ascii="Arial" w:hAnsi="Arial" w:cs="Arial"/>
          <w:sz w:val="22"/>
          <w:szCs w:val="22"/>
          <w:lang w:val="en"/>
        </w:rPr>
      </w:pPr>
      <w:r w:rsidRPr="007956DB">
        <w:rPr>
          <w:rFonts w:ascii="Arial" w:hAnsi="Arial" w:cs="Arial"/>
          <w:b/>
          <w:bCs/>
          <w:sz w:val="22"/>
          <w:szCs w:val="22"/>
        </w:rPr>
        <w:t>CURRENT</w:t>
      </w:r>
      <w:r w:rsidRPr="007956DB">
        <w:rPr>
          <w:rFonts w:ascii="Arial" w:hAnsi="Arial" w:cs="Arial"/>
          <w:sz w:val="22"/>
          <w:szCs w:val="22"/>
        </w:rPr>
        <w:t xml:space="preserve"> </w:t>
      </w:r>
      <w:r w:rsidRPr="007956DB">
        <w:rPr>
          <w:rFonts w:ascii="Arial" w:hAnsi="Arial" w:cs="Arial"/>
          <w:b/>
          <w:bCs/>
          <w:sz w:val="22"/>
          <w:szCs w:val="22"/>
        </w:rPr>
        <w:t>RATES</w:t>
      </w:r>
    </w:p>
    <w:p w14:paraId="4EE1F1A8" w14:textId="77777777" w:rsidR="007956DB" w:rsidRPr="007956DB" w:rsidRDefault="007956DB" w:rsidP="007956DB">
      <w:pPr>
        <w:keepNext/>
        <w:spacing w:before="240" w:after="60"/>
        <w:ind w:left="450"/>
        <w:outlineLvl w:val="2"/>
        <w:rPr>
          <w:rFonts w:ascii="Arial" w:hAnsi="Arial" w:cs="Arial"/>
          <w:b/>
          <w:bCs/>
          <w:sz w:val="22"/>
          <w:szCs w:val="22"/>
        </w:rPr>
      </w:pPr>
      <w:r w:rsidRPr="007956DB">
        <w:rPr>
          <w:rFonts w:ascii="Arial" w:hAnsi="Arial" w:cs="Arial"/>
          <w:b/>
          <w:bCs/>
          <w:sz w:val="22"/>
          <w:szCs w:val="22"/>
        </w:rPr>
        <w:t>Basic Life, Basic Buy-up Life and Voluntary Life Insurance</w:t>
      </w:r>
    </w:p>
    <w:p w14:paraId="4D00A9DC" w14:textId="77777777" w:rsidR="007956DB" w:rsidRPr="007956DB" w:rsidRDefault="007956DB" w:rsidP="007956DB">
      <w:pPr>
        <w:rPr>
          <w:rFonts w:ascii="Arial" w:hAnsi="Arial" w:cs="Arial"/>
          <w:sz w:val="22"/>
          <w:szCs w:val="22"/>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3"/>
        <w:gridCol w:w="2327"/>
        <w:gridCol w:w="2798"/>
      </w:tblGrid>
      <w:tr w:rsidR="007956DB" w:rsidRPr="007956DB" w14:paraId="67B8D3A8" w14:textId="77777777">
        <w:tc>
          <w:tcPr>
            <w:tcW w:w="3603" w:type="dxa"/>
            <w:tcBorders>
              <w:top w:val="single" w:sz="4" w:space="0" w:color="auto"/>
              <w:left w:val="single" w:sz="4" w:space="0" w:color="auto"/>
              <w:bottom w:val="single" w:sz="4" w:space="0" w:color="auto"/>
              <w:right w:val="single" w:sz="4" w:space="0" w:color="auto"/>
            </w:tcBorders>
            <w:hideMark/>
          </w:tcPr>
          <w:p w14:paraId="2D814DC4" w14:textId="77777777" w:rsidR="007956DB" w:rsidRPr="007956DB" w:rsidRDefault="007956DB" w:rsidP="007956DB">
            <w:pPr>
              <w:spacing w:line="300" w:lineRule="atLeast"/>
              <w:jc w:val="center"/>
              <w:rPr>
                <w:rFonts w:ascii="Arial" w:hAnsi="Arial" w:cs="Arial"/>
                <w:b/>
                <w:bCs/>
                <w:sz w:val="22"/>
                <w:szCs w:val="22"/>
              </w:rPr>
            </w:pPr>
            <w:r w:rsidRPr="007956DB">
              <w:rPr>
                <w:rFonts w:ascii="Arial" w:hAnsi="Arial" w:cs="Arial"/>
                <w:b/>
                <w:bCs/>
                <w:sz w:val="22"/>
                <w:szCs w:val="22"/>
              </w:rPr>
              <w:t>Current – Symetra</w:t>
            </w:r>
          </w:p>
        </w:tc>
        <w:tc>
          <w:tcPr>
            <w:tcW w:w="2327" w:type="dxa"/>
            <w:tcBorders>
              <w:top w:val="single" w:sz="4" w:space="0" w:color="auto"/>
              <w:left w:val="single" w:sz="4" w:space="0" w:color="auto"/>
              <w:bottom w:val="single" w:sz="4" w:space="0" w:color="auto"/>
              <w:right w:val="single" w:sz="4" w:space="0" w:color="auto"/>
            </w:tcBorders>
            <w:hideMark/>
          </w:tcPr>
          <w:p w14:paraId="549120CF" w14:textId="77777777" w:rsidR="007956DB" w:rsidRPr="007956DB" w:rsidRDefault="007956DB" w:rsidP="007956DB">
            <w:pPr>
              <w:spacing w:line="300" w:lineRule="atLeast"/>
              <w:jc w:val="center"/>
              <w:rPr>
                <w:rFonts w:ascii="Arial" w:hAnsi="Arial" w:cs="Arial"/>
                <w:b/>
                <w:bCs/>
                <w:sz w:val="22"/>
                <w:szCs w:val="22"/>
              </w:rPr>
            </w:pPr>
            <w:r w:rsidRPr="007956DB">
              <w:rPr>
                <w:rFonts w:ascii="Arial" w:hAnsi="Arial" w:cs="Arial"/>
                <w:b/>
                <w:bCs/>
                <w:sz w:val="22"/>
                <w:szCs w:val="22"/>
              </w:rPr>
              <w:t>Rate</w:t>
            </w:r>
          </w:p>
        </w:tc>
        <w:tc>
          <w:tcPr>
            <w:tcW w:w="2798" w:type="dxa"/>
            <w:tcBorders>
              <w:top w:val="single" w:sz="4" w:space="0" w:color="auto"/>
              <w:left w:val="single" w:sz="4" w:space="0" w:color="auto"/>
              <w:bottom w:val="single" w:sz="4" w:space="0" w:color="auto"/>
              <w:right w:val="single" w:sz="4" w:space="0" w:color="auto"/>
            </w:tcBorders>
            <w:hideMark/>
          </w:tcPr>
          <w:p w14:paraId="5EA47F69" w14:textId="77777777" w:rsidR="007956DB" w:rsidRPr="007956DB" w:rsidRDefault="007956DB" w:rsidP="007956DB">
            <w:pPr>
              <w:spacing w:line="300" w:lineRule="atLeast"/>
              <w:jc w:val="center"/>
              <w:rPr>
                <w:rFonts w:ascii="Arial" w:hAnsi="Arial" w:cs="Arial"/>
                <w:b/>
                <w:bCs/>
                <w:sz w:val="22"/>
                <w:szCs w:val="22"/>
              </w:rPr>
            </w:pPr>
            <w:r w:rsidRPr="007956DB">
              <w:rPr>
                <w:rFonts w:ascii="Arial" w:hAnsi="Arial" w:cs="Arial"/>
                <w:b/>
                <w:bCs/>
                <w:sz w:val="22"/>
                <w:szCs w:val="22"/>
              </w:rPr>
              <w:t>Contract Period</w:t>
            </w:r>
          </w:p>
        </w:tc>
      </w:tr>
      <w:tr w:rsidR="007956DB" w:rsidRPr="007956DB" w14:paraId="76F10FD7" w14:textId="77777777">
        <w:tc>
          <w:tcPr>
            <w:tcW w:w="3603" w:type="dxa"/>
            <w:tcBorders>
              <w:top w:val="single" w:sz="4" w:space="0" w:color="auto"/>
              <w:left w:val="single" w:sz="4" w:space="0" w:color="auto"/>
              <w:bottom w:val="single" w:sz="4" w:space="0" w:color="auto"/>
              <w:right w:val="single" w:sz="4" w:space="0" w:color="auto"/>
            </w:tcBorders>
            <w:hideMark/>
          </w:tcPr>
          <w:p w14:paraId="389CBF2E" w14:textId="77777777" w:rsidR="007956DB" w:rsidRPr="007956DB" w:rsidRDefault="007956DB" w:rsidP="007956DB">
            <w:pPr>
              <w:spacing w:line="300" w:lineRule="atLeast"/>
              <w:rPr>
                <w:rFonts w:ascii="Arial" w:hAnsi="Arial" w:cs="Arial"/>
                <w:sz w:val="22"/>
                <w:szCs w:val="22"/>
              </w:rPr>
            </w:pPr>
            <w:r w:rsidRPr="007956DB">
              <w:rPr>
                <w:rFonts w:ascii="Arial" w:hAnsi="Arial" w:cs="Arial"/>
                <w:sz w:val="22"/>
                <w:szCs w:val="22"/>
              </w:rPr>
              <w:t xml:space="preserve">Basic Life </w:t>
            </w:r>
          </w:p>
          <w:p w14:paraId="705F17CF" w14:textId="77777777" w:rsidR="007956DB" w:rsidRPr="007956DB" w:rsidRDefault="007956DB" w:rsidP="007956DB">
            <w:pPr>
              <w:numPr>
                <w:ilvl w:val="0"/>
                <w:numId w:val="46"/>
              </w:numPr>
              <w:spacing w:line="300" w:lineRule="atLeast"/>
              <w:rPr>
                <w:rFonts w:ascii="Arial" w:eastAsia="Calibri" w:hAnsi="Arial" w:cs="Arial"/>
                <w:b/>
                <w:sz w:val="22"/>
                <w:szCs w:val="22"/>
              </w:rPr>
            </w:pPr>
            <w:r w:rsidRPr="007956DB">
              <w:rPr>
                <w:rFonts w:ascii="Arial" w:eastAsia="Calibri" w:hAnsi="Arial" w:cs="Arial"/>
                <w:sz w:val="22"/>
                <w:szCs w:val="22"/>
              </w:rPr>
              <w:t>all eligible employees</w:t>
            </w:r>
          </w:p>
        </w:tc>
        <w:tc>
          <w:tcPr>
            <w:tcW w:w="2327" w:type="dxa"/>
            <w:tcBorders>
              <w:top w:val="single" w:sz="4" w:space="0" w:color="auto"/>
              <w:left w:val="single" w:sz="4" w:space="0" w:color="auto"/>
              <w:bottom w:val="single" w:sz="4" w:space="0" w:color="auto"/>
              <w:right w:val="single" w:sz="4" w:space="0" w:color="auto"/>
            </w:tcBorders>
          </w:tcPr>
          <w:p w14:paraId="0B2140B6" w14:textId="77777777" w:rsidR="007956DB" w:rsidRPr="007956DB" w:rsidRDefault="007956DB" w:rsidP="007956DB">
            <w:pPr>
              <w:spacing w:line="300" w:lineRule="atLeast"/>
              <w:jc w:val="center"/>
              <w:rPr>
                <w:rFonts w:ascii="Arial" w:hAnsi="Arial" w:cs="Arial"/>
                <w:sz w:val="22"/>
                <w:szCs w:val="22"/>
              </w:rPr>
            </w:pPr>
          </w:p>
          <w:p w14:paraId="15BC37CC" w14:textId="77777777" w:rsidR="007956DB" w:rsidRPr="007956DB" w:rsidRDefault="007956DB" w:rsidP="007956DB">
            <w:pPr>
              <w:spacing w:line="300" w:lineRule="atLeast"/>
              <w:jc w:val="center"/>
              <w:rPr>
                <w:rFonts w:ascii="Arial" w:hAnsi="Arial" w:cs="Arial"/>
                <w:sz w:val="22"/>
                <w:szCs w:val="22"/>
              </w:rPr>
            </w:pPr>
            <w:r w:rsidRPr="007956DB">
              <w:rPr>
                <w:rFonts w:ascii="Arial" w:hAnsi="Arial" w:cs="Arial"/>
                <w:sz w:val="22"/>
                <w:szCs w:val="22"/>
              </w:rPr>
              <w:t>$0.075/ $1,000</w:t>
            </w:r>
          </w:p>
        </w:tc>
        <w:tc>
          <w:tcPr>
            <w:tcW w:w="2798" w:type="dxa"/>
            <w:tcBorders>
              <w:top w:val="single" w:sz="4" w:space="0" w:color="auto"/>
              <w:left w:val="single" w:sz="4" w:space="0" w:color="auto"/>
              <w:bottom w:val="single" w:sz="4" w:space="0" w:color="auto"/>
              <w:right w:val="single" w:sz="4" w:space="0" w:color="auto"/>
            </w:tcBorders>
            <w:hideMark/>
          </w:tcPr>
          <w:p w14:paraId="70B550FE" w14:textId="77777777" w:rsidR="007956DB" w:rsidRPr="007956DB" w:rsidRDefault="007956DB" w:rsidP="007956DB">
            <w:pPr>
              <w:tabs>
                <w:tab w:val="left" w:pos="720"/>
                <w:tab w:val="center" w:pos="4320"/>
                <w:tab w:val="right" w:pos="8640"/>
              </w:tabs>
              <w:spacing w:line="300" w:lineRule="atLeast"/>
              <w:jc w:val="center"/>
              <w:rPr>
                <w:rFonts w:ascii="Arial" w:hAnsi="Arial" w:cs="Arial"/>
                <w:sz w:val="22"/>
                <w:szCs w:val="22"/>
              </w:rPr>
            </w:pPr>
            <w:r w:rsidRPr="007956DB">
              <w:rPr>
                <w:rFonts w:ascii="Arial" w:hAnsi="Arial" w:cs="Arial"/>
                <w:sz w:val="22"/>
                <w:szCs w:val="22"/>
              </w:rPr>
              <w:t>1/1/21 to Current</w:t>
            </w:r>
          </w:p>
        </w:tc>
      </w:tr>
      <w:tr w:rsidR="007956DB" w:rsidRPr="007956DB" w14:paraId="5E2CCC25" w14:textId="77777777">
        <w:tc>
          <w:tcPr>
            <w:tcW w:w="3603" w:type="dxa"/>
            <w:tcBorders>
              <w:top w:val="single" w:sz="4" w:space="0" w:color="auto"/>
              <w:left w:val="single" w:sz="4" w:space="0" w:color="auto"/>
              <w:bottom w:val="single" w:sz="4" w:space="0" w:color="auto"/>
              <w:right w:val="single" w:sz="4" w:space="0" w:color="auto"/>
            </w:tcBorders>
            <w:hideMark/>
          </w:tcPr>
          <w:p w14:paraId="18F996C8" w14:textId="77777777" w:rsidR="007956DB" w:rsidRPr="007956DB" w:rsidRDefault="007956DB" w:rsidP="007956DB">
            <w:pPr>
              <w:spacing w:line="300" w:lineRule="atLeast"/>
              <w:rPr>
                <w:rFonts w:ascii="Arial" w:hAnsi="Arial" w:cs="Arial"/>
                <w:sz w:val="22"/>
                <w:szCs w:val="22"/>
              </w:rPr>
            </w:pPr>
            <w:r w:rsidRPr="007956DB">
              <w:rPr>
                <w:rFonts w:ascii="Arial" w:hAnsi="Arial" w:cs="Arial"/>
                <w:sz w:val="22"/>
                <w:szCs w:val="22"/>
              </w:rPr>
              <w:t xml:space="preserve">Basic Buy-up Life </w:t>
            </w:r>
          </w:p>
          <w:p w14:paraId="3A1A2AE2" w14:textId="77777777" w:rsidR="007956DB" w:rsidRPr="007956DB" w:rsidRDefault="007956DB" w:rsidP="007956DB">
            <w:pPr>
              <w:numPr>
                <w:ilvl w:val="0"/>
                <w:numId w:val="46"/>
              </w:numPr>
              <w:spacing w:line="300" w:lineRule="atLeast"/>
              <w:rPr>
                <w:rFonts w:ascii="Arial" w:eastAsia="Calibri" w:hAnsi="Arial" w:cs="Arial"/>
                <w:b/>
                <w:sz w:val="22"/>
                <w:szCs w:val="22"/>
              </w:rPr>
            </w:pPr>
            <w:r w:rsidRPr="007956DB">
              <w:rPr>
                <w:rFonts w:ascii="Arial" w:eastAsia="Calibri" w:hAnsi="Arial" w:cs="Arial"/>
                <w:sz w:val="22"/>
                <w:szCs w:val="22"/>
              </w:rPr>
              <w:t>all eligible employees</w:t>
            </w:r>
          </w:p>
        </w:tc>
        <w:tc>
          <w:tcPr>
            <w:tcW w:w="2327" w:type="dxa"/>
            <w:tcBorders>
              <w:top w:val="single" w:sz="4" w:space="0" w:color="auto"/>
              <w:left w:val="single" w:sz="4" w:space="0" w:color="auto"/>
              <w:bottom w:val="single" w:sz="4" w:space="0" w:color="auto"/>
              <w:right w:val="single" w:sz="4" w:space="0" w:color="auto"/>
            </w:tcBorders>
          </w:tcPr>
          <w:p w14:paraId="18EBEABC" w14:textId="77777777" w:rsidR="007956DB" w:rsidRPr="007956DB" w:rsidRDefault="007956DB" w:rsidP="007956DB">
            <w:pPr>
              <w:spacing w:line="300" w:lineRule="atLeast"/>
              <w:jc w:val="center"/>
              <w:rPr>
                <w:rFonts w:ascii="Arial" w:hAnsi="Arial" w:cs="Arial"/>
                <w:sz w:val="22"/>
                <w:szCs w:val="22"/>
              </w:rPr>
            </w:pPr>
          </w:p>
          <w:p w14:paraId="2D98DE7A" w14:textId="77777777" w:rsidR="007956DB" w:rsidRPr="007956DB" w:rsidRDefault="007956DB" w:rsidP="007956DB">
            <w:pPr>
              <w:spacing w:line="300" w:lineRule="atLeast"/>
              <w:jc w:val="center"/>
              <w:rPr>
                <w:rFonts w:ascii="Arial" w:hAnsi="Arial" w:cs="Arial"/>
                <w:sz w:val="22"/>
                <w:szCs w:val="22"/>
              </w:rPr>
            </w:pPr>
            <w:r w:rsidRPr="007956DB">
              <w:rPr>
                <w:rFonts w:ascii="Arial" w:hAnsi="Arial" w:cs="Arial"/>
                <w:sz w:val="22"/>
                <w:szCs w:val="22"/>
              </w:rPr>
              <w:t>$0.191/ $1,000</w:t>
            </w:r>
          </w:p>
        </w:tc>
        <w:tc>
          <w:tcPr>
            <w:tcW w:w="2798" w:type="dxa"/>
            <w:tcBorders>
              <w:top w:val="single" w:sz="4" w:space="0" w:color="auto"/>
              <w:left w:val="single" w:sz="4" w:space="0" w:color="auto"/>
              <w:bottom w:val="single" w:sz="4" w:space="0" w:color="auto"/>
              <w:right w:val="single" w:sz="4" w:space="0" w:color="auto"/>
            </w:tcBorders>
            <w:hideMark/>
          </w:tcPr>
          <w:p w14:paraId="5C9BC04A" w14:textId="77777777" w:rsidR="007956DB" w:rsidRPr="007956DB" w:rsidRDefault="007956DB" w:rsidP="007956DB">
            <w:pPr>
              <w:tabs>
                <w:tab w:val="left" w:pos="720"/>
                <w:tab w:val="center" w:pos="4320"/>
                <w:tab w:val="right" w:pos="8640"/>
              </w:tabs>
              <w:spacing w:line="300" w:lineRule="atLeast"/>
              <w:jc w:val="center"/>
              <w:rPr>
                <w:rFonts w:ascii="Arial" w:hAnsi="Arial" w:cs="Arial"/>
                <w:sz w:val="22"/>
                <w:szCs w:val="22"/>
              </w:rPr>
            </w:pPr>
            <w:r w:rsidRPr="007956DB">
              <w:rPr>
                <w:rFonts w:ascii="Arial" w:hAnsi="Arial" w:cs="Arial"/>
                <w:sz w:val="22"/>
                <w:szCs w:val="22"/>
              </w:rPr>
              <w:t>1/1/21 to Current</w:t>
            </w:r>
          </w:p>
        </w:tc>
      </w:tr>
      <w:tr w:rsidR="007956DB" w:rsidRPr="007956DB" w14:paraId="0D46ECD9" w14:textId="77777777">
        <w:trPr>
          <w:trHeight w:val="4337"/>
        </w:trPr>
        <w:tc>
          <w:tcPr>
            <w:tcW w:w="3603" w:type="dxa"/>
            <w:tcBorders>
              <w:top w:val="single" w:sz="4" w:space="0" w:color="auto"/>
              <w:left w:val="single" w:sz="4" w:space="0" w:color="auto"/>
              <w:bottom w:val="single" w:sz="4" w:space="0" w:color="auto"/>
              <w:right w:val="single" w:sz="4" w:space="0" w:color="auto"/>
            </w:tcBorders>
          </w:tcPr>
          <w:p w14:paraId="77A08B8B" w14:textId="77777777" w:rsidR="007956DB" w:rsidRPr="007956DB" w:rsidRDefault="007956DB" w:rsidP="007956DB">
            <w:pPr>
              <w:spacing w:line="300" w:lineRule="atLeast"/>
              <w:rPr>
                <w:rFonts w:ascii="Arial" w:hAnsi="Arial" w:cs="Arial"/>
                <w:sz w:val="22"/>
                <w:szCs w:val="22"/>
              </w:rPr>
            </w:pPr>
            <w:r w:rsidRPr="007956DB">
              <w:rPr>
                <w:rFonts w:ascii="Arial" w:hAnsi="Arial" w:cs="Arial"/>
                <w:sz w:val="22"/>
                <w:szCs w:val="22"/>
              </w:rPr>
              <w:t>Voluntary Life – Employee and Spouse</w:t>
            </w:r>
          </w:p>
          <w:p w14:paraId="6516471C" w14:textId="77777777" w:rsidR="007956DB" w:rsidRPr="007956DB" w:rsidRDefault="007956DB" w:rsidP="007956DB">
            <w:pPr>
              <w:spacing w:line="300" w:lineRule="atLeast"/>
              <w:rPr>
                <w:rFonts w:ascii="Arial" w:hAnsi="Arial" w:cs="Arial"/>
                <w:sz w:val="22"/>
                <w:szCs w:val="22"/>
              </w:rPr>
            </w:pPr>
          </w:p>
          <w:p w14:paraId="22B2E181" w14:textId="77777777" w:rsidR="007956DB" w:rsidRPr="007956DB" w:rsidRDefault="007956DB" w:rsidP="007956DB">
            <w:pPr>
              <w:spacing w:line="300" w:lineRule="atLeast"/>
              <w:rPr>
                <w:rFonts w:ascii="Arial" w:hAnsi="Arial" w:cs="Arial"/>
                <w:sz w:val="22"/>
                <w:szCs w:val="22"/>
              </w:rPr>
            </w:pPr>
          </w:p>
          <w:p w14:paraId="4381CDA8" w14:textId="77777777" w:rsidR="007956DB" w:rsidRPr="007956DB" w:rsidRDefault="007956DB" w:rsidP="007956DB">
            <w:pPr>
              <w:spacing w:line="300" w:lineRule="atLeast"/>
              <w:rPr>
                <w:rFonts w:ascii="Arial" w:hAnsi="Arial" w:cs="Arial"/>
                <w:sz w:val="22"/>
                <w:szCs w:val="22"/>
              </w:rPr>
            </w:pPr>
          </w:p>
          <w:p w14:paraId="65BB7DEC" w14:textId="77777777" w:rsidR="007956DB" w:rsidRPr="007956DB" w:rsidRDefault="007956DB" w:rsidP="007956DB">
            <w:pPr>
              <w:spacing w:line="300" w:lineRule="atLeast"/>
              <w:rPr>
                <w:rFonts w:ascii="Arial" w:hAnsi="Arial" w:cs="Arial"/>
                <w:sz w:val="22"/>
                <w:szCs w:val="22"/>
              </w:rPr>
            </w:pPr>
          </w:p>
          <w:p w14:paraId="64DAA30B" w14:textId="77777777" w:rsidR="007956DB" w:rsidRPr="007956DB" w:rsidRDefault="007956DB" w:rsidP="007956DB">
            <w:pPr>
              <w:spacing w:line="300" w:lineRule="atLeast"/>
              <w:rPr>
                <w:rFonts w:ascii="Arial" w:hAnsi="Arial" w:cs="Arial"/>
                <w:sz w:val="22"/>
                <w:szCs w:val="22"/>
              </w:rPr>
            </w:pPr>
          </w:p>
          <w:p w14:paraId="32ADD4CF" w14:textId="77777777" w:rsidR="007956DB" w:rsidRPr="007956DB" w:rsidRDefault="007956DB" w:rsidP="007956DB">
            <w:pPr>
              <w:spacing w:line="300" w:lineRule="atLeast"/>
              <w:rPr>
                <w:rFonts w:ascii="Arial" w:hAnsi="Arial" w:cs="Arial"/>
                <w:sz w:val="22"/>
                <w:szCs w:val="22"/>
              </w:rPr>
            </w:pPr>
          </w:p>
          <w:p w14:paraId="51C9CDAF" w14:textId="77777777" w:rsidR="007956DB" w:rsidRPr="007956DB" w:rsidRDefault="007956DB" w:rsidP="007956DB">
            <w:pPr>
              <w:spacing w:line="300" w:lineRule="atLeast"/>
              <w:rPr>
                <w:rFonts w:ascii="Arial" w:hAnsi="Arial" w:cs="Arial"/>
                <w:sz w:val="22"/>
                <w:szCs w:val="22"/>
              </w:rPr>
            </w:pPr>
          </w:p>
          <w:p w14:paraId="45E48D2A" w14:textId="77777777" w:rsidR="007956DB" w:rsidRPr="007956DB" w:rsidRDefault="007956DB" w:rsidP="007956DB">
            <w:pPr>
              <w:spacing w:line="300" w:lineRule="atLeast"/>
              <w:rPr>
                <w:rFonts w:ascii="Arial" w:hAnsi="Arial" w:cs="Arial"/>
                <w:sz w:val="22"/>
                <w:szCs w:val="22"/>
              </w:rPr>
            </w:pPr>
          </w:p>
          <w:p w14:paraId="6C084EE2" w14:textId="77777777" w:rsidR="007956DB" w:rsidRPr="007956DB" w:rsidRDefault="007956DB" w:rsidP="007956DB">
            <w:pPr>
              <w:spacing w:line="300" w:lineRule="atLeast"/>
              <w:rPr>
                <w:rFonts w:ascii="Arial" w:hAnsi="Arial" w:cs="Arial"/>
                <w:sz w:val="22"/>
                <w:szCs w:val="22"/>
              </w:rPr>
            </w:pPr>
          </w:p>
          <w:p w14:paraId="15C73103" w14:textId="77777777" w:rsidR="007956DB" w:rsidRPr="007956DB" w:rsidRDefault="007956DB" w:rsidP="007956DB">
            <w:pPr>
              <w:spacing w:line="300" w:lineRule="atLeast"/>
              <w:rPr>
                <w:rFonts w:ascii="Arial" w:hAnsi="Arial" w:cs="Arial"/>
                <w:sz w:val="22"/>
                <w:szCs w:val="22"/>
              </w:rPr>
            </w:pPr>
          </w:p>
          <w:p w14:paraId="15AFEBC7" w14:textId="77777777" w:rsidR="007956DB" w:rsidRPr="007956DB" w:rsidRDefault="007956DB" w:rsidP="007956DB">
            <w:pPr>
              <w:spacing w:line="300" w:lineRule="atLeast"/>
              <w:rPr>
                <w:rFonts w:ascii="Arial" w:hAnsi="Arial" w:cs="Arial"/>
                <w:sz w:val="22"/>
                <w:szCs w:val="22"/>
              </w:rPr>
            </w:pPr>
          </w:p>
          <w:p w14:paraId="18F4E0CD" w14:textId="77777777" w:rsidR="007956DB" w:rsidRPr="007956DB" w:rsidRDefault="007956DB" w:rsidP="007956DB">
            <w:pPr>
              <w:spacing w:line="300" w:lineRule="atLeast"/>
              <w:rPr>
                <w:rFonts w:ascii="Arial" w:hAnsi="Arial" w:cs="Arial"/>
                <w:sz w:val="22"/>
                <w:szCs w:val="22"/>
              </w:rPr>
            </w:pPr>
            <w:r w:rsidRPr="007956DB">
              <w:rPr>
                <w:rFonts w:ascii="Arial" w:hAnsi="Arial" w:cs="Arial"/>
                <w:sz w:val="22"/>
                <w:szCs w:val="22"/>
              </w:rPr>
              <w:t>Voluntary Life - Child</w:t>
            </w:r>
          </w:p>
        </w:tc>
        <w:tc>
          <w:tcPr>
            <w:tcW w:w="2327" w:type="dxa"/>
            <w:tcBorders>
              <w:top w:val="single" w:sz="4" w:space="0" w:color="auto"/>
              <w:left w:val="single" w:sz="4" w:space="0" w:color="auto"/>
              <w:bottom w:val="single" w:sz="4" w:space="0" w:color="auto"/>
              <w:right w:val="single" w:sz="4" w:space="0" w:color="auto"/>
            </w:tcBorders>
          </w:tcPr>
          <w:p w14:paraId="0560D219" w14:textId="77777777" w:rsidR="007956DB" w:rsidRPr="007956DB" w:rsidRDefault="007956DB" w:rsidP="007956DB">
            <w:pPr>
              <w:spacing w:line="300" w:lineRule="atLeast"/>
              <w:jc w:val="center"/>
              <w:rPr>
                <w:rFonts w:ascii="Arial" w:hAnsi="Arial" w:cs="Arial"/>
                <w:sz w:val="22"/>
                <w:szCs w:val="22"/>
              </w:rPr>
            </w:pPr>
            <w:r w:rsidRPr="007956DB">
              <w:rPr>
                <w:rFonts w:ascii="Arial" w:hAnsi="Arial" w:cs="Arial"/>
                <w:sz w:val="22"/>
                <w:szCs w:val="22"/>
              </w:rPr>
              <w:t>Employee/Spouse</w:t>
            </w:r>
          </w:p>
          <w:p w14:paraId="6E68B058" w14:textId="77777777" w:rsidR="007956DB" w:rsidRPr="007956DB" w:rsidRDefault="007956DB" w:rsidP="007956DB">
            <w:pPr>
              <w:spacing w:line="300" w:lineRule="atLeast"/>
              <w:jc w:val="center"/>
              <w:rPr>
                <w:rFonts w:ascii="Arial" w:hAnsi="Arial" w:cs="Arial"/>
                <w:sz w:val="22"/>
                <w:szCs w:val="22"/>
              </w:rPr>
            </w:pPr>
            <w:r w:rsidRPr="007956DB">
              <w:rPr>
                <w:rFonts w:ascii="Arial" w:hAnsi="Arial" w:cs="Arial"/>
                <w:sz w:val="22"/>
                <w:szCs w:val="22"/>
              </w:rPr>
              <w:t>Under 25 $0.056</w:t>
            </w:r>
          </w:p>
          <w:p w14:paraId="414200B4" w14:textId="77777777" w:rsidR="007956DB" w:rsidRPr="007956DB" w:rsidRDefault="007956DB" w:rsidP="007956DB">
            <w:pPr>
              <w:spacing w:line="300" w:lineRule="atLeast"/>
              <w:jc w:val="center"/>
              <w:rPr>
                <w:rFonts w:ascii="Arial" w:hAnsi="Arial" w:cs="Arial"/>
                <w:sz w:val="22"/>
                <w:szCs w:val="22"/>
              </w:rPr>
            </w:pPr>
            <w:r w:rsidRPr="007956DB">
              <w:rPr>
                <w:rFonts w:ascii="Arial" w:hAnsi="Arial" w:cs="Arial"/>
                <w:sz w:val="22"/>
                <w:szCs w:val="22"/>
              </w:rPr>
              <w:t>25-29  $0.056</w:t>
            </w:r>
          </w:p>
          <w:p w14:paraId="1C21C00D" w14:textId="77777777" w:rsidR="007956DB" w:rsidRPr="007956DB" w:rsidRDefault="007956DB" w:rsidP="007956DB">
            <w:pPr>
              <w:spacing w:line="300" w:lineRule="atLeast"/>
              <w:jc w:val="center"/>
              <w:rPr>
                <w:rFonts w:ascii="Arial" w:hAnsi="Arial" w:cs="Arial"/>
                <w:sz w:val="22"/>
                <w:szCs w:val="22"/>
              </w:rPr>
            </w:pPr>
            <w:r w:rsidRPr="007956DB">
              <w:rPr>
                <w:rFonts w:ascii="Arial" w:hAnsi="Arial" w:cs="Arial"/>
                <w:sz w:val="22"/>
                <w:szCs w:val="22"/>
              </w:rPr>
              <w:t>30-34  $0.074</w:t>
            </w:r>
          </w:p>
          <w:p w14:paraId="55D17136" w14:textId="77777777" w:rsidR="007956DB" w:rsidRPr="007956DB" w:rsidRDefault="007956DB" w:rsidP="007956DB">
            <w:pPr>
              <w:spacing w:line="300" w:lineRule="atLeast"/>
              <w:jc w:val="center"/>
              <w:rPr>
                <w:rFonts w:ascii="Arial" w:hAnsi="Arial" w:cs="Arial"/>
                <w:sz w:val="22"/>
                <w:szCs w:val="22"/>
              </w:rPr>
            </w:pPr>
            <w:r w:rsidRPr="007956DB">
              <w:rPr>
                <w:rFonts w:ascii="Arial" w:hAnsi="Arial" w:cs="Arial"/>
                <w:sz w:val="22"/>
                <w:szCs w:val="22"/>
              </w:rPr>
              <w:t>35-39  $0.093</w:t>
            </w:r>
          </w:p>
          <w:p w14:paraId="5EF11130" w14:textId="77777777" w:rsidR="007956DB" w:rsidRPr="007956DB" w:rsidRDefault="007956DB" w:rsidP="007956DB">
            <w:pPr>
              <w:spacing w:line="300" w:lineRule="atLeast"/>
              <w:jc w:val="center"/>
              <w:rPr>
                <w:rFonts w:ascii="Arial" w:hAnsi="Arial" w:cs="Arial"/>
                <w:sz w:val="22"/>
                <w:szCs w:val="22"/>
              </w:rPr>
            </w:pPr>
            <w:r w:rsidRPr="007956DB">
              <w:rPr>
                <w:rFonts w:ascii="Arial" w:hAnsi="Arial" w:cs="Arial"/>
                <w:sz w:val="22"/>
                <w:szCs w:val="22"/>
              </w:rPr>
              <w:t>40-44  $0.140</w:t>
            </w:r>
          </w:p>
          <w:p w14:paraId="612D3FD8" w14:textId="77777777" w:rsidR="007956DB" w:rsidRPr="007956DB" w:rsidRDefault="007956DB" w:rsidP="007956DB">
            <w:pPr>
              <w:spacing w:line="300" w:lineRule="atLeast"/>
              <w:jc w:val="center"/>
              <w:rPr>
                <w:rFonts w:ascii="Arial" w:hAnsi="Arial" w:cs="Arial"/>
                <w:sz w:val="22"/>
                <w:szCs w:val="22"/>
              </w:rPr>
            </w:pPr>
            <w:r w:rsidRPr="007956DB">
              <w:rPr>
                <w:rFonts w:ascii="Arial" w:hAnsi="Arial" w:cs="Arial"/>
                <w:sz w:val="22"/>
                <w:szCs w:val="22"/>
              </w:rPr>
              <w:t>45-49  $0.233</w:t>
            </w:r>
          </w:p>
          <w:p w14:paraId="1FF72068" w14:textId="77777777" w:rsidR="007956DB" w:rsidRPr="007956DB" w:rsidRDefault="007956DB" w:rsidP="007956DB">
            <w:pPr>
              <w:spacing w:line="300" w:lineRule="atLeast"/>
              <w:jc w:val="center"/>
              <w:rPr>
                <w:rFonts w:ascii="Arial" w:hAnsi="Arial" w:cs="Arial"/>
                <w:sz w:val="22"/>
                <w:szCs w:val="22"/>
              </w:rPr>
            </w:pPr>
            <w:r w:rsidRPr="007956DB">
              <w:rPr>
                <w:rFonts w:ascii="Arial" w:hAnsi="Arial" w:cs="Arial"/>
                <w:sz w:val="22"/>
                <w:szCs w:val="22"/>
              </w:rPr>
              <w:t>50-54  $0.353</w:t>
            </w:r>
          </w:p>
          <w:p w14:paraId="66A2EE93" w14:textId="77777777" w:rsidR="007956DB" w:rsidRPr="007956DB" w:rsidRDefault="007956DB" w:rsidP="007956DB">
            <w:pPr>
              <w:spacing w:line="300" w:lineRule="atLeast"/>
              <w:jc w:val="center"/>
              <w:rPr>
                <w:rFonts w:ascii="Arial" w:hAnsi="Arial" w:cs="Arial"/>
                <w:sz w:val="22"/>
                <w:szCs w:val="22"/>
              </w:rPr>
            </w:pPr>
            <w:r w:rsidRPr="007956DB">
              <w:rPr>
                <w:rFonts w:ascii="Arial" w:hAnsi="Arial" w:cs="Arial"/>
                <w:sz w:val="22"/>
                <w:szCs w:val="22"/>
              </w:rPr>
              <w:t>55-59  $0.539</w:t>
            </w:r>
          </w:p>
          <w:p w14:paraId="13A77178" w14:textId="77777777" w:rsidR="007956DB" w:rsidRPr="007956DB" w:rsidRDefault="007956DB" w:rsidP="007956DB">
            <w:pPr>
              <w:spacing w:line="300" w:lineRule="atLeast"/>
              <w:jc w:val="center"/>
              <w:rPr>
                <w:rFonts w:ascii="Arial" w:hAnsi="Arial" w:cs="Arial"/>
                <w:sz w:val="22"/>
                <w:szCs w:val="22"/>
              </w:rPr>
            </w:pPr>
            <w:r w:rsidRPr="007956DB">
              <w:rPr>
                <w:rFonts w:ascii="Arial" w:hAnsi="Arial" w:cs="Arial"/>
                <w:sz w:val="22"/>
                <w:szCs w:val="22"/>
              </w:rPr>
              <w:t>60-64  $0.828</w:t>
            </w:r>
          </w:p>
          <w:p w14:paraId="19B8C9EF" w14:textId="77777777" w:rsidR="007956DB" w:rsidRPr="007956DB" w:rsidRDefault="007956DB" w:rsidP="007956DB">
            <w:pPr>
              <w:spacing w:line="300" w:lineRule="atLeast"/>
              <w:jc w:val="center"/>
              <w:rPr>
                <w:rFonts w:ascii="Arial" w:hAnsi="Arial" w:cs="Arial"/>
                <w:sz w:val="22"/>
                <w:szCs w:val="22"/>
              </w:rPr>
            </w:pPr>
            <w:r w:rsidRPr="007956DB">
              <w:rPr>
                <w:rFonts w:ascii="Arial" w:hAnsi="Arial" w:cs="Arial"/>
                <w:sz w:val="22"/>
                <w:szCs w:val="22"/>
              </w:rPr>
              <w:t>65-69  $1.39</w:t>
            </w:r>
          </w:p>
          <w:p w14:paraId="61279849" w14:textId="77777777" w:rsidR="007956DB" w:rsidRPr="007956DB" w:rsidRDefault="007956DB" w:rsidP="007956DB">
            <w:pPr>
              <w:spacing w:line="300" w:lineRule="atLeast"/>
              <w:jc w:val="center"/>
              <w:rPr>
                <w:rFonts w:ascii="Arial" w:hAnsi="Arial" w:cs="Arial"/>
                <w:sz w:val="22"/>
                <w:szCs w:val="22"/>
              </w:rPr>
            </w:pPr>
            <w:r w:rsidRPr="007956DB">
              <w:rPr>
                <w:rFonts w:ascii="Arial" w:hAnsi="Arial" w:cs="Arial"/>
                <w:sz w:val="22"/>
                <w:szCs w:val="22"/>
              </w:rPr>
              <w:t>70-74  $2.510</w:t>
            </w:r>
          </w:p>
          <w:p w14:paraId="470A06C7" w14:textId="77777777" w:rsidR="007956DB" w:rsidRPr="007956DB" w:rsidRDefault="007956DB" w:rsidP="007956DB">
            <w:pPr>
              <w:spacing w:line="300" w:lineRule="atLeast"/>
              <w:jc w:val="center"/>
              <w:rPr>
                <w:rFonts w:ascii="Arial" w:hAnsi="Arial" w:cs="Arial"/>
                <w:sz w:val="22"/>
                <w:szCs w:val="22"/>
              </w:rPr>
            </w:pPr>
            <w:r w:rsidRPr="007956DB">
              <w:rPr>
                <w:rFonts w:ascii="Arial" w:hAnsi="Arial" w:cs="Arial"/>
                <w:sz w:val="22"/>
                <w:szCs w:val="22"/>
              </w:rPr>
              <w:t xml:space="preserve">   75+  $5.090</w:t>
            </w:r>
          </w:p>
          <w:p w14:paraId="66B2ED76" w14:textId="77777777" w:rsidR="007956DB" w:rsidRPr="007956DB" w:rsidRDefault="007956DB" w:rsidP="007956DB">
            <w:pPr>
              <w:spacing w:line="300" w:lineRule="atLeast"/>
              <w:jc w:val="center"/>
              <w:rPr>
                <w:rFonts w:ascii="Arial" w:hAnsi="Arial" w:cs="Arial"/>
                <w:sz w:val="22"/>
                <w:szCs w:val="22"/>
              </w:rPr>
            </w:pPr>
          </w:p>
          <w:p w14:paraId="794CBAA7" w14:textId="77777777" w:rsidR="007956DB" w:rsidRPr="007956DB" w:rsidRDefault="007956DB" w:rsidP="007956DB">
            <w:pPr>
              <w:spacing w:line="300" w:lineRule="atLeast"/>
              <w:jc w:val="center"/>
              <w:rPr>
                <w:rFonts w:ascii="Arial" w:hAnsi="Arial" w:cs="Arial"/>
                <w:sz w:val="22"/>
                <w:szCs w:val="22"/>
              </w:rPr>
            </w:pPr>
            <w:r w:rsidRPr="007956DB">
              <w:rPr>
                <w:rFonts w:ascii="Arial" w:hAnsi="Arial" w:cs="Arial"/>
                <w:sz w:val="22"/>
                <w:szCs w:val="22"/>
              </w:rPr>
              <w:t>$0.188/ $1,000</w:t>
            </w:r>
          </w:p>
        </w:tc>
        <w:tc>
          <w:tcPr>
            <w:tcW w:w="2798" w:type="dxa"/>
            <w:tcBorders>
              <w:top w:val="single" w:sz="4" w:space="0" w:color="auto"/>
              <w:left w:val="single" w:sz="4" w:space="0" w:color="auto"/>
              <w:bottom w:val="single" w:sz="4" w:space="0" w:color="auto"/>
              <w:right w:val="single" w:sz="4" w:space="0" w:color="auto"/>
            </w:tcBorders>
          </w:tcPr>
          <w:p w14:paraId="0FA1A35D" w14:textId="77777777" w:rsidR="007956DB" w:rsidRPr="007956DB" w:rsidRDefault="007956DB" w:rsidP="007956DB">
            <w:pPr>
              <w:tabs>
                <w:tab w:val="center" w:pos="4680"/>
              </w:tabs>
              <w:jc w:val="center"/>
              <w:rPr>
                <w:rFonts w:ascii="Arial" w:hAnsi="Arial" w:cs="Arial"/>
                <w:sz w:val="22"/>
                <w:szCs w:val="22"/>
              </w:rPr>
            </w:pPr>
            <w:r w:rsidRPr="007956DB">
              <w:rPr>
                <w:rFonts w:ascii="Arial" w:hAnsi="Arial" w:cs="Arial"/>
                <w:sz w:val="22"/>
                <w:szCs w:val="22"/>
              </w:rPr>
              <w:t>1/1/21 to Current</w:t>
            </w:r>
          </w:p>
          <w:p w14:paraId="4704E2A7" w14:textId="77777777" w:rsidR="007956DB" w:rsidRPr="007956DB" w:rsidRDefault="007956DB" w:rsidP="007956DB">
            <w:pPr>
              <w:tabs>
                <w:tab w:val="center" w:pos="4680"/>
              </w:tabs>
              <w:jc w:val="center"/>
              <w:rPr>
                <w:rFonts w:ascii="Arial" w:hAnsi="Arial" w:cs="Arial"/>
                <w:sz w:val="22"/>
                <w:szCs w:val="22"/>
              </w:rPr>
            </w:pPr>
          </w:p>
          <w:p w14:paraId="2177FF88" w14:textId="77777777" w:rsidR="007956DB" w:rsidRPr="007956DB" w:rsidRDefault="007956DB" w:rsidP="007956DB">
            <w:pPr>
              <w:tabs>
                <w:tab w:val="center" w:pos="4680"/>
              </w:tabs>
              <w:jc w:val="center"/>
              <w:rPr>
                <w:rFonts w:ascii="Arial" w:hAnsi="Arial" w:cs="Arial"/>
                <w:sz w:val="22"/>
                <w:szCs w:val="22"/>
              </w:rPr>
            </w:pPr>
          </w:p>
          <w:p w14:paraId="1392B63D" w14:textId="77777777" w:rsidR="007956DB" w:rsidRPr="007956DB" w:rsidRDefault="007956DB" w:rsidP="007956DB">
            <w:pPr>
              <w:tabs>
                <w:tab w:val="center" w:pos="4680"/>
              </w:tabs>
              <w:jc w:val="center"/>
              <w:rPr>
                <w:rFonts w:ascii="Arial" w:hAnsi="Arial" w:cs="Arial"/>
                <w:sz w:val="22"/>
                <w:szCs w:val="22"/>
              </w:rPr>
            </w:pPr>
          </w:p>
          <w:p w14:paraId="7E65ED9D" w14:textId="77777777" w:rsidR="007956DB" w:rsidRPr="007956DB" w:rsidRDefault="007956DB" w:rsidP="007956DB">
            <w:pPr>
              <w:tabs>
                <w:tab w:val="center" w:pos="4680"/>
              </w:tabs>
              <w:jc w:val="center"/>
              <w:rPr>
                <w:rFonts w:ascii="Arial" w:hAnsi="Arial" w:cs="Arial"/>
                <w:sz w:val="22"/>
                <w:szCs w:val="22"/>
              </w:rPr>
            </w:pPr>
          </w:p>
          <w:p w14:paraId="2759ADBA" w14:textId="77777777" w:rsidR="007956DB" w:rsidRPr="007956DB" w:rsidRDefault="007956DB" w:rsidP="007956DB">
            <w:pPr>
              <w:tabs>
                <w:tab w:val="center" w:pos="4680"/>
              </w:tabs>
              <w:jc w:val="center"/>
              <w:rPr>
                <w:rFonts w:ascii="Arial" w:hAnsi="Arial" w:cs="Arial"/>
                <w:sz w:val="22"/>
                <w:szCs w:val="22"/>
              </w:rPr>
            </w:pPr>
          </w:p>
          <w:p w14:paraId="366A7EA1" w14:textId="77777777" w:rsidR="007956DB" w:rsidRPr="007956DB" w:rsidRDefault="007956DB" w:rsidP="007956DB">
            <w:pPr>
              <w:tabs>
                <w:tab w:val="center" w:pos="4680"/>
              </w:tabs>
              <w:jc w:val="center"/>
              <w:rPr>
                <w:rFonts w:ascii="Arial" w:hAnsi="Arial" w:cs="Arial"/>
                <w:sz w:val="22"/>
                <w:szCs w:val="22"/>
              </w:rPr>
            </w:pPr>
          </w:p>
          <w:p w14:paraId="2E88B9F6" w14:textId="77777777" w:rsidR="007956DB" w:rsidRPr="007956DB" w:rsidRDefault="007956DB" w:rsidP="007956DB">
            <w:pPr>
              <w:tabs>
                <w:tab w:val="center" w:pos="4680"/>
              </w:tabs>
              <w:jc w:val="center"/>
              <w:rPr>
                <w:rFonts w:ascii="Arial" w:hAnsi="Arial" w:cs="Arial"/>
                <w:sz w:val="22"/>
                <w:szCs w:val="22"/>
              </w:rPr>
            </w:pPr>
          </w:p>
          <w:p w14:paraId="4E52D32E" w14:textId="77777777" w:rsidR="007956DB" w:rsidRPr="007956DB" w:rsidRDefault="007956DB" w:rsidP="007956DB">
            <w:pPr>
              <w:tabs>
                <w:tab w:val="center" w:pos="4680"/>
              </w:tabs>
              <w:jc w:val="center"/>
              <w:rPr>
                <w:rFonts w:ascii="Arial" w:hAnsi="Arial" w:cs="Arial"/>
                <w:sz w:val="22"/>
                <w:szCs w:val="22"/>
              </w:rPr>
            </w:pPr>
          </w:p>
          <w:p w14:paraId="5A7C6A1F" w14:textId="77777777" w:rsidR="007956DB" w:rsidRPr="007956DB" w:rsidRDefault="007956DB" w:rsidP="007956DB">
            <w:pPr>
              <w:tabs>
                <w:tab w:val="center" w:pos="4680"/>
              </w:tabs>
              <w:jc w:val="center"/>
              <w:rPr>
                <w:rFonts w:ascii="Arial" w:hAnsi="Arial" w:cs="Arial"/>
                <w:sz w:val="22"/>
                <w:szCs w:val="22"/>
              </w:rPr>
            </w:pPr>
          </w:p>
          <w:p w14:paraId="71FFFC01" w14:textId="77777777" w:rsidR="007956DB" w:rsidRPr="007956DB" w:rsidRDefault="007956DB" w:rsidP="007956DB">
            <w:pPr>
              <w:tabs>
                <w:tab w:val="center" w:pos="4680"/>
              </w:tabs>
              <w:jc w:val="center"/>
              <w:rPr>
                <w:rFonts w:ascii="Arial" w:hAnsi="Arial" w:cs="Arial"/>
                <w:sz w:val="22"/>
                <w:szCs w:val="22"/>
              </w:rPr>
            </w:pPr>
          </w:p>
          <w:p w14:paraId="04739CEA" w14:textId="77777777" w:rsidR="007956DB" w:rsidRPr="007956DB" w:rsidRDefault="007956DB" w:rsidP="007956DB">
            <w:pPr>
              <w:tabs>
                <w:tab w:val="center" w:pos="4680"/>
              </w:tabs>
              <w:jc w:val="center"/>
              <w:rPr>
                <w:rFonts w:ascii="Arial" w:hAnsi="Arial" w:cs="Arial"/>
                <w:sz w:val="22"/>
                <w:szCs w:val="22"/>
              </w:rPr>
            </w:pPr>
          </w:p>
          <w:p w14:paraId="62577BDF" w14:textId="77777777" w:rsidR="007956DB" w:rsidRPr="007956DB" w:rsidRDefault="007956DB" w:rsidP="007956DB">
            <w:pPr>
              <w:tabs>
                <w:tab w:val="center" w:pos="4680"/>
              </w:tabs>
              <w:jc w:val="center"/>
              <w:rPr>
                <w:rFonts w:ascii="Arial" w:hAnsi="Arial" w:cs="Arial"/>
                <w:sz w:val="22"/>
                <w:szCs w:val="22"/>
              </w:rPr>
            </w:pPr>
          </w:p>
          <w:p w14:paraId="5138030F" w14:textId="77777777" w:rsidR="007956DB" w:rsidRPr="007956DB" w:rsidRDefault="007956DB" w:rsidP="007956DB">
            <w:pPr>
              <w:tabs>
                <w:tab w:val="center" w:pos="4680"/>
              </w:tabs>
              <w:jc w:val="center"/>
              <w:rPr>
                <w:rFonts w:ascii="Arial" w:hAnsi="Arial" w:cs="Arial"/>
                <w:sz w:val="22"/>
                <w:szCs w:val="22"/>
              </w:rPr>
            </w:pPr>
          </w:p>
          <w:p w14:paraId="6CDA499D" w14:textId="77777777" w:rsidR="007956DB" w:rsidRPr="007956DB" w:rsidRDefault="007956DB" w:rsidP="007956DB">
            <w:pPr>
              <w:tabs>
                <w:tab w:val="center" w:pos="4680"/>
              </w:tabs>
              <w:rPr>
                <w:rFonts w:ascii="Arial" w:hAnsi="Arial" w:cs="Arial"/>
                <w:sz w:val="22"/>
                <w:szCs w:val="22"/>
              </w:rPr>
            </w:pPr>
          </w:p>
        </w:tc>
      </w:tr>
    </w:tbl>
    <w:p w14:paraId="74F8E804" w14:textId="77777777" w:rsidR="007956DB" w:rsidRPr="007956DB" w:rsidRDefault="007956DB" w:rsidP="007956DB">
      <w:pPr>
        <w:keepNext/>
        <w:spacing w:before="240" w:after="60"/>
        <w:ind w:left="450"/>
        <w:outlineLvl w:val="2"/>
        <w:rPr>
          <w:rFonts w:ascii="Arial" w:hAnsi="Arial" w:cs="Arial"/>
          <w:b/>
          <w:bCs/>
          <w:sz w:val="22"/>
          <w:szCs w:val="22"/>
        </w:rPr>
      </w:pPr>
      <w:r w:rsidRPr="007956DB">
        <w:rPr>
          <w:rFonts w:ascii="Arial" w:hAnsi="Arial" w:cs="Arial"/>
          <w:b/>
          <w:bCs/>
          <w:sz w:val="22"/>
          <w:szCs w:val="22"/>
        </w:rPr>
        <w:t>Basic, Buy-up and Voluntary AD&amp;D Insurance</w:t>
      </w:r>
    </w:p>
    <w:p w14:paraId="0BE9E196" w14:textId="77777777" w:rsidR="007956DB" w:rsidRPr="007956DB" w:rsidRDefault="007956DB" w:rsidP="007956DB">
      <w:pPr>
        <w:tabs>
          <w:tab w:val="center" w:pos="4680"/>
        </w:tabs>
        <w:ind w:left="720" w:hanging="720"/>
        <w:rPr>
          <w:rFonts w:ascii="Arial" w:hAnsi="Arial" w:cs="Arial"/>
          <w:b/>
          <w:bCs/>
          <w:sz w:val="22"/>
          <w:szCs w:val="22"/>
        </w:rPr>
      </w:pP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2651"/>
        <w:gridCol w:w="2791"/>
      </w:tblGrid>
      <w:tr w:rsidR="007956DB" w:rsidRPr="007956DB" w14:paraId="3D07E9E4" w14:textId="77777777">
        <w:tc>
          <w:tcPr>
            <w:tcW w:w="3042" w:type="dxa"/>
            <w:tcBorders>
              <w:top w:val="single" w:sz="4" w:space="0" w:color="auto"/>
              <w:left w:val="single" w:sz="4" w:space="0" w:color="auto"/>
              <w:bottom w:val="single" w:sz="4" w:space="0" w:color="auto"/>
              <w:right w:val="single" w:sz="4" w:space="0" w:color="auto"/>
            </w:tcBorders>
            <w:hideMark/>
          </w:tcPr>
          <w:p w14:paraId="267FDBFC" w14:textId="77777777" w:rsidR="007956DB" w:rsidRPr="007956DB" w:rsidRDefault="007956DB" w:rsidP="007956DB">
            <w:pPr>
              <w:spacing w:line="300" w:lineRule="atLeast"/>
              <w:jc w:val="center"/>
              <w:rPr>
                <w:rFonts w:ascii="Arial" w:hAnsi="Arial" w:cs="Arial"/>
                <w:b/>
                <w:bCs/>
                <w:sz w:val="22"/>
                <w:szCs w:val="22"/>
              </w:rPr>
            </w:pPr>
            <w:r w:rsidRPr="007956DB">
              <w:rPr>
                <w:rFonts w:ascii="Arial" w:hAnsi="Arial" w:cs="Arial"/>
                <w:b/>
                <w:bCs/>
                <w:sz w:val="22"/>
                <w:szCs w:val="22"/>
              </w:rPr>
              <w:t>Current – Symetra</w:t>
            </w:r>
          </w:p>
        </w:tc>
        <w:tc>
          <w:tcPr>
            <w:tcW w:w="2651" w:type="dxa"/>
            <w:tcBorders>
              <w:top w:val="single" w:sz="4" w:space="0" w:color="auto"/>
              <w:left w:val="single" w:sz="4" w:space="0" w:color="auto"/>
              <w:bottom w:val="single" w:sz="4" w:space="0" w:color="auto"/>
              <w:right w:val="single" w:sz="4" w:space="0" w:color="auto"/>
            </w:tcBorders>
            <w:hideMark/>
          </w:tcPr>
          <w:p w14:paraId="122717A2" w14:textId="77777777" w:rsidR="007956DB" w:rsidRPr="007956DB" w:rsidRDefault="007956DB" w:rsidP="007956DB">
            <w:pPr>
              <w:spacing w:line="300" w:lineRule="atLeast"/>
              <w:jc w:val="center"/>
              <w:rPr>
                <w:rFonts w:ascii="Arial" w:hAnsi="Arial" w:cs="Arial"/>
                <w:b/>
                <w:bCs/>
                <w:sz w:val="22"/>
                <w:szCs w:val="22"/>
              </w:rPr>
            </w:pPr>
            <w:r w:rsidRPr="007956DB">
              <w:rPr>
                <w:rFonts w:ascii="Arial" w:hAnsi="Arial" w:cs="Arial"/>
                <w:b/>
                <w:bCs/>
                <w:sz w:val="22"/>
                <w:szCs w:val="22"/>
              </w:rPr>
              <w:t>Rate</w:t>
            </w:r>
          </w:p>
        </w:tc>
        <w:tc>
          <w:tcPr>
            <w:tcW w:w="2791" w:type="dxa"/>
            <w:tcBorders>
              <w:top w:val="single" w:sz="4" w:space="0" w:color="auto"/>
              <w:left w:val="single" w:sz="4" w:space="0" w:color="auto"/>
              <w:bottom w:val="single" w:sz="4" w:space="0" w:color="auto"/>
              <w:right w:val="single" w:sz="4" w:space="0" w:color="auto"/>
            </w:tcBorders>
            <w:hideMark/>
          </w:tcPr>
          <w:p w14:paraId="00C26777" w14:textId="77777777" w:rsidR="007956DB" w:rsidRPr="007956DB" w:rsidRDefault="007956DB" w:rsidP="007956DB">
            <w:pPr>
              <w:spacing w:line="300" w:lineRule="atLeast"/>
              <w:jc w:val="center"/>
              <w:rPr>
                <w:rFonts w:ascii="Arial" w:hAnsi="Arial" w:cs="Arial"/>
                <w:b/>
                <w:bCs/>
                <w:sz w:val="22"/>
                <w:szCs w:val="22"/>
              </w:rPr>
            </w:pPr>
            <w:r w:rsidRPr="007956DB">
              <w:rPr>
                <w:rFonts w:ascii="Arial" w:hAnsi="Arial" w:cs="Arial"/>
                <w:b/>
                <w:bCs/>
                <w:sz w:val="22"/>
                <w:szCs w:val="22"/>
              </w:rPr>
              <w:t>Contract Period</w:t>
            </w:r>
          </w:p>
        </w:tc>
      </w:tr>
      <w:tr w:rsidR="007956DB" w:rsidRPr="007956DB" w14:paraId="73CA0C45" w14:textId="77777777">
        <w:tc>
          <w:tcPr>
            <w:tcW w:w="3042" w:type="dxa"/>
            <w:tcBorders>
              <w:top w:val="single" w:sz="4" w:space="0" w:color="auto"/>
              <w:left w:val="single" w:sz="4" w:space="0" w:color="auto"/>
              <w:bottom w:val="single" w:sz="4" w:space="0" w:color="auto"/>
              <w:right w:val="single" w:sz="4" w:space="0" w:color="auto"/>
            </w:tcBorders>
            <w:hideMark/>
          </w:tcPr>
          <w:p w14:paraId="73A4A95E" w14:textId="77777777" w:rsidR="007956DB" w:rsidRPr="007956DB" w:rsidRDefault="007956DB" w:rsidP="007956DB">
            <w:pPr>
              <w:tabs>
                <w:tab w:val="center" w:pos="4680"/>
              </w:tabs>
              <w:spacing w:before="240" w:after="60"/>
              <w:outlineLvl w:val="7"/>
              <w:rPr>
                <w:rFonts w:ascii="Arial" w:hAnsi="Arial" w:cs="Arial"/>
                <w:b/>
                <w:i/>
                <w:iCs/>
                <w:sz w:val="22"/>
                <w:szCs w:val="22"/>
              </w:rPr>
            </w:pPr>
            <w:r w:rsidRPr="007956DB">
              <w:rPr>
                <w:rFonts w:ascii="Arial" w:hAnsi="Arial" w:cs="Arial"/>
                <w:b/>
                <w:bCs/>
                <w:i/>
                <w:iCs/>
                <w:sz w:val="22"/>
                <w:szCs w:val="22"/>
              </w:rPr>
              <w:t>Basic AD&amp;D</w:t>
            </w:r>
          </w:p>
        </w:tc>
        <w:tc>
          <w:tcPr>
            <w:tcW w:w="2651" w:type="dxa"/>
            <w:tcBorders>
              <w:top w:val="single" w:sz="4" w:space="0" w:color="auto"/>
              <w:left w:val="single" w:sz="4" w:space="0" w:color="auto"/>
              <w:bottom w:val="single" w:sz="4" w:space="0" w:color="auto"/>
              <w:right w:val="single" w:sz="4" w:space="0" w:color="auto"/>
            </w:tcBorders>
            <w:hideMark/>
          </w:tcPr>
          <w:p w14:paraId="0F0262C7" w14:textId="77777777" w:rsidR="007956DB" w:rsidRPr="007956DB" w:rsidRDefault="007956DB" w:rsidP="007956DB">
            <w:pPr>
              <w:spacing w:line="300" w:lineRule="atLeast"/>
              <w:jc w:val="center"/>
              <w:rPr>
                <w:rFonts w:ascii="Arial" w:hAnsi="Arial" w:cs="Arial"/>
                <w:sz w:val="22"/>
                <w:szCs w:val="22"/>
              </w:rPr>
            </w:pPr>
            <w:r w:rsidRPr="007956DB">
              <w:rPr>
                <w:rFonts w:ascii="Arial" w:hAnsi="Arial" w:cs="Arial"/>
                <w:sz w:val="22"/>
                <w:szCs w:val="22"/>
              </w:rPr>
              <w:t>$0.012/$1,000</w:t>
            </w:r>
          </w:p>
        </w:tc>
        <w:tc>
          <w:tcPr>
            <w:tcW w:w="2791" w:type="dxa"/>
            <w:tcBorders>
              <w:top w:val="single" w:sz="4" w:space="0" w:color="auto"/>
              <w:left w:val="single" w:sz="4" w:space="0" w:color="auto"/>
              <w:bottom w:val="single" w:sz="4" w:space="0" w:color="auto"/>
              <w:right w:val="single" w:sz="4" w:space="0" w:color="auto"/>
            </w:tcBorders>
            <w:hideMark/>
          </w:tcPr>
          <w:p w14:paraId="699427DC" w14:textId="77777777" w:rsidR="007956DB" w:rsidRPr="007956DB" w:rsidRDefault="007956DB" w:rsidP="007956DB">
            <w:pPr>
              <w:tabs>
                <w:tab w:val="center" w:pos="4680"/>
                <w:tab w:val="right" w:pos="8640"/>
              </w:tabs>
              <w:jc w:val="center"/>
              <w:rPr>
                <w:rFonts w:ascii="Arial" w:hAnsi="Arial" w:cs="Arial"/>
                <w:sz w:val="22"/>
                <w:szCs w:val="22"/>
              </w:rPr>
            </w:pPr>
            <w:r w:rsidRPr="007956DB">
              <w:rPr>
                <w:rFonts w:ascii="Arial" w:hAnsi="Arial" w:cs="Arial"/>
                <w:sz w:val="22"/>
                <w:szCs w:val="22"/>
              </w:rPr>
              <w:t>1/1/21 to Current</w:t>
            </w:r>
          </w:p>
        </w:tc>
      </w:tr>
      <w:tr w:rsidR="007956DB" w:rsidRPr="007956DB" w14:paraId="7922AE2B" w14:textId="77777777">
        <w:tc>
          <w:tcPr>
            <w:tcW w:w="3042" w:type="dxa"/>
            <w:tcBorders>
              <w:top w:val="single" w:sz="4" w:space="0" w:color="auto"/>
              <w:left w:val="single" w:sz="4" w:space="0" w:color="auto"/>
              <w:bottom w:val="single" w:sz="4" w:space="0" w:color="auto"/>
              <w:right w:val="single" w:sz="4" w:space="0" w:color="auto"/>
            </w:tcBorders>
            <w:hideMark/>
          </w:tcPr>
          <w:p w14:paraId="29459BBE" w14:textId="77777777" w:rsidR="007956DB" w:rsidRPr="007956DB" w:rsidRDefault="007956DB" w:rsidP="007956DB">
            <w:pPr>
              <w:tabs>
                <w:tab w:val="center" w:pos="4680"/>
              </w:tabs>
              <w:spacing w:before="240" w:after="60"/>
              <w:outlineLvl w:val="7"/>
              <w:rPr>
                <w:rFonts w:ascii="Arial" w:hAnsi="Arial" w:cs="Arial"/>
                <w:b/>
                <w:bCs/>
                <w:i/>
                <w:iCs/>
                <w:sz w:val="22"/>
                <w:szCs w:val="22"/>
              </w:rPr>
            </w:pPr>
            <w:r w:rsidRPr="007956DB">
              <w:rPr>
                <w:rFonts w:ascii="Arial" w:hAnsi="Arial" w:cs="Arial"/>
                <w:b/>
                <w:bCs/>
                <w:i/>
                <w:iCs/>
                <w:sz w:val="22"/>
                <w:szCs w:val="22"/>
              </w:rPr>
              <w:t>Buy-up AD&amp;D</w:t>
            </w:r>
          </w:p>
        </w:tc>
        <w:tc>
          <w:tcPr>
            <w:tcW w:w="2651" w:type="dxa"/>
            <w:tcBorders>
              <w:top w:val="single" w:sz="4" w:space="0" w:color="auto"/>
              <w:left w:val="single" w:sz="4" w:space="0" w:color="auto"/>
              <w:bottom w:val="single" w:sz="4" w:space="0" w:color="auto"/>
              <w:right w:val="single" w:sz="4" w:space="0" w:color="auto"/>
            </w:tcBorders>
            <w:hideMark/>
          </w:tcPr>
          <w:p w14:paraId="6E74986B" w14:textId="77777777" w:rsidR="007956DB" w:rsidRPr="007956DB" w:rsidRDefault="007956DB" w:rsidP="007956DB">
            <w:pPr>
              <w:spacing w:line="300" w:lineRule="atLeast"/>
              <w:jc w:val="center"/>
              <w:rPr>
                <w:rFonts w:ascii="Arial" w:hAnsi="Arial" w:cs="Arial"/>
                <w:sz w:val="22"/>
                <w:szCs w:val="22"/>
              </w:rPr>
            </w:pPr>
            <w:r w:rsidRPr="007956DB">
              <w:rPr>
                <w:rFonts w:ascii="Arial" w:hAnsi="Arial" w:cs="Arial"/>
                <w:sz w:val="22"/>
                <w:szCs w:val="22"/>
              </w:rPr>
              <w:t>$0.012/$1,000</w:t>
            </w:r>
          </w:p>
        </w:tc>
        <w:tc>
          <w:tcPr>
            <w:tcW w:w="2791" w:type="dxa"/>
            <w:tcBorders>
              <w:top w:val="single" w:sz="4" w:space="0" w:color="auto"/>
              <w:left w:val="single" w:sz="4" w:space="0" w:color="auto"/>
              <w:bottom w:val="single" w:sz="4" w:space="0" w:color="auto"/>
              <w:right w:val="single" w:sz="4" w:space="0" w:color="auto"/>
            </w:tcBorders>
            <w:hideMark/>
          </w:tcPr>
          <w:p w14:paraId="0A083D41" w14:textId="77777777" w:rsidR="007956DB" w:rsidRPr="007956DB" w:rsidRDefault="007956DB" w:rsidP="007956DB">
            <w:pPr>
              <w:tabs>
                <w:tab w:val="center" w:pos="4680"/>
                <w:tab w:val="right" w:pos="8640"/>
              </w:tabs>
              <w:jc w:val="center"/>
              <w:rPr>
                <w:rFonts w:ascii="Arial" w:hAnsi="Arial" w:cs="Arial"/>
                <w:sz w:val="22"/>
                <w:szCs w:val="22"/>
              </w:rPr>
            </w:pPr>
            <w:r w:rsidRPr="007956DB">
              <w:rPr>
                <w:rFonts w:ascii="Arial" w:hAnsi="Arial" w:cs="Arial"/>
                <w:sz w:val="22"/>
                <w:szCs w:val="22"/>
              </w:rPr>
              <w:t>1/1/21 to Current</w:t>
            </w:r>
          </w:p>
        </w:tc>
      </w:tr>
      <w:tr w:rsidR="007956DB" w:rsidRPr="007956DB" w14:paraId="34E1A726" w14:textId="77777777">
        <w:tc>
          <w:tcPr>
            <w:tcW w:w="3042" w:type="dxa"/>
            <w:tcBorders>
              <w:top w:val="single" w:sz="4" w:space="0" w:color="auto"/>
              <w:left w:val="single" w:sz="4" w:space="0" w:color="auto"/>
              <w:bottom w:val="single" w:sz="4" w:space="0" w:color="auto"/>
              <w:right w:val="single" w:sz="4" w:space="0" w:color="auto"/>
            </w:tcBorders>
            <w:hideMark/>
          </w:tcPr>
          <w:p w14:paraId="4280935E" w14:textId="77777777" w:rsidR="007956DB" w:rsidRPr="007956DB" w:rsidRDefault="007956DB" w:rsidP="007956DB">
            <w:pPr>
              <w:tabs>
                <w:tab w:val="center" w:pos="4680"/>
              </w:tabs>
              <w:spacing w:before="240" w:after="60"/>
              <w:outlineLvl w:val="7"/>
              <w:rPr>
                <w:rFonts w:ascii="Arial" w:hAnsi="Arial" w:cs="Arial"/>
                <w:b/>
                <w:i/>
                <w:iCs/>
                <w:sz w:val="22"/>
                <w:szCs w:val="22"/>
              </w:rPr>
            </w:pPr>
            <w:r w:rsidRPr="007956DB">
              <w:rPr>
                <w:rFonts w:ascii="Arial" w:hAnsi="Arial" w:cs="Arial"/>
                <w:b/>
                <w:bCs/>
                <w:i/>
                <w:iCs/>
                <w:sz w:val="22"/>
                <w:szCs w:val="22"/>
              </w:rPr>
              <w:t>Voluntary AD&amp;D (EE/SP)</w:t>
            </w:r>
          </w:p>
        </w:tc>
        <w:tc>
          <w:tcPr>
            <w:tcW w:w="2651" w:type="dxa"/>
            <w:tcBorders>
              <w:top w:val="single" w:sz="4" w:space="0" w:color="auto"/>
              <w:left w:val="single" w:sz="4" w:space="0" w:color="auto"/>
              <w:bottom w:val="single" w:sz="4" w:space="0" w:color="auto"/>
              <w:right w:val="single" w:sz="4" w:space="0" w:color="auto"/>
            </w:tcBorders>
            <w:hideMark/>
          </w:tcPr>
          <w:p w14:paraId="59A25EC7" w14:textId="77777777" w:rsidR="007956DB" w:rsidRPr="007956DB" w:rsidRDefault="007956DB" w:rsidP="007956DB">
            <w:pPr>
              <w:spacing w:line="300" w:lineRule="atLeast"/>
              <w:jc w:val="center"/>
              <w:rPr>
                <w:rFonts w:ascii="Arial" w:hAnsi="Arial" w:cs="Arial"/>
                <w:sz w:val="22"/>
                <w:szCs w:val="22"/>
              </w:rPr>
            </w:pPr>
            <w:r w:rsidRPr="007956DB">
              <w:rPr>
                <w:rFonts w:ascii="Arial" w:hAnsi="Arial" w:cs="Arial"/>
                <w:sz w:val="22"/>
                <w:szCs w:val="22"/>
              </w:rPr>
              <w:t>$0.015/$1,000</w:t>
            </w:r>
          </w:p>
        </w:tc>
        <w:tc>
          <w:tcPr>
            <w:tcW w:w="2791" w:type="dxa"/>
            <w:tcBorders>
              <w:top w:val="single" w:sz="4" w:space="0" w:color="auto"/>
              <w:left w:val="single" w:sz="4" w:space="0" w:color="auto"/>
              <w:bottom w:val="single" w:sz="4" w:space="0" w:color="auto"/>
              <w:right w:val="single" w:sz="4" w:space="0" w:color="auto"/>
            </w:tcBorders>
            <w:hideMark/>
          </w:tcPr>
          <w:p w14:paraId="451AEC22" w14:textId="77777777" w:rsidR="007956DB" w:rsidRPr="007956DB" w:rsidRDefault="007956DB" w:rsidP="007956DB">
            <w:pPr>
              <w:tabs>
                <w:tab w:val="center" w:pos="4680"/>
                <w:tab w:val="right" w:pos="8640"/>
              </w:tabs>
              <w:jc w:val="center"/>
              <w:rPr>
                <w:rFonts w:ascii="Arial" w:hAnsi="Arial" w:cs="Arial"/>
                <w:sz w:val="22"/>
                <w:szCs w:val="22"/>
              </w:rPr>
            </w:pPr>
            <w:r w:rsidRPr="007956DB">
              <w:rPr>
                <w:rFonts w:ascii="Arial" w:hAnsi="Arial" w:cs="Arial"/>
                <w:sz w:val="22"/>
                <w:szCs w:val="22"/>
              </w:rPr>
              <w:t>1/1/21 to Current</w:t>
            </w:r>
          </w:p>
        </w:tc>
      </w:tr>
    </w:tbl>
    <w:p w14:paraId="4FD62BA1" w14:textId="77777777" w:rsidR="007956DB" w:rsidRPr="007956DB" w:rsidRDefault="007956DB" w:rsidP="007956DB">
      <w:pPr>
        <w:widowControl w:val="0"/>
        <w:ind w:left="1440"/>
        <w:jc w:val="both"/>
        <w:rPr>
          <w:rFonts w:ascii="Arial" w:hAnsi="Arial" w:cs="Arial"/>
          <w:sz w:val="22"/>
          <w:szCs w:val="22"/>
          <w:u w:val="single"/>
          <w:lang w:val="en"/>
        </w:rPr>
      </w:pPr>
    </w:p>
    <w:p w14:paraId="66549C9F" w14:textId="77777777" w:rsidR="007956DB" w:rsidRDefault="007956DB" w:rsidP="007956DB">
      <w:pPr>
        <w:widowControl w:val="0"/>
        <w:ind w:left="1440"/>
        <w:jc w:val="both"/>
        <w:rPr>
          <w:rFonts w:ascii="Arial" w:hAnsi="Arial" w:cs="Arial"/>
          <w:sz w:val="22"/>
          <w:szCs w:val="22"/>
          <w:lang w:val="en"/>
        </w:rPr>
      </w:pPr>
      <w:r w:rsidRPr="007956DB">
        <w:rPr>
          <w:rFonts w:ascii="Arial" w:hAnsi="Arial" w:cs="Arial"/>
          <w:sz w:val="22"/>
          <w:szCs w:val="22"/>
          <w:u w:val="single"/>
          <w:lang w:val="en"/>
        </w:rPr>
        <w:t xml:space="preserve">JPS Health Network currently recognizes </w:t>
      </w:r>
      <w:proofErr w:type="gramStart"/>
      <w:r w:rsidRPr="007956DB">
        <w:rPr>
          <w:rFonts w:ascii="Arial" w:hAnsi="Arial" w:cs="Arial"/>
          <w:sz w:val="22"/>
          <w:szCs w:val="22"/>
          <w:u w:val="single"/>
          <w:lang w:val="en"/>
        </w:rPr>
        <w:t>McGriff,</w:t>
      </w:r>
      <w:proofErr w:type="gramEnd"/>
      <w:r w:rsidRPr="007956DB">
        <w:rPr>
          <w:rFonts w:ascii="Arial" w:hAnsi="Arial" w:cs="Arial"/>
          <w:sz w:val="22"/>
          <w:szCs w:val="22"/>
          <w:u w:val="single"/>
          <w:lang w:val="en"/>
        </w:rPr>
        <w:t xml:space="preserve"> as their benefits consultant for the RFP</w:t>
      </w:r>
      <w:r w:rsidRPr="007956DB">
        <w:rPr>
          <w:rFonts w:ascii="Arial" w:hAnsi="Arial" w:cs="Arial"/>
          <w:sz w:val="22"/>
          <w:szCs w:val="22"/>
          <w:lang w:val="en"/>
        </w:rPr>
        <w:t xml:space="preserve">. </w:t>
      </w:r>
    </w:p>
    <w:p w14:paraId="35262B51" w14:textId="77777777" w:rsidR="007956DB" w:rsidRPr="007956DB" w:rsidRDefault="007956DB" w:rsidP="007956DB">
      <w:pPr>
        <w:widowControl w:val="0"/>
        <w:ind w:left="1440"/>
        <w:jc w:val="both"/>
        <w:rPr>
          <w:rFonts w:ascii="Arial" w:hAnsi="Arial" w:cs="Arial"/>
          <w:sz w:val="22"/>
          <w:szCs w:val="22"/>
          <w:lang w:val="en"/>
        </w:rPr>
      </w:pPr>
    </w:p>
    <w:p w14:paraId="5709777F" w14:textId="6A8FF4EF" w:rsidR="007956DB" w:rsidRPr="007956DB" w:rsidRDefault="007956DB" w:rsidP="007956DB">
      <w:pPr>
        <w:widowControl w:val="0"/>
        <w:ind w:left="1440"/>
        <w:jc w:val="both"/>
        <w:rPr>
          <w:rFonts w:ascii="Arial" w:hAnsi="Arial" w:cs="Arial"/>
          <w:sz w:val="22"/>
          <w:szCs w:val="22"/>
          <w:lang w:val="en"/>
        </w:rPr>
      </w:pPr>
      <w:r>
        <w:rPr>
          <w:rFonts w:ascii="Arial" w:hAnsi="Arial" w:cs="Arial"/>
          <w:sz w:val="22"/>
          <w:szCs w:val="22"/>
          <w:lang w:val="en"/>
        </w:rPr>
        <w:t xml:space="preserve">Life </w:t>
      </w:r>
      <w:r w:rsidRPr="007956DB">
        <w:rPr>
          <w:rFonts w:ascii="Arial" w:hAnsi="Arial" w:cs="Arial"/>
          <w:sz w:val="22"/>
          <w:szCs w:val="22"/>
          <w:lang w:val="en"/>
        </w:rPr>
        <w:t>Commissions should be as follows:</w:t>
      </w:r>
    </w:p>
    <w:p w14:paraId="213A2705" w14:textId="77777777" w:rsidR="007956DB" w:rsidRPr="007956DB" w:rsidRDefault="007956DB" w:rsidP="007956DB">
      <w:pPr>
        <w:widowControl w:val="0"/>
        <w:ind w:left="1440"/>
        <w:jc w:val="both"/>
        <w:rPr>
          <w:rFonts w:ascii="Arial" w:hAnsi="Arial" w:cs="Arial"/>
          <w:sz w:val="22"/>
          <w:szCs w:val="22"/>
          <w:lang w:val="en"/>
        </w:rPr>
      </w:pPr>
    </w:p>
    <w:p w14:paraId="4EF7A329" w14:textId="77777777" w:rsidR="007956DB" w:rsidRPr="007956DB" w:rsidRDefault="007956DB" w:rsidP="007956DB">
      <w:pPr>
        <w:widowControl w:val="0"/>
        <w:numPr>
          <w:ilvl w:val="0"/>
          <w:numId w:val="47"/>
        </w:numPr>
        <w:jc w:val="both"/>
        <w:rPr>
          <w:rFonts w:ascii="Arial" w:hAnsi="Arial" w:cs="Arial"/>
          <w:sz w:val="22"/>
          <w:szCs w:val="22"/>
          <w:lang w:val="en"/>
        </w:rPr>
      </w:pPr>
      <w:r w:rsidRPr="007956DB">
        <w:rPr>
          <w:rFonts w:ascii="Arial" w:hAnsi="Arial" w:cs="Arial"/>
          <w:sz w:val="22"/>
          <w:szCs w:val="22"/>
          <w:lang w:val="en"/>
        </w:rPr>
        <w:t>Basic Life/AD&amp;D: Net of Commission</w:t>
      </w:r>
    </w:p>
    <w:p w14:paraId="0D3B4C84" w14:textId="77777777" w:rsidR="007956DB" w:rsidRPr="007956DB" w:rsidRDefault="007956DB" w:rsidP="007956DB">
      <w:pPr>
        <w:widowControl w:val="0"/>
        <w:numPr>
          <w:ilvl w:val="0"/>
          <w:numId w:val="47"/>
        </w:numPr>
        <w:jc w:val="both"/>
        <w:rPr>
          <w:rFonts w:ascii="Arial" w:hAnsi="Arial" w:cs="Arial"/>
          <w:sz w:val="22"/>
          <w:szCs w:val="22"/>
          <w:lang w:val="en"/>
        </w:rPr>
      </w:pPr>
      <w:r w:rsidRPr="007956DB">
        <w:rPr>
          <w:rFonts w:ascii="Arial" w:hAnsi="Arial" w:cs="Arial"/>
          <w:sz w:val="22"/>
          <w:szCs w:val="22"/>
          <w:lang w:val="en"/>
        </w:rPr>
        <w:t>Basic Buy-up Life/AD&amp;D: Flat 15% commission</w:t>
      </w:r>
    </w:p>
    <w:p w14:paraId="36F317A8" w14:textId="77777777" w:rsidR="007956DB" w:rsidRPr="007956DB" w:rsidRDefault="007956DB" w:rsidP="007956DB">
      <w:pPr>
        <w:widowControl w:val="0"/>
        <w:numPr>
          <w:ilvl w:val="0"/>
          <w:numId w:val="47"/>
        </w:numPr>
        <w:jc w:val="both"/>
        <w:rPr>
          <w:rFonts w:ascii="Arial" w:hAnsi="Arial" w:cs="Arial"/>
          <w:sz w:val="22"/>
          <w:szCs w:val="22"/>
          <w:lang w:val="en"/>
        </w:rPr>
      </w:pPr>
      <w:r w:rsidRPr="007956DB">
        <w:rPr>
          <w:rFonts w:ascii="Arial" w:hAnsi="Arial" w:cs="Arial"/>
          <w:sz w:val="22"/>
          <w:szCs w:val="22"/>
          <w:lang w:val="en"/>
        </w:rPr>
        <w:t>Voluntary Life/AD&amp;D: Flat 15% commission</w:t>
      </w:r>
    </w:p>
    <w:p w14:paraId="26DF483F" w14:textId="77777777" w:rsidR="007956DB" w:rsidRPr="007956DB" w:rsidRDefault="007956DB" w:rsidP="007956DB">
      <w:pPr>
        <w:widowControl w:val="0"/>
        <w:ind w:left="2160"/>
        <w:jc w:val="both"/>
        <w:rPr>
          <w:rFonts w:ascii="Arial" w:hAnsi="Arial" w:cs="Arial"/>
          <w:sz w:val="22"/>
          <w:szCs w:val="22"/>
          <w:lang w:val="en"/>
        </w:rPr>
      </w:pPr>
    </w:p>
    <w:p w14:paraId="3EB103E7" w14:textId="5993229A" w:rsidR="001C34C6" w:rsidRPr="00620407" w:rsidRDefault="001C34C6" w:rsidP="00343EAF">
      <w:pPr>
        <w:widowControl w:val="0"/>
        <w:numPr>
          <w:ilvl w:val="0"/>
          <w:numId w:val="4"/>
        </w:numPr>
        <w:jc w:val="both"/>
        <w:rPr>
          <w:rFonts w:ascii="Arial" w:hAnsi="Arial" w:cs="Arial"/>
          <w:b/>
          <w:sz w:val="22"/>
          <w:szCs w:val="22"/>
          <w:lang w:val="en"/>
        </w:rPr>
      </w:pPr>
      <w:r w:rsidRPr="00620407">
        <w:rPr>
          <w:rFonts w:ascii="Arial" w:hAnsi="Arial" w:cs="Arial"/>
          <w:b/>
          <w:sz w:val="22"/>
          <w:szCs w:val="22"/>
          <w:lang w:val="en"/>
        </w:rPr>
        <w:t xml:space="preserve">Current </w:t>
      </w:r>
      <w:r w:rsidR="007956DB">
        <w:rPr>
          <w:rFonts w:ascii="Arial" w:hAnsi="Arial" w:cs="Arial"/>
          <w:b/>
          <w:sz w:val="22"/>
          <w:szCs w:val="22"/>
          <w:lang w:val="en"/>
        </w:rPr>
        <w:t xml:space="preserve">Disability </w:t>
      </w:r>
      <w:r w:rsidRPr="00620407">
        <w:rPr>
          <w:rFonts w:ascii="Arial" w:hAnsi="Arial" w:cs="Arial"/>
          <w:b/>
          <w:sz w:val="22"/>
          <w:szCs w:val="22"/>
          <w:lang w:val="en"/>
        </w:rPr>
        <w:t>Plan Information</w:t>
      </w:r>
    </w:p>
    <w:p w14:paraId="27EF8EFC" w14:textId="77777777" w:rsidR="001C34C6" w:rsidRPr="00620407" w:rsidRDefault="001C34C6" w:rsidP="001C34C6">
      <w:pPr>
        <w:widowControl w:val="0"/>
        <w:ind w:left="720"/>
        <w:jc w:val="both"/>
        <w:rPr>
          <w:rFonts w:ascii="Arial" w:hAnsi="Arial" w:cs="Arial"/>
          <w:sz w:val="22"/>
          <w:szCs w:val="22"/>
          <w:lang w:val="en"/>
        </w:rPr>
      </w:pPr>
    </w:p>
    <w:p w14:paraId="2C4D19C3" w14:textId="0BA851A6" w:rsidR="00AC4A4D" w:rsidRPr="00620407" w:rsidRDefault="006B2E64" w:rsidP="00152BC5">
      <w:pPr>
        <w:widowControl w:val="0"/>
        <w:ind w:left="1440"/>
        <w:jc w:val="both"/>
        <w:rPr>
          <w:rFonts w:ascii="Arial" w:hAnsi="Arial" w:cs="Arial"/>
          <w:sz w:val="22"/>
          <w:szCs w:val="22"/>
          <w:lang w:val="en"/>
        </w:rPr>
      </w:pPr>
      <w:r>
        <w:rPr>
          <w:rFonts w:ascii="Arial" w:hAnsi="Arial" w:cs="Arial"/>
          <w:sz w:val="22"/>
          <w:szCs w:val="22"/>
          <w:lang w:val="en"/>
        </w:rPr>
        <w:t>JPS Health Network</w:t>
      </w:r>
      <w:r w:rsidR="00FA25BE" w:rsidRPr="00620407">
        <w:rPr>
          <w:rFonts w:ascii="Arial" w:hAnsi="Arial" w:cs="Arial"/>
          <w:sz w:val="22"/>
          <w:szCs w:val="22"/>
          <w:lang w:val="en"/>
        </w:rPr>
        <w:t xml:space="preserve"> </w:t>
      </w:r>
      <w:r w:rsidR="0097779A" w:rsidRPr="00620407">
        <w:rPr>
          <w:rFonts w:ascii="Arial" w:hAnsi="Arial" w:cs="Arial"/>
          <w:sz w:val="22"/>
          <w:szCs w:val="22"/>
          <w:lang w:val="en"/>
        </w:rPr>
        <w:t>currently offer</w:t>
      </w:r>
      <w:r w:rsidR="00A4310B" w:rsidRPr="00620407">
        <w:rPr>
          <w:rFonts w:ascii="Arial" w:hAnsi="Arial" w:cs="Arial"/>
          <w:sz w:val="22"/>
          <w:szCs w:val="22"/>
          <w:lang w:val="en"/>
        </w:rPr>
        <w:t>s</w:t>
      </w:r>
      <w:r w:rsidR="00FA25BE" w:rsidRPr="00620407">
        <w:rPr>
          <w:rFonts w:ascii="Arial" w:hAnsi="Arial" w:cs="Arial"/>
          <w:sz w:val="22"/>
          <w:szCs w:val="22"/>
          <w:lang w:val="en"/>
        </w:rPr>
        <w:t xml:space="preserve"> </w:t>
      </w:r>
      <w:r w:rsidR="00577FE0">
        <w:rPr>
          <w:rFonts w:ascii="Arial" w:hAnsi="Arial" w:cs="Arial"/>
          <w:sz w:val="22"/>
          <w:szCs w:val="22"/>
          <w:lang w:val="en"/>
        </w:rPr>
        <w:t>Employer Funded Short Term Disability</w:t>
      </w:r>
      <w:r w:rsidR="004158D1" w:rsidRPr="00620407">
        <w:rPr>
          <w:rFonts w:ascii="Arial" w:hAnsi="Arial" w:cs="Arial"/>
          <w:sz w:val="22"/>
          <w:szCs w:val="22"/>
          <w:lang w:val="en"/>
        </w:rPr>
        <w:t>,</w:t>
      </w:r>
      <w:r w:rsidR="00F37780">
        <w:rPr>
          <w:rFonts w:ascii="Arial" w:hAnsi="Arial" w:cs="Arial"/>
          <w:sz w:val="22"/>
          <w:szCs w:val="22"/>
          <w:lang w:val="en"/>
        </w:rPr>
        <w:t xml:space="preserve"> Voluntary Long Term Disability</w:t>
      </w:r>
      <w:r w:rsidR="00F37780" w:rsidRPr="00620407">
        <w:rPr>
          <w:rFonts w:ascii="Arial" w:hAnsi="Arial" w:cs="Arial"/>
          <w:sz w:val="22"/>
          <w:szCs w:val="22"/>
          <w:lang w:val="en"/>
        </w:rPr>
        <w:t xml:space="preserve"> </w:t>
      </w:r>
      <w:r w:rsidR="00F37780">
        <w:rPr>
          <w:rFonts w:ascii="Arial" w:hAnsi="Arial" w:cs="Arial"/>
          <w:sz w:val="22"/>
          <w:szCs w:val="22"/>
          <w:lang w:val="en"/>
        </w:rPr>
        <w:t xml:space="preserve">and Employer Funded Long Term Disability </w:t>
      </w:r>
      <w:r w:rsidR="0097779A" w:rsidRPr="00620407">
        <w:rPr>
          <w:rFonts w:ascii="Arial" w:hAnsi="Arial" w:cs="Arial"/>
          <w:sz w:val="22"/>
          <w:szCs w:val="22"/>
          <w:lang w:val="en"/>
        </w:rPr>
        <w:t>throug</w:t>
      </w:r>
      <w:r w:rsidR="00BE0CF3" w:rsidRPr="00620407">
        <w:rPr>
          <w:rFonts w:ascii="Arial" w:hAnsi="Arial" w:cs="Arial"/>
          <w:sz w:val="22"/>
          <w:szCs w:val="22"/>
          <w:lang w:val="en"/>
        </w:rPr>
        <w:t>h</w:t>
      </w:r>
      <w:r w:rsidR="0097779A" w:rsidRPr="00620407">
        <w:rPr>
          <w:rFonts w:ascii="Arial" w:hAnsi="Arial" w:cs="Arial"/>
          <w:sz w:val="22"/>
          <w:szCs w:val="22"/>
          <w:lang w:val="en"/>
        </w:rPr>
        <w:t xml:space="preserve"> </w:t>
      </w:r>
      <w:r w:rsidR="00A7784F">
        <w:rPr>
          <w:rFonts w:ascii="Arial" w:hAnsi="Arial" w:cs="Arial"/>
          <w:sz w:val="22"/>
          <w:szCs w:val="22"/>
          <w:lang w:val="en"/>
        </w:rPr>
        <w:t>Symetra</w:t>
      </w:r>
      <w:r w:rsidR="00A4310B" w:rsidRPr="00620407">
        <w:rPr>
          <w:rFonts w:ascii="Arial" w:hAnsi="Arial" w:cs="Arial"/>
          <w:sz w:val="22"/>
          <w:szCs w:val="22"/>
          <w:lang w:val="en"/>
        </w:rPr>
        <w:t xml:space="preserve">. </w:t>
      </w:r>
    </w:p>
    <w:p w14:paraId="2DDF7738" w14:textId="4CD7B4CC" w:rsidR="00177CDA" w:rsidRDefault="00577FE0" w:rsidP="00B67491">
      <w:pPr>
        <w:widowControl w:val="0"/>
        <w:numPr>
          <w:ilvl w:val="0"/>
          <w:numId w:val="23"/>
        </w:numPr>
        <w:jc w:val="both"/>
        <w:rPr>
          <w:rFonts w:ascii="Arial" w:hAnsi="Arial" w:cs="Arial"/>
          <w:sz w:val="22"/>
          <w:szCs w:val="22"/>
          <w:lang w:val="en"/>
        </w:rPr>
      </w:pPr>
      <w:r w:rsidRPr="00896353">
        <w:rPr>
          <w:rFonts w:ascii="Arial" w:hAnsi="Arial" w:cs="Arial"/>
          <w:sz w:val="22"/>
          <w:szCs w:val="22"/>
          <w:lang w:val="en"/>
        </w:rPr>
        <w:t xml:space="preserve">Employer Funded Short Term Disability </w:t>
      </w:r>
      <w:r w:rsidR="00A25BFD" w:rsidRPr="00896353">
        <w:rPr>
          <w:rFonts w:ascii="Arial" w:hAnsi="Arial" w:cs="Arial"/>
          <w:sz w:val="22"/>
          <w:szCs w:val="22"/>
          <w:lang w:val="en"/>
        </w:rPr>
        <w:t xml:space="preserve">Class </w:t>
      </w:r>
      <w:r w:rsidR="00BC7699" w:rsidRPr="00896353">
        <w:rPr>
          <w:rFonts w:ascii="Arial" w:hAnsi="Arial" w:cs="Arial"/>
          <w:sz w:val="22"/>
          <w:szCs w:val="22"/>
          <w:lang w:val="en"/>
        </w:rPr>
        <w:t xml:space="preserve">1 </w:t>
      </w:r>
      <w:r w:rsidR="001338BE" w:rsidRPr="00896353">
        <w:rPr>
          <w:rFonts w:ascii="Arial" w:hAnsi="Arial" w:cs="Arial"/>
          <w:sz w:val="22"/>
          <w:szCs w:val="22"/>
          <w:lang w:val="en"/>
        </w:rPr>
        <w:t xml:space="preserve">is </w:t>
      </w:r>
      <w:r w:rsidR="00896353">
        <w:rPr>
          <w:rFonts w:ascii="Arial" w:hAnsi="Arial" w:cs="Arial"/>
          <w:sz w:val="22"/>
          <w:szCs w:val="22"/>
          <w:lang w:val="en"/>
        </w:rPr>
        <w:t>All Active Benefit Eligible Directors and Above, Physicians and Providers</w:t>
      </w:r>
      <w:r w:rsidR="00896353" w:rsidRPr="00620407">
        <w:rPr>
          <w:rFonts w:ascii="Arial" w:hAnsi="Arial" w:cs="Arial"/>
          <w:sz w:val="22"/>
          <w:szCs w:val="22"/>
          <w:lang w:val="en"/>
        </w:rPr>
        <w:t xml:space="preserve"> </w:t>
      </w:r>
      <w:r w:rsidR="001338BE" w:rsidRPr="00896353">
        <w:rPr>
          <w:rFonts w:ascii="Arial" w:hAnsi="Arial" w:cs="Arial"/>
          <w:sz w:val="22"/>
          <w:szCs w:val="22"/>
          <w:lang w:val="en"/>
        </w:rPr>
        <w:t xml:space="preserve">and </w:t>
      </w:r>
      <w:r w:rsidR="00BC7699" w:rsidRPr="00896353">
        <w:rPr>
          <w:rFonts w:ascii="Arial" w:hAnsi="Arial" w:cs="Arial"/>
          <w:sz w:val="22"/>
          <w:szCs w:val="22"/>
          <w:lang w:val="en"/>
        </w:rPr>
        <w:t xml:space="preserve">is </w:t>
      </w:r>
      <w:proofErr w:type="gramStart"/>
      <w:r w:rsidR="001338BE" w:rsidRPr="00896353">
        <w:rPr>
          <w:rFonts w:ascii="Arial" w:hAnsi="Arial" w:cs="Arial"/>
          <w:sz w:val="22"/>
          <w:szCs w:val="22"/>
          <w:lang w:val="en"/>
        </w:rPr>
        <w:t>provided</w:t>
      </w:r>
      <w:proofErr w:type="gramEnd"/>
      <w:r w:rsidR="001338BE" w:rsidRPr="00896353">
        <w:rPr>
          <w:rFonts w:ascii="Arial" w:hAnsi="Arial" w:cs="Arial"/>
          <w:sz w:val="22"/>
          <w:szCs w:val="22"/>
          <w:lang w:val="en"/>
        </w:rPr>
        <w:t xml:space="preserve"> a </w:t>
      </w:r>
      <w:r w:rsidR="00896353" w:rsidRPr="00896353">
        <w:rPr>
          <w:rFonts w:ascii="Arial" w:hAnsi="Arial" w:cs="Arial"/>
          <w:sz w:val="22"/>
          <w:szCs w:val="22"/>
          <w:lang w:val="en"/>
        </w:rPr>
        <w:t xml:space="preserve">benefit of 60% of earnings up to a maximum of $2,500 weekly </w:t>
      </w:r>
      <w:r w:rsidR="00BC7699" w:rsidRPr="00896353">
        <w:rPr>
          <w:rFonts w:ascii="Arial" w:hAnsi="Arial" w:cs="Arial"/>
          <w:sz w:val="22"/>
          <w:szCs w:val="22"/>
          <w:lang w:val="en"/>
        </w:rPr>
        <w:t>benefit</w:t>
      </w:r>
      <w:r w:rsidR="00A25BFD" w:rsidRPr="00896353">
        <w:rPr>
          <w:rFonts w:ascii="Arial" w:hAnsi="Arial" w:cs="Arial"/>
          <w:sz w:val="22"/>
          <w:szCs w:val="22"/>
          <w:lang w:val="en"/>
        </w:rPr>
        <w:t>.</w:t>
      </w:r>
      <w:r w:rsidR="007D31FC">
        <w:rPr>
          <w:rFonts w:ascii="Arial" w:hAnsi="Arial" w:cs="Arial"/>
          <w:sz w:val="22"/>
          <w:szCs w:val="22"/>
          <w:lang w:val="en"/>
        </w:rPr>
        <w:t xml:space="preserve"> Coverage has a 7 day elimination period and an 11 week benefit duration.</w:t>
      </w:r>
      <w:r w:rsidR="00A25BFD" w:rsidRPr="00896353">
        <w:rPr>
          <w:rFonts w:ascii="Arial" w:hAnsi="Arial" w:cs="Arial"/>
          <w:sz w:val="22"/>
          <w:szCs w:val="22"/>
          <w:lang w:val="en"/>
        </w:rPr>
        <w:t xml:space="preserve"> </w:t>
      </w:r>
    </w:p>
    <w:p w14:paraId="484048E2" w14:textId="77777777" w:rsidR="00896353" w:rsidRPr="00896353" w:rsidRDefault="00896353" w:rsidP="00896353">
      <w:pPr>
        <w:widowControl w:val="0"/>
        <w:ind w:left="2160"/>
        <w:jc w:val="both"/>
        <w:rPr>
          <w:rFonts w:ascii="Arial" w:hAnsi="Arial" w:cs="Arial"/>
          <w:sz w:val="22"/>
          <w:szCs w:val="22"/>
          <w:lang w:val="en"/>
        </w:rPr>
      </w:pPr>
    </w:p>
    <w:p w14:paraId="112D8600" w14:textId="2F5D9131" w:rsidR="00BC7699" w:rsidRPr="00896353" w:rsidRDefault="00577FE0" w:rsidP="0060348D">
      <w:pPr>
        <w:widowControl w:val="0"/>
        <w:numPr>
          <w:ilvl w:val="0"/>
          <w:numId w:val="23"/>
        </w:numPr>
        <w:jc w:val="both"/>
        <w:rPr>
          <w:rFonts w:ascii="Arial" w:hAnsi="Arial" w:cs="Arial"/>
          <w:sz w:val="20"/>
          <w:szCs w:val="22"/>
          <w:lang w:val="en"/>
        </w:rPr>
      </w:pPr>
      <w:r w:rsidRPr="00896353">
        <w:rPr>
          <w:rFonts w:ascii="Arial" w:hAnsi="Arial" w:cs="Arial"/>
          <w:sz w:val="22"/>
          <w:szCs w:val="22"/>
          <w:lang w:val="en"/>
        </w:rPr>
        <w:t xml:space="preserve">Employer Funded Short Term Disability </w:t>
      </w:r>
      <w:r w:rsidR="00CA2953" w:rsidRPr="00896353">
        <w:rPr>
          <w:rFonts w:ascii="Arial" w:hAnsi="Arial" w:cs="Arial"/>
          <w:sz w:val="22"/>
          <w:szCs w:val="22"/>
          <w:lang w:val="en"/>
        </w:rPr>
        <w:t xml:space="preserve">Class </w:t>
      </w:r>
      <w:r w:rsidR="00AC5DD9" w:rsidRPr="00896353">
        <w:rPr>
          <w:rFonts w:ascii="Arial" w:hAnsi="Arial" w:cs="Arial"/>
          <w:sz w:val="22"/>
          <w:szCs w:val="22"/>
          <w:lang w:val="en"/>
        </w:rPr>
        <w:t>2</w:t>
      </w:r>
      <w:r w:rsidR="00CA2953" w:rsidRPr="00896353">
        <w:rPr>
          <w:rFonts w:ascii="Arial" w:hAnsi="Arial" w:cs="Arial"/>
          <w:sz w:val="22"/>
          <w:szCs w:val="22"/>
          <w:lang w:val="en"/>
        </w:rPr>
        <w:t xml:space="preserve"> is </w:t>
      </w:r>
      <w:r w:rsidR="00896353" w:rsidRPr="00896353">
        <w:rPr>
          <w:rFonts w:ascii="Arial" w:hAnsi="Arial" w:cs="Arial"/>
          <w:sz w:val="22"/>
          <w:szCs w:val="22"/>
          <w:lang w:val="en"/>
        </w:rPr>
        <w:t xml:space="preserve">All Other Active Benefit Eligible Employees </w:t>
      </w:r>
      <w:r w:rsidR="00CA2953" w:rsidRPr="00896353">
        <w:rPr>
          <w:rFonts w:ascii="Arial" w:hAnsi="Arial" w:cs="Arial"/>
          <w:sz w:val="22"/>
          <w:szCs w:val="22"/>
          <w:lang w:val="en"/>
        </w:rPr>
        <w:t xml:space="preserve">and is </w:t>
      </w:r>
      <w:proofErr w:type="gramStart"/>
      <w:r w:rsidR="00CA2953" w:rsidRPr="00896353">
        <w:rPr>
          <w:rFonts w:ascii="Arial" w:hAnsi="Arial" w:cs="Arial"/>
          <w:sz w:val="22"/>
          <w:szCs w:val="22"/>
          <w:lang w:val="en"/>
        </w:rPr>
        <w:t>provided</w:t>
      </w:r>
      <w:proofErr w:type="gramEnd"/>
      <w:r w:rsidR="00CA2953" w:rsidRPr="00896353">
        <w:rPr>
          <w:rFonts w:ascii="Arial" w:hAnsi="Arial" w:cs="Arial"/>
          <w:sz w:val="22"/>
          <w:szCs w:val="22"/>
          <w:lang w:val="en"/>
        </w:rPr>
        <w:t xml:space="preserve"> </w:t>
      </w:r>
      <w:r w:rsidR="00896353" w:rsidRPr="00896353">
        <w:rPr>
          <w:rFonts w:ascii="Arial" w:hAnsi="Arial" w:cs="Arial"/>
          <w:sz w:val="22"/>
          <w:szCs w:val="22"/>
          <w:lang w:val="en"/>
        </w:rPr>
        <w:t>a benefit of 60% of earnings up to a maximum of $</w:t>
      </w:r>
      <w:r w:rsidR="00896353">
        <w:rPr>
          <w:rFonts w:ascii="Arial" w:hAnsi="Arial" w:cs="Arial"/>
          <w:sz w:val="22"/>
          <w:szCs w:val="22"/>
          <w:lang w:val="en"/>
        </w:rPr>
        <w:t>1</w:t>
      </w:r>
      <w:r w:rsidR="00896353" w:rsidRPr="00896353">
        <w:rPr>
          <w:rFonts w:ascii="Arial" w:hAnsi="Arial" w:cs="Arial"/>
          <w:sz w:val="22"/>
          <w:szCs w:val="22"/>
          <w:lang w:val="en"/>
        </w:rPr>
        <w:t>,</w:t>
      </w:r>
      <w:r w:rsidR="00896353">
        <w:rPr>
          <w:rFonts w:ascii="Arial" w:hAnsi="Arial" w:cs="Arial"/>
          <w:sz w:val="22"/>
          <w:szCs w:val="22"/>
          <w:lang w:val="en"/>
        </w:rPr>
        <w:t>0</w:t>
      </w:r>
      <w:r w:rsidR="00896353" w:rsidRPr="00896353">
        <w:rPr>
          <w:rFonts w:ascii="Arial" w:hAnsi="Arial" w:cs="Arial"/>
          <w:sz w:val="22"/>
          <w:szCs w:val="22"/>
          <w:lang w:val="en"/>
        </w:rPr>
        <w:t>00 weekly benefit.</w:t>
      </w:r>
      <w:r w:rsidR="007D31FC">
        <w:rPr>
          <w:rFonts w:ascii="Arial" w:hAnsi="Arial" w:cs="Arial"/>
          <w:sz w:val="22"/>
          <w:szCs w:val="22"/>
          <w:lang w:val="en"/>
        </w:rPr>
        <w:t xml:space="preserve"> Coverage has a 7 day elimination period and an 11 week benefit duration.</w:t>
      </w:r>
    </w:p>
    <w:p w14:paraId="6F49B789" w14:textId="77777777" w:rsidR="00896353" w:rsidRPr="00896353" w:rsidRDefault="00896353" w:rsidP="00896353">
      <w:pPr>
        <w:widowControl w:val="0"/>
        <w:ind w:left="2160"/>
        <w:jc w:val="both"/>
        <w:rPr>
          <w:rFonts w:ascii="Arial" w:hAnsi="Arial" w:cs="Arial"/>
          <w:sz w:val="20"/>
          <w:szCs w:val="22"/>
          <w:lang w:val="en"/>
        </w:rPr>
      </w:pPr>
    </w:p>
    <w:p w14:paraId="6AE1B2B3" w14:textId="31394660" w:rsidR="00896353" w:rsidRPr="00896353" w:rsidRDefault="00896353" w:rsidP="00896353">
      <w:pPr>
        <w:widowControl w:val="0"/>
        <w:numPr>
          <w:ilvl w:val="0"/>
          <w:numId w:val="23"/>
        </w:numPr>
        <w:jc w:val="both"/>
        <w:rPr>
          <w:rFonts w:ascii="Arial" w:hAnsi="Arial" w:cs="Arial"/>
          <w:sz w:val="20"/>
          <w:szCs w:val="22"/>
          <w:lang w:val="en"/>
        </w:rPr>
      </w:pPr>
      <w:r>
        <w:rPr>
          <w:rFonts w:ascii="Arial" w:hAnsi="Arial" w:cs="Arial"/>
          <w:sz w:val="22"/>
          <w:szCs w:val="22"/>
          <w:lang w:val="en"/>
        </w:rPr>
        <w:t>Voluntary Long</w:t>
      </w:r>
      <w:r w:rsidRPr="00896353">
        <w:rPr>
          <w:rFonts w:ascii="Arial" w:hAnsi="Arial" w:cs="Arial"/>
          <w:sz w:val="22"/>
          <w:szCs w:val="22"/>
          <w:lang w:val="en"/>
        </w:rPr>
        <w:t xml:space="preserve"> Term Disability Class </w:t>
      </w:r>
      <w:r>
        <w:rPr>
          <w:rFonts w:ascii="Arial" w:hAnsi="Arial" w:cs="Arial"/>
          <w:sz w:val="22"/>
          <w:szCs w:val="22"/>
          <w:lang w:val="en"/>
        </w:rPr>
        <w:t>1</w:t>
      </w:r>
      <w:r w:rsidRPr="00896353">
        <w:rPr>
          <w:rFonts w:ascii="Arial" w:hAnsi="Arial" w:cs="Arial"/>
          <w:sz w:val="22"/>
          <w:szCs w:val="22"/>
          <w:lang w:val="en"/>
        </w:rPr>
        <w:t xml:space="preserve"> is All </w:t>
      </w:r>
      <w:r>
        <w:rPr>
          <w:rFonts w:ascii="Arial" w:hAnsi="Arial" w:cs="Arial"/>
          <w:sz w:val="22"/>
          <w:szCs w:val="22"/>
          <w:lang w:val="en"/>
        </w:rPr>
        <w:t xml:space="preserve">Other </w:t>
      </w:r>
      <w:r w:rsidRPr="00896353">
        <w:rPr>
          <w:rFonts w:ascii="Arial" w:hAnsi="Arial" w:cs="Arial"/>
          <w:sz w:val="22"/>
          <w:szCs w:val="22"/>
          <w:lang w:val="en"/>
        </w:rPr>
        <w:t xml:space="preserve">Active Benefit Eligible Employees and is </w:t>
      </w:r>
      <w:r w:rsidR="006760B8">
        <w:rPr>
          <w:rFonts w:ascii="Arial" w:hAnsi="Arial" w:cs="Arial"/>
          <w:sz w:val="22"/>
          <w:szCs w:val="22"/>
          <w:lang w:val="en"/>
        </w:rPr>
        <w:t>offered</w:t>
      </w:r>
      <w:r w:rsidRPr="00896353">
        <w:rPr>
          <w:rFonts w:ascii="Arial" w:hAnsi="Arial" w:cs="Arial"/>
          <w:sz w:val="22"/>
          <w:szCs w:val="22"/>
          <w:lang w:val="en"/>
        </w:rPr>
        <w:t xml:space="preserve"> a benefit of 60% of earnings up to a maximum </w:t>
      </w:r>
      <w:r w:rsidR="00447F62">
        <w:rPr>
          <w:rFonts w:ascii="Arial" w:hAnsi="Arial" w:cs="Arial"/>
          <w:sz w:val="22"/>
          <w:szCs w:val="22"/>
          <w:lang w:val="en"/>
        </w:rPr>
        <w:t xml:space="preserve">of </w:t>
      </w:r>
      <w:r w:rsidRPr="00896353">
        <w:rPr>
          <w:rFonts w:ascii="Arial" w:hAnsi="Arial" w:cs="Arial"/>
          <w:sz w:val="22"/>
          <w:szCs w:val="22"/>
          <w:lang w:val="en"/>
        </w:rPr>
        <w:t>$</w:t>
      </w:r>
      <w:r w:rsidR="00447F62">
        <w:rPr>
          <w:rFonts w:ascii="Arial" w:hAnsi="Arial" w:cs="Arial"/>
          <w:sz w:val="22"/>
          <w:szCs w:val="22"/>
          <w:lang w:val="en"/>
        </w:rPr>
        <w:t>10</w:t>
      </w:r>
      <w:r w:rsidRPr="00896353">
        <w:rPr>
          <w:rFonts w:ascii="Arial" w:hAnsi="Arial" w:cs="Arial"/>
          <w:sz w:val="22"/>
          <w:szCs w:val="22"/>
          <w:lang w:val="en"/>
        </w:rPr>
        <w:t>,</w:t>
      </w:r>
      <w:r w:rsidR="00447F62">
        <w:rPr>
          <w:rFonts w:ascii="Arial" w:hAnsi="Arial" w:cs="Arial"/>
          <w:sz w:val="22"/>
          <w:szCs w:val="22"/>
          <w:lang w:val="en"/>
        </w:rPr>
        <w:t>0</w:t>
      </w:r>
      <w:r w:rsidRPr="00896353">
        <w:rPr>
          <w:rFonts w:ascii="Arial" w:hAnsi="Arial" w:cs="Arial"/>
          <w:sz w:val="22"/>
          <w:szCs w:val="22"/>
          <w:lang w:val="en"/>
        </w:rPr>
        <w:t xml:space="preserve">00 </w:t>
      </w:r>
      <w:r w:rsidR="00447F62">
        <w:rPr>
          <w:rFonts w:ascii="Arial" w:hAnsi="Arial" w:cs="Arial"/>
          <w:sz w:val="22"/>
          <w:szCs w:val="22"/>
          <w:lang w:val="en"/>
        </w:rPr>
        <w:t>monthly</w:t>
      </w:r>
      <w:r w:rsidRPr="00896353">
        <w:rPr>
          <w:rFonts w:ascii="Arial" w:hAnsi="Arial" w:cs="Arial"/>
          <w:sz w:val="22"/>
          <w:szCs w:val="22"/>
          <w:lang w:val="en"/>
        </w:rPr>
        <w:t xml:space="preserve"> benefit.</w:t>
      </w:r>
      <w:r w:rsidR="007D31FC">
        <w:rPr>
          <w:rFonts w:ascii="Arial" w:hAnsi="Arial" w:cs="Arial"/>
          <w:sz w:val="22"/>
          <w:szCs w:val="22"/>
          <w:lang w:val="en"/>
        </w:rPr>
        <w:t xml:space="preserve"> Coverage has a 90 day elimination period and a benefit duration of SSNRA.</w:t>
      </w:r>
    </w:p>
    <w:p w14:paraId="58CA709D" w14:textId="77777777" w:rsidR="00896353" w:rsidRPr="00896353" w:rsidRDefault="00896353" w:rsidP="00896353">
      <w:pPr>
        <w:widowControl w:val="0"/>
        <w:ind w:left="2160"/>
        <w:jc w:val="both"/>
        <w:rPr>
          <w:rFonts w:ascii="Arial" w:hAnsi="Arial" w:cs="Arial"/>
          <w:sz w:val="20"/>
          <w:szCs w:val="22"/>
          <w:lang w:val="en"/>
        </w:rPr>
      </w:pPr>
    </w:p>
    <w:p w14:paraId="3C439ED4" w14:textId="6E2F8CCB" w:rsidR="001861AB" w:rsidRPr="00447F62" w:rsidRDefault="00896353" w:rsidP="00447F62">
      <w:pPr>
        <w:widowControl w:val="0"/>
        <w:numPr>
          <w:ilvl w:val="0"/>
          <w:numId w:val="23"/>
        </w:numPr>
        <w:jc w:val="both"/>
        <w:rPr>
          <w:rFonts w:ascii="Arial" w:hAnsi="Arial" w:cs="Arial"/>
          <w:b/>
          <w:bCs/>
          <w:sz w:val="22"/>
          <w:szCs w:val="22"/>
        </w:rPr>
      </w:pPr>
      <w:r w:rsidRPr="00447F62">
        <w:rPr>
          <w:rFonts w:ascii="Arial" w:hAnsi="Arial" w:cs="Arial"/>
          <w:sz w:val="22"/>
          <w:szCs w:val="22"/>
          <w:lang w:val="en"/>
        </w:rPr>
        <w:t xml:space="preserve">Employer Funded Long Term Disability Class 2 is </w:t>
      </w:r>
      <w:r w:rsidR="00447F62" w:rsidRPr="00447F62">
        <w:rPr>
          <w:rFonts w:ascii="Arial" w:hAnsi="Arial" w:cs="Arial"/>
          <w:sz w:val="22"/>
          <w:szCs w:val="22"/>
          <w:lang w:val="en"/>
        </w:rPr>
        <w:t>All Active</w:t>
      </w:r>
      <w:r w:rsidRPr="00447F62">
        <w:rPr>
          <w:rFonts w:ascii="Arial" w:hAnsi="Arial" w:cs="Arial"/>
          <w:sz w:val="22"/>
          <w:szCs w:val="22"/>
          <w:lang w:val="en"/>
        </w:rPr>
        <w:t xml:space="preserve"> Benefit Eligible Acclaim and is </w:t>
      </w:r>
      <w:proofErr w:type="gramStart"/>
      <w:r w:rsidRPr="00447F62">
        <w:rPr>
          <w:rFonts w:ascii="Arial" w:hAnsi="Arial" w:cs="Arial"/>
          <w:sz w:val="22"/>
          <w:szCs w:val="22"/>
          <w:lang w:val="en"/>
        </w:rPr>
        <w:t>provided</w:t>
      </w:r>
      <w:proofErr w:type="gramEnd"/>
      <w:r w:rsidRPr="00447F62">
        <w:rPr>
          <w:rFonts w:ascii="Arial" w:hAnsi="Arial" w:cs="Arial"/>
          <w:sz w:val="22"/>
          <w:szCs w:val="22"/>
          <w:lang w:val="en"/>
        </w:rPr>
        <w:t xml:space="preserve"> a benefit of 60% of earnings up to a maximum</w:t>
      </w:r>
      <w:r w:rsidR="00447F62">
        <w:rPr>
          <w:rFonts w:ascii="Arial" w:hAnsi="Arial" w:cs="Arial"/>
          <w:sz w:val="22"/>
          <w:szCs w:val="22"/>
          <w:lang w:val="en"/>
        </w:rPr>
        <w:t xml:space="preserve"> of</w:t>
      </w:r>
      <w:r w:rsidRPr="00447F62">
        <w:rPr>
          <w:rFonts w:ascii="Arial" w:hAnsi="Arial" w:cs="Arial"/>
          <w:sz w:val="22"/>
          <w:szCs w:val="22"/>
          <w:lang w:val="en"/>
        </w:rPr>
        <w:t xml:space="preserve"> </w:t>
      </w:r>
      <w:r w:rsidR="00447F62" w:rsidRPr="00896353">
        <w:rPr>
          <w:rFonts w:ascii="Arial" w:hAnsi="Arial" w:cs="Arial"/>
          <w:sz w:val="22"/>
          <w:szCs w:val="22"/>
          <w:lang w:val="en"/>
        </w:rPr>
        <w:t>$</w:t>
      </w:r>
      <w:r w:rsidR="00447F62">
        <w:rPr>
          <w:rFonts w:ascii="Arial" w:hAnsi="Arial" w:cs="Arial"/>
          <w:sz w:val="22"/>
          <w:szCs w:val="22"/>
          <w:lang w:val="en"/>
        </w:rPr>
        <w:t>15</w:t>
      </w:r>
      <w:r w:rsidR="00447F62" w:rsidRPr="00896353">
        <w:rPr>
          <w:rFonts w:ascii="Arial" w:hAnsi="Arial" w:cs="Arial"/>
          <w:sz w:val="22"/>
          <w:szCs w:val="22"/>
          <w:lang w:val="en"/>
        </w:rPr>
        <w:t>,</w:t>
      </w:r>
      <w:r w:rsidR="00447F62">
        <w:rPr>
          <w:rFonts w:ascii="Arial" w:hAnsi="Arial" w:cs="Arial"/>
          <w:sz w:val="22"/>
          <w:szCs w:val="22"/>
          <w:lang w:val="en"/>
        </w:rPr>
        <w:t>0</w:t>
      </w:r>
      <w:r w:rsidR="00447F62" w:rsidRPr="00896353">
        <w:rPr>
          <w:rFonts w:ascii="Arial" w:hAnsi="Arial" w:cs="Arial"/>
          <w:sz w:val="22"/>
          <w:szCs w:val="22"/>
          <w:lang w:val="en"/>
        </w:rPr>
        <w:t xml:space="preserve">00 </w:t>
      </w:r>
      <w:r w:rsidR="00447F62">
        <w:rPr>
          <w:rFonts w:ascii="Arial" w:hAnsi="Arial" w:cs="Arial"/>
          <w:sz w:val="22"/>
          <w:szCs w:val="22"/>
          <w:lang w:val="en"/>
        </w:rPr>
        <w:t>monthly</w:t>
      </w:r>
      <w:r w:rsidR="00447F62" w:rsidRPr="00896353">
        <w:rPr>
          <w:rFonts w:ascii="Arial" w:hAnsi="Arial" w:cs="Arial"/>
          <w:sz w:val="22"/>
          <w:szCs w:val="22"/>
          <w:lang w:val="en"/>
        </w:rPr>
        <w:t xml:space="preserve"> benefit</w:t>
      </w:r>
      <w:r w:rsidR="00447F62">
        <w:rPr>
          <w:rFonts w:ascii="Arial" w:hAnsi="Arial" w:cs="Arial"/>
          <w:sz w:val="22"/>
          <w:szCs w:val="22"/>
          <w:lang w:val="en"/>
        </w:rPr>
        <w:t>.</w:t>
      </w:r>
      <w:r w:rsidR="007D31FC">
        <w:rPr>
          <w:rFonts w:ascii="Arial" w:hAnsi="Arial" w:cs="Arial"/>
          <w:sz w:val="22"/>
          <w:szCs w:val="22"/>
          <w:lang w:val="en"/>
        </w:rPr>
        <w:t xml:space="preserve"> Coverage has a 90 day elimination period and a benefit duration of SSNRA.</w:t>
      </w:r>
    </w:p>
    <w:p w14:paraId="347C9606" w14:textId="77777777" w:rsidR="00447F62" w:rsidRDefault="00447F62" w:rsidP="00447F62">
      <w:pPr>
        <w:pStyle w:val="ListParagraph"/>
        <w:rPr>
          <w:rFonts w:ascii="Arial" w:hAnsi="Arial" w:cs="Arial"/>
          <w:b/>
          <w:bCs/>
        </w:rPr>
      </w:pPr>
    </w:p>
    <w:p w14:paraId="319822D2" w14:textId="77777777" w:rsidR="00447F62" w:rsidRDefault="00447F62" w:rsidP="00447F62">
      <w:pPr>
        <w:widowControl w:val="0"/>
        <w:jc w:val="both"/>
        <w:rPr>
          <w:rFonts w:ascii="Arial" w:hAnsi="Arial" w:cs="Arial"/>
          <w:b/>
          <w:bCs/>
          <w:sz w:val="22"/>
          <w:szCs w:val="22"/>
        </w:rPr>
      </w:pPr>
    </w:p>
    <w:p w14:paraId="451280AE" w14:textId="77777777" w:rsidR="00447F62" w:rsidRDefault="00447F62" w:rsidP="00447F62">
      <w:pPr>
        <w:widowControl w:val="0"/>
        <w:jc w:val="both"/>
        <w:rPr>
          <w:rFonts w:ascii="Arial" w:hAnsi="Arial" w:cs="Arial"/>
          <w:b/>
          <w:bCs/>
          <w:sz w:val="22"/>
          <w:szCs w:val="22"/>
        </w:rPr>
      </w:pPr>
    </w:p>
    <w:p w14:paraId="0931096E" w14:textId="77777777" w:rsidR="00F4182F" w:rsidRPr="00152BC5" w:rsidRDefault="00F4182F" w:rsidP="00152BC5">
      <w:pPr>
        <w:widowControl w:val="0"/>
        <w:ind w:left="2880" w:firstLine="720"/>
        <w:jc w:val="both"/>
        <w:rPr>
          <w:rFonts w:ascii="Arial" w:hAnsi="Arial" w:cs="Arial"/>
          <w:sz w:val="22"/>
          <w:szCs w:val="22"/>
          <w:lang w:val="en"/>
        </w:rPr>
      </w:pPr>
      <w:r w:rsidRPr="00B75472">
        <w:rPr>
          <w:rFonts w:ascii="Arial" w:hAnsi="Arial" w:cs="Arial"/>
          <w:b/>
          <w:bCs/>
          <w:sz w:val="22"/>
          <w:szCs w:val="22"/>
        </w:rPr>
        <w:t>CURRENT</w:t>
      </w:r>
      <w:r w:rsidRPr="00B75472">
        <w:rPr>
          <w:rFonts w:ascii="Arial" w:hAnsi="Arial" w:cs="Arial"/>
          <w:sz w:val="22"/>
          <w:szCs w:val="22"/>
        </w:rPr>
        <w:t xml:space="preserve"> </w:t>
      </w:r>
      <w:r w:rsidRPr="00B75472">
        <w:rPr>
          <w:rFonts w:ascii="Arial" w:hAnsi="Arial" w:cs="Arial"/>
          <w:b/>
          <w:bCs/>
          <w:sz w:val="22"/>
          <w:szCs w:val="22"/>
        </w:rPr>
        <w:t>RATES</w:t>
      </w:r>
    </w:p>
    <w:p w14:paraId="39436F58" w14:textId="7578402A" w:rsidR="00F4182F" w:rsidRPr="00B75472" w:rsidRDefault="00447F62" w:rsidP="00AD24EA">
      <w:pPr>
        <w:pStyle w:val="Heading3"/>
        <w:ind w:left="450"/>
        <w:rPr>
          <w:sz w:val="22"/>
          <w:szCs w:val="22"/>
        </w:rPr>
      </w:pPr>
      <w:r>
        <w:rPr>
          <w:sz w:val="22"/>
          <w:szCs w:val="22"/>
        </w:rPr>
        <w:t>Short Term, Long Term and Voluntary Long Term Disability</w:t>
      </w:r>
      <w:r w:rsidR="00F4182F" w:rsidRPr="00B75472">
        <w:rPr>
          <w:sz w:val="22"/>
          <w:szCs w:val="22"/>
        </w:rPr>
        <w:t xml:space="preserve"> Insurance</w:t>
      </w:r>
    </w:p>
    <w:p w14:paraId="6B134727" w14:textId="77777777" w:rsidR="00AD24EA" w:rsidRPr="00B75472" w:rsidRDefault="00AD24EA" w:rsidP="00AD24EA">
      <w:pPr>
        <w:rPr>
          <w:rFonts w:ascii="Arial" w:hAnsi="Arial" w:cs="Arial"/>
          <w:sz w:val="22"/>
          <w:szCs w:val="22"/>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3"/>
        <w:gridCol w:w="2327"/>
        <w:gridCol w:w="2798"/>
      </w:tblGrid>
      <w:tr w:rsidR="00F4182F" w:rsidRPr="00B75472" w14:paraId="318DA4F2" w14:textId="77777777" w:rsidTr="00CC6A0D">
        <w:tc>
          <w:tcPr>
            <w:tcW w:w="3603" w:type="dxa"/>
          </w:tcPr>
          <w:p w14:paraId="5D9D883F" w14:textId="51E8DEBD" w:rsidR="00F4182F" w:rsidRPr="00B75472" w:rsidRDefault="00F4182F" w:rsidP="00AA18DF">
            <w:pPr>
              <w:spacing w:line="300" w:lineRule="atLeast"/>
              <w:jc w:val="center"/>
              <w:rPr>
                <w:rFonts w:ascii="Arial" w:hAnsi="Arial" w:cs="Arial"/>
                <w:b/>
                <w:bCs/>
                <w:sz w:val="22"/>
                <w:szCs w:val="22"/>
              </w:rPr>
            </w:pPr>
            <w:r w:rsidRPr="00B75472">
              <w:rPr>
                <w:rFonts w:ascii="Arial" w:hAnsi="Arial" w:cs="Arial"/>
                <w:b/>
                <w:bCs/>
                <w:sz w:val="22"/>
                <w:szCs w:val="22"/>
              </w:rPr>
              <w:t xml:space="preserve">Current – </w:t>
            </w:r>
            <w:r w:rsidR="006E41FB">
              <w:rPr>
                <w:rFonts w:ascii="Arial" w:hAnsi="Arial" w:cs="Arial"/>
                <w:b/>
                <w:bCs/>
                <w:sz w:val="22"/>
                <w:szCs w:val="22"/>
              </w:rPr>
              <w:t>Symetra</w:t>
            </w:r>
          </w:p>
        </w:tc>
        <w:tc>
          <w:tcPr>
            <w:tcW w:w="2327" w:type="dxa"/>
          </w:tcPr>
          <w:p w14:paraId="7F80B412" w14:textId="77777777" w:rsidR="00F4182F" w:rsidRPr="00B75472" w:rsidRDefault="00F4182F" w:rsidP="00407A79">
            <w:pPr>
              <w:spacing w:line="300" w:lineRule="atLeast"/>
              <w:jc w:val="center"/>
              <w:rPr>
                <w:rFonts w:ascii="Arial" w:hAnsi="Arial" w:cs="Arial"/>
                <w:b/>
                <w:bCs/>
                <w:sz w:val="22"/>
                <w:szCs w:val="22"/>
              </w:rPr>
            </w:pPr>
            <w:r w:rsidRPr="00B75472">
              <w:rPr>
                <w:rFonts w:ascii="Arial" w:hAnsi="Arial" w:cs="Arial"/>
                <w:b/>
                <w:bCs/>
                <w:sz w:val="22"/>
                <w:szCs w:val="22"/>
              </w:rPr>
              <w:t>Rate</w:t>
            </w:r>
          </w:p>
        </w:tc>
        <w:tc>
          <w:tcPr>
            <w:tcW w:w="2798" w:type="dxa"/>
          </w:tcPr>
          <w:p w14:paraId="078918EB" w14:textId="77777777" w:rsidR="00F4182F" w:rsidRPr="00B75472" w:rsidRDefault="00F4182F" w:rsidP="00407A79">
            <w:pPr>
              <w:spacing w:line="300" w:lineRule="atLeast"/>
              <w:jc w:val="center"/>
              <w:rPr>
                <w:rFonts w:ascii="Arial" w:hAnsi="Arial" w:cs="Arial"/>
                <w:b/>
                <w:bCs/>
                <w:sz w:val="22"/>
                <w:szCs w:val="22"/>
              </w:rPr>
            </w:pPr>
            <w:r w:rsidRPr="00B75472">
              <w:rPr>
                <w:rFonts w:ascii="Arial" w:hAnsi="Arial" w:cs="Arial"/>
                <w:b/>
                <w:bCs/>
                <w:sz w:val="22"/>
                <w:szCs w:val="22"/>
              </w:rPr>
              <w:t>Contract Period</w:t>
            </w:r>
          </w:p>
        </w:tc>
      </w:tr>
      <w:tr w:rsidR="00F4182F" w:rsidRPr="00B75472" w14:paraId="2822491C" w14:textId="77777777" w:rsidTr="00CC6A0D">
        <w:tc>
          <w:tcPr>
            <w:tcW w:w="3603" w:type="dxa"/>
          </w:tcPr>
          <w:p w14:paraId="21FDACE3" w14:textId="59F8E6F6" w:rsidR="00CC6A0D" w:rsidRDefault="00447F62" w:rsidP="00407A79">
            <w:pPr>
              <w:spacing w:line="300" w:lineRule="atLeast"/>
              <w:rPr>
                <w:rFonts w:ascii="Arial" w:hAnsi="Arial" w:cs="Arial"/>
                <w:sz w:val="22"/>
                <w:szCs w:val="22"/>
              </w:rPr>
            </w:pPr>
            <w:r>
              <w:rPr>
                <w:rFonts w:ascii="Arial" w:hAnsi="Arial" w:cs="Arial"/>
                <w:sz w:val="22"/>
                <w:szCs w:val="22"/>
              </w:rPr>
              <w:t>Short Term</w:t>
            </w:r>
            <w:r w:rsidR="00CC6A0D">
              <w:rPr>
                <w:rFonts w:ascii="Arial" w:hAnsi="Arial" w:cs="Arial"/>
                <w:sz w:val="22"/>
                <w:szCs w:val="22"/>
              </w:rPr>
              <w:t xml:space="preserve"> </w:t>
            </w:r>
            <w:r>
              <w:rPr>
                <w:rFonts w:ascii="Arial" w:hAnsi="Arial" w:cs="Arial"/>
                <w:sz w:val="22"/>
                <w:szCs w:val="22"/>
              </w:rPr>
              <w:t>Disability</w:t>
            </w:r>
          </w:p>
          <w:p w14:paraId="365EB784" w14:textId="6A0A2E3A" w:rsidR="00CC6A0D" w:rsidRPr="00D35A05" w:rsidRDefault="006760B8" w:rsidP="00D35A05">
            <w:pPr>
              <w:pStyle w:val="ListParagraph"/>
              <w:numPr>
                <w:ilvl w:val="0"/>
                <w:numId w:val="35"/>
              </w:numPr>
              <w:spacing w:line="300" w:lineRule="atLeast"/>
              <w:rPr>
                <w:rFonts w:ascii="Arial" w:hAnsi="Arial" w:cs="Arial"/>
                <w:b/>
              </w:rPr>
            </w:pPr>
            <w:r>
              <w:rPr>
                <w:rFonts w:ascii="Arial" w:hAnsi="Arial" w:cs="Arial"/>
              </w:rPr>
              <w:t>A</w:t>
            </w:r>
            <w:r w:rsidR="00CC6A0D" w:rsidRPr="00CC6A0D">
              <w:rPr>
                <w:rFonts w:ascii="Arial" w:hAnsi="Arial" w:cs="Arial"/>
              </w:rPr>
              <w:t xml:space="preserve">ll </w:t>
            </w:r>
            <w:r>
              <w:rPr>
                <w:rFonts w:ascii="Arial" w:hAnsi="Arial" w:cs="Arial"/>
              </w:rPr>
              <w:t>E</w:t>
            </w:r>
            <w:r w:rsidR="00CC6A0D" w:rsidRPr="00CC6A0D">
              <w:rPr>
                <w:rFonts w:ascii="Arial" w:hAnsi="Arial" w:cs="Arial"/>
              </w:rPr>
              <w:t xml:space="preserve">ligible </w:t>
            </w:r>
            <w:r>
              <w:rPr>
                <w:rFonts w:ascii="Arial" w:hAnsi="Arial" w:cs="Arial"/>
              </w:rPr>
              <w:t>E</w:t>
            </w:r>
            <w:r w:rsidR="00CC6A0D" w:rsidRPr="00CC6A0D">
              <w:rPr>
                <w:rFonts w:ascii="Arial" w:hAnsi="Arial" w:cs="Arial"/>
              </w:rPr>
              <w:t>mployees</w:t>
            </w:r>
          </w:p>
        </w:tc>
        <w:tc>
          <w:tcPr>
            <w:tcW w:w="2327" w:type="dxa"/>
          </w:tcPr>
          <w:p w14:paraId="6AB31F30" w14:textId="77777777" w:rsidR="00CC6A0D" w:rsidRDefault="00CC6A0D" w:rsidP="00CC6A0D">
            <w:pPr>
              <w:spacing w:line="300" w:lineRule="atLeast"/>
              <w:jc w:val="center"/>
              <w:rPr>
                <w:rFonts w:ascii="Arial" w:hAnsi="Arial" w:cs="Arial"/>
                <w:sz w:val="22"/>
                <w:szCs w:val="22"/>
              </w:rPr>
            </w:pPr>
          </w:p>
          <w:p w14:paraId="13FA43C4" w14:textId="3E79790C" w:rsidR="00CC6A0D" w:rsidRPr="00B75472" w:rsidRDefault="00F4182F" w:rsidP="00D35A05">
            <w:pPr>
              <w:spacing w:line="300" w:lineRule="atLeast"/>
              <w:jc w:val="center"/>
              <w:rPr>
                <w:rFonts w:ascii="Arial" w:hAnsi="Arial" w:cs="Arial"/>
                <w:sz w:val="22"/>
                <w:szCs w:val="22"/>
              </w:rPr>
            </w:pPr>
            <w:r w:rsidRPr="007F226B">
              <w:rPr>
                <w:rFonts w:ascii="Arial" w:hAnsi="Arial" w:cs="Arial"/>
                <w:sz w:val="22"/>
                <w:szCs w:val="22"/>
              </w:rPr>
              <w:t>$0.</w:t>
            </w:r>
            <w:r w:rsidR="00447F62">
              <w:rPr>
                <w:rFonts w:ascii="Arial" w:hAnsi="Arial" w:cs="Arial"/>
                <w:sz w:val="22"/>
                <w:szCs w:val="22"/>
              </w:rPr>
              <w:t>4</w:t>
            </w:r>
            <w:r w:rsidR="00CC6A0D">
              <w:rPr>
                <w:rFonts w:ascii="Arial" w:hAnsi="Arial" w:cs="Arial"/>
                <w:sz w:val="22"/>
                <w:szCs w:val="22"/>
              </w:rPr>
              <w:t>0</w:t>
            </w:r>
            <w:r w:rsidR="00447F62">
              <w:rPr>
                <w:rFonts w:ascii="Arial" w:hAnsi="Arial" w:cs="Arial"/>
                <w:sz w:val="22"/>
                <w:szCs w:val="22"/>
              </w:rPr>
              <w:t xml:space="preserve"> per $100 Monthly Payroll</w:t>
            </w:r>
          </w:p>
        </w:tc>
        <w:tc>
          <w:tcPr>
            <w:tcW w:w="2798" w:type="dxa"/>
          </w:tcPr>
          <w:p w14:paraId="03066A22" w14:textId="4C9D87B9" w:rsidR="00F4182F" w:rsidRPr="00343EAF" w:rsidRDefault="00CC6A0D" w:rsidP="00CC6A0D">
            <w:pPr>
              <w:pStyle w:val="Header"/>
              <w:tabs>
                <w:tab w:val="clear" w:pos="4320"/>
                <w:tab w:val="clear" w:pos="8640"/>
              </w:tabs>
              <w:spacing w:line="300" w:lineRule="atLeast"/>
              <w:jc w:val="center"/>
              <w:rPr>
                <w:rFonts w:ascii="Arial" w:hAnsi="Arial" w:cs="Arial"/>
                <w:sz w:val="22"/>
                <w:szCs w:val="22"/>
                <w:lang w:val="en-US" w:eastAsia="en-US"/>
              </w:rPr>
            </w:pPr>
            <w:r>
              <w:rPr>
                <w:rFonts w:ascii="Arial" w:hAnsi="Arial" w:cs="Arial"/>
                <w:sz w:val="22"/>
                <w:szCs w:val="22"/>
                <w:lang w:val="en-US" w:eastAsia="en-US"/>
              </w:rPr>
              <w:t>1/1</w:t>
            </w:r>
            <w:r w:rsidR="00442D9E">
              <w:rPr>
                <w:rFonts w:ascii="Arial" w:hAnsi="Arial" w:cs="Arial"/>
                <w:sz w:val="22"/>
                <w:szCs w:val="22"/>
                <w:lang w:val="en-US" w:eastAsia="en-US"/>
              </w:rPr>
              <w:t>/</w:t>
            </w:r>
            <w:r w:rsidR="00BC12EA">
              <w:rPr>
                <w:rFonts w:ascii="Arial" w:hAnsi="Arial" w:cs="Arial"/>
                <w:sz w:val="22"/>
                <w:szCs w:val="22"/>
                <w:lang w:val="en-US" w:eastAsia="en-US"/>
              </w:rPr>
              <w:t>2</w:t>
            </w:r>
            <w:r w:rsidR="008B56C5">
              <w:rPr>
                <w:rFonts w:ascii="Arial" w:hAnsi="Arial" w:cs="Arial"/>
                <w:sz w:val="22"/>
                <w:szCs w:val="22"/>
                <w:lang w:val="en-US" w:eastAsia="en-US"/>
              </w:rPr>
              <w:t>1</w:t>
            </w:r>
            <w:r w:rsidR="00F4182F" w:rsidRPr="00343EAF">
              <w:rPr>
                <w:rFonts w:ascii="Arial" w:hAnsi="Arial" w:cs="Arial"/>
                <w:sz w:val="22"/>
                <w:szCs w:val="22"/>
                <w:lang w:val="en-US" w:eastAsia="en-US"/>
              </w:rPr>
              <w:t xml:space="preserve"> to </w:t>
            </w:r>
            <w:r w:rsidR="00687E1E" w:rsidRPr="00343EAF">
              <w:rPr>
                <w:rFonts w:ascii="Arial" w:hAnsi="Arial" w:cs="Arial"/>
                <w:sz w:val="22"/>
                <w:szCs w:val="22"/>
                <w:lang w:val="en-US" w:eastAsia="en-US"/>
              </w:rPr>
              <w:t>Current</w:t>
            </w:r>
          </w:p>
        </w:tc>
      </w:tr>
      <w:tr w:rsidR="00D35A05" w:rsidRPr="00B75472" w14:paraId="3862FA50" w14:textId="77777777" w:rsidTr="00CC6A0D">
        <w:tc>
          <w:tcPr>
            <w:tcW w:w="3603" w:type="dxa"/>
          </w:tcPr>
          <w:p w14:paraId="63BB6356" w14:textId="76A2C997" w:rsidR="00D35A05" w:rsidRDefault="00447F62" w:rsidP="00D35A05">
            <w:pPr>
              <w:spacing w:line="300" w:lineRule="atLeast"/>
              <w:rPr>
                <w:rFonts w:ascii="Arial" w:hAnsi="Arial" w:cs="Arial"/>
                <w:sz w:val="22"/>
                <w:szCs w:val="22"/>
              </w:rPr>
            </w:pPr>
            <w:r>
              <w:rPr>
                <w:rFonts w:ascii="Arial" w:hAnsi="Arial" w:cs="Arial"/>
                <w:sz w:val="22"/>
                <w:szCs w:val="22"/>
              </w:rPr>
              <w:t>Long Term Disability</w:t>
            </w:r>
          </w:p>
          <w:p w14:paraId="6C60EE52" w14:textId="00ACAE55" w:rsidR="00D35A05" w:rsidRPr="00D35A05" w:rsidRDefault="006760B8" w:rsidP="00D35A05">
            <w:pPr>
              <w:pStyle w:val="ListParagraph"/>
              <w:numPr>
                <w:ilvl w:val="0"/>
                <w:numId w:val="35"/>
              </w:numPr>
              <w:spacing w:line="300" w:lineRule="atLeast"/>
              <w:rPr>
                <w:rFonts w:ascii="Arial" w:hAnsi="Arial" w:cs="Arial"/>
                <w:b/>
              </w:rPr>
            </w:pPr>
            <w:r>
              <w:rPr>
                <w:rFonts w:ascii="Arial" w:hAnsi="Arial" w:cs="Arial"/>
              </w:rPr>
              <w:t>A</w:t>
            </w:r>
            <w:r w:rsidR="00D35A05" w:rsidRPr="00CC6A0D">
              <w:rPr>
                <w:rFonts w:ascii="Arial" w:hAnsi="Arial" w:cs="Arial"/>
              </w:rPr>
              <w:t xml:space="preserve">ll </w:t>
            </w:r>
            <w:r>
              <w:rPr>
                <w:rFonts w:ascii="Arial" w:hAnsi="Arial" w:cs="Arial"/>
              </w:rPr>
              <w:t>E</w:t>
            </w:r>
            <w:r w:rsidR="00D35A05" w:rsidRPr="00CC6A0D">
              <w:rPr>
                <w:rFonts w:ascii="Arial" w:hAnsi="Arial" w:cs="Arial"/>
              </w:rPr>
              <w:t xml:space="preserve">ligible </w:t>
            </w:r>
            <w:r w:rsidR="00447F62">
              <w:rPr>
                <w:rFonts w:ascii="Arial" w:hAnsi="Arial" w:cs="Arial"/>
              </w:rPr>
              <w:t>Acclaim</w:t>
            </w:r>
          </w:p>
        </w:tc>
        <w:tc>
          <w:tcPr>
            <w:tcW w:w="2327" w:type="dxa"/>
          </w:tcPr>
          <w:p w14:paraId="4CAC5408" w14:textId="77777777" w:rsidR="00D35A05" w:rsidRDefault="00D35A05" w:rsidP="00D35A05">
            <w:pPr>
              <w:spacing w:line="300" w:lineRule="atLeast"/>
              <w:jc w:val="center"/>
              <w:rPr>
                <w:rFonts w:ascii="Arial" w:hAnsi="Arial" w:cs="Arial"/>
                <w:sz w:val="22"/>
                <w:szCs w:val="22"/>
              </w:rPr>
            </w:pPr>
          </w:p>
          <w:p w14:paraId="5DA3A41E" w14:textId="1D6B965D" w:rsidR="00D35A05" w:rsidRDefault="00447F62" w:rsidP="00D35A05">
            <w:pPr>
              <w:spacing w:line="300" w:lineRule="atLeast"/>
              <w:jc w:val="center"/>
              <w:rPr>
                <w:rFonts w:ascii="Arial" w:hAnsi="Arial" w:cs="Arial"/>
                <w:sz w:val="22"/>
                <w:szCs w:val="22"/>
              </w:rPr>
            </w:pPr>
            <w:r w:rsidRPr="007F226B">
              <w:rPr>
                <w:rFonts w:ascii="Arial" w:hAnsi="Arial" w:cs="Arial"/>
                <w:sz w:val="22"/>
                <w:szCs w:val="22"/>
              </w:rPr>
              <w:t>$0.</w:t>
            </w:r>
            <w:r>
              <w:rPr>
                <w:rFonts w:ascii="Arial" w:hAnsi="Arial" w:cs="Arial"/>
                <w:sz w:val="22"/>
                <w:szCs w:val="22"/>
              </w:rPr>
              <w:t>35 per $100 Monthly Payroll</w:t>
            </w:r>
          </w:p>
        </w:tc>
        <w:tc>
          <w:tcPr>
            <w:tcW w:w="2798" w:type="dxa"/>
          </w:tcPr>
          <w:p w14:paraId="69DC02C4" w14:textId="237618B4" w:rsidR="00D35A05" w:rsidRDefault="00D35A05" w:rsidP="00D35A05">
            <w:pPr>
              <w:pStyle w:val="Header"/>
              <w:tabs>
                <w:tab w:val="clear" w:pos="4320"/>
                <w:tab w:val="clear" w:pos="8640"/>
              </w:tabs>
              <w:spacing w:line="300" w:lineRule="atLeast"/>
              <w:jc w:val="center"/>
              <w:rPr>
                <w:rFonts w:ascii="Arial" w:hAnsi="Arial" w:cs="Arial"/>
                <w:sz w:val="22"/>
                <w:szCs w:val="22"/>
                <w:lang w:val="en-US" w:eastAsia="en-US"/>
              </w:rPr>
            </w:pPr>
            <w:r>
              <w:rPr>
                <w:rFonts w:ascii="Arial" w:hAnsi="Arial" w:cs="Arial"/>
                <w:sz w:val="22"/>
                <w:szCs w:val="22"/>
                <w:lang w:val="en-US" w:eastAsia="en-US"/>
              </w:rPr>
              <w:t>1/1/</w:t>
            </w:r>
            <w:r w:rsidR="00BC12EA">
              <w:rPr>
                <w:rFonts w:ascii="Arial" w:hAnsi="Arial" w:cs="Arial"/>
                <w:sz w:val="22"/>
                <w:szCs w:val="22"/>
                <w:lang w:val="en-US" w:eastAsia="en-US"/>
              </w:rPr>
              <w:t>21</w:t>
            </w:r>
            <w:r w:rsidRPr="00343EAF">
              <w:rPr>
                <w:rFonts w:ascii="Arial" w:hAnsi="Arial" w:cs="Arial"/>
                <w:sz w:val="22"/>
                <w:szCs w:val="22"/>
                <w:lang w:val="en-US" w:eastAsia="en-US"/>
              </w:rPr>
              <w:t xml:space="preserve"> to Current</w:t>
            </w:r>
          </w:p>
        </w:tc>
      </w:tr>
      <w:tr w:rsidR="00D35A05" w:rsidRPr="00B75472" w14:paraId="726B8A5C" w14:textId="77777777" w:rsidTr="00AA7CE3">
        <w:trPr>
          <w:trHeight w:val="4337"/>
        </w:trPr>
        <w:tc>
          <w:tcPr>
            <w:tcW w:w="3603" w:type="dxa"/>
          </w:tcPr>
          <w:p w14:paraId="465B77D6" w14:textId="28D54BB8" w:rsidR="00D35A05" w:rsidRDefault="00BC12EA" w:rsidP="00D35A05">
            <w:pPr>
              <w:spacing w:line="300" w:lineRule="atLeast"/>
              <w:rPr>
                <w:rFonts w:ascii="Arial" w:hAnsi="Arial" w:cs="Arial"/>
                <w:sz w:val="22"/>
                <w:szCs w:val="22"/>
              </w:rPr>
            </w:pPr>
            <w:r>
              <w:rPr>
                <w:rFonts w:ascii="Arial" w:hAnsi="Arial" w:cs="Arial"/>
                <w:sz w:val="22"/>
                <w:szCs w:val="22"/>
              </w:rPr>
              <w:t>Vo</w:t>
            </w:r>
            <w:r w:rsidR="00D35A05" w:rsidRPr="00B75472">
              <w:rPr>
                <w:rFonts w:ascii="Arial" w:hAnsi="Arial" w:cs="Arial"/>
                <w:sz w:val="22"/>
                <w:szCs w:val="22"/>
              </w:rPr>
              <w:t>l</w:t>
            </w:r>
            <w:r>
              <w:rPr>
                <w:rFonts w:ascii="Arial" w:hAnsi="Arial" w:cs="Arial"/>
                <w:sz w:val="22"/>
                <w:szCs w:val="22"/>
              </w:rPr>
              <w:t>untary</w:t>
            </w:r>
            <w:r w:rsidR="00D35A05">
              <w:rPr>
                <w:rFonts w:ascii="Arial" w:hAnsi="Arial" w:cs="Arial"/>
                <w:sz w:val="22"/>
                <w:szCs w:val="22"/>
              </w:rPr>
              <w:t xml:space="preserve"> L</w:t>
            </w:r>
            <w:r w:rsidR="00447F62">
              <w:rPr>
                <w:rFonts w:ascii="Arial" w:hAnsi="Arial" w:cs="Arial"/>
                <w:sz w:val="22"/>
                <w:szCs w:val="22"/>
              </w:rPr>
              <w:t>ong Term Disability</w:t>
            </w:r>
          </w:p>
          <w:p w14:paraId="0DD23BF4" w14:textId="1F479BD3" w:rsidR="006760B8" w:rsidRPr="006760B8" w:rsidRDefault="006760B8" w:rsidP="006760B8">
            <w:pPr>
              <w:pStyle w:val="ListParagraph"/>
              <w:numPr>
                <w:ilvl w:val="0"/>
                <w:numId w:val="35"/>
              </w:numPr>
              <w:spacing w:line="300" w:lineRule="atLeast"/>
              <w:rPr>
                <w:rFonts w:ascii="Arial" w:hAnsi="Arial" w:cs="Arial"/>
              </w:rPr>
            </w:pPr>
            <w:r>
              <w:rPr>
                <w:rFonts w:ascii="Arial" w:hAnsi="Arial" w:cs="Arial"/>
              </w:rPr>
              <w:t>All Other Eligible Employees</w:t>
            </w:r>
          </w:p>
          <w:p w14:paraId="3E113438" w14:textId="77777777" w:rsidR="00D35A05" w:rsidRPr="00B75472" w:rsidRDefault="00D35A05" w:rsidP="00D35A05">
            <w:pPr>
              <w:spacing w:line="300" w:lineRule="atLeast"/>
              <w:rPr>
                <w:rFonts w:ascii="Arial" w:hAnsi="Arial" w:cs="Arial"/>
                <w:sz w:val="22"/>
                <w:szCs w:val="22"/>
              </w:rPr>
            </w:pPr>
          </w:p>
          <w:p w14:paraId="350D1C44" w14:textId="77777777" w:rsidR="00D35A05" w:rsidRPr="00B75472" w:rsidRDefault="00D35A05" w:rsidP="00D35A05">
            <w:pPr>
              <w:spacing w:line="300" w:lineRule="atLeast"/>
              <w:rPr>
                <w:rFonts w:ascii="Arial" w:hAnsi="Arial" w:cs="Arial"/>
                <w:sz w:val="22"/>
                <w:szCs w:val="22"/>
              </w:rPr>
            </w:pPr>
          </w:p>
          <w:p w14:paraId="530220F6" w14:textId="77777777" w:rsidR="00D35A05" w:rsidRPr="00B75472" w:rsidRDefault="00D35A05" w:rsidP="00D35A05">
            <w:pPr>
              <w:spacing w:line="300" w:lineRule="atLeast"/>
              <w:rPr>
                <w:rFonts w:ascii="Arial" w:hAnsi="Arial" w:cs="Arial"/>
                <w:sz w:val="22"/>
                <w:szCs w:val="22"/>
              </w:rPr>
            </w:pPr>
          </w:p>
          <w:p w14:paraId="13B7696B" w14:textId="77777777" w:rsidR="00D35A05" w:rsidRPr="00B75472" w:rsidRDefault="00D35A05" w:rsidP="00D35A05">
            <w:pPr>
              <w:spacing w:line="300" w:lineRule="atLeast"/>
              <w:rPr>
                <w:rFonts w:ascii="Arial" w:hAnsi="Arial" w:cs="Arial"/>
                <w:sz w:val="22"/>
                <w:szCs w:val="22"/>
              </w:rPr>
            </w:pPr>
          </w:p>
          <w:p w14:paraId="7E53DE7F" w14:textId="77777777" w:rsidR="00D35A05" w:rsidRPr="00B75472" w:rsidRDefault="00D35A05" w:rsidP="00D35A05">
            <w:pPr>
              <w:spacing w:line="300" w:lineRule="atLeast"/>
              <w:rPr>
                <w:rFonts w:ascii="Arial" w:hAnsi="Arial" w:cs="Arial"/>
                <w:sz w:val="22"/>
                <w:szCs w:val="22"/>
              </w:rPr>
            </w:pPr>
          </w:p>
          <w:p w14:paraId="728BA9EA" w14:textId="77777777" w:rsidR="00D35A05" w:rsidRPr="00B75472" w:rsidRDefault="00D35A05" w:rsidP="00D35A05">
            <w:pPr>
              <w:spacing w:line="300" w:lineRule="atLeast"/>
              <w:rPr>
                <w:rFonts w:ascii="Arial" w:hAnsi="Arial" w:cs="Arial"/>
                <w:sz w:val="22"/>
                <w:szCs w:val="22"/>
              </w:rPr>
            </w:pPr>
          </w:p>
          <w:p w14:paraId="730278E8" w14:textId="77777777" w:rsidR="00D35A05" w:rsidRPr="00B75472" w:rsidRDefault="00D35A05" w:rsidP="00D35A05">
            <w:pPr>
              <w:spacing w:line="300" w:lineRule="atLeast"/>
              <w:rPr>
                <w:rFonts w:ascii="Arial" w:hAnsi="Arial" w:cs="Arial"/>
                <w:sz w:val="22"/>
                <w:szCs w:val="22"/>
              </w:rPr>
            </w:pPr>
          </w:p>
          <w:p w14:paraId="40E542B5" w14:textId="77777777" w:rsidR="00D35A05" w:rsidRPr="00B75472" w:rsidRDefault="00D35A05" w:rsidP="00D35A05">
            <w:pPr>
              <w:spacing w:line="300" w:lineRule="atLeast"/>
              <w:rPr>
                <w:rFonts w:ascii="Arial" w:hAnsi="Arial" w:cs="Arial"/>
                <w:sz w:val="22"/>
                <w:szCs w:val="22"/>
              </w:rPr>
            </w:pPr>
          </w:p>
          <w:p w14:paraId="363CFF48" w14:textId="77777777" w:rsidR="00D35A05" w:rsidRPr="00B75472" w:rsidRDefault="00D35A05" w:rsidP="00D35A05">
            <w:pPr>
              <w:spacing w:line="300" w:lineRule="atLeast"/>
              <w:rPr>
                <w:rFonts w:ascii="Arial" w:hAnsi="Arial" w:cs="Arial"/>
                <w:sz w:val="22"/>
                <w:szCs w:val="22"/>
              </w:rPr>
            </w:pPr>
          </w:p>
          <w:p w14:paraId="5D1A4BB7" w14:textId="77777777" w:rsidR="00D35A05" w:rsidRPr="00B75472" w:rsidRDefault="00D35A05" w:rsidP="00D35A05">
            <w:pPr>
              <w:spacing w:line="300" w:lineRule="atLeast"/>
              <w:rPr>
                <w:rFonts w:ascii="Arial" w:hAnsi="Arial" w:cs="Arial"/>
                <w:sz w:val="22"/>
                <w:szCs w:val="22"/>
              </w:rPr>
            </w:pPr>
          </w:p>
          <w:p w14:paraId="54D78E29" w14:textId="77777777" w:rsidR="00D35A05" w:rsidRPr="00B75472" w:rsidRDefault="00D35A05" w:rsidP="00D35A05">
            <w:pPr>
              <w:spacing w:line="300" w:lineRule="atLeast"/>
              <w:rPr>
                <w:rFonts w:ascii="Arial" w:hAnsi="Arial" w:cs="Arial"/>
                <w:sz w:val="22"/>
                <w:szCs w:val="22"/>
              </w:rPr>
            </w:pPr>
          </w:p>
          <w:p w14:paraId="6C759D33" w14:textId="3286268C" w:rsidR="00D35A05" w:rsidRPr="00B75472" w:rsidRDefault="00D35A05" w:rsidP="00D35A05">
            <w:pPr>
              <w:spacing w:line="300" w:lineRule="atLeast"/>
              <w:rPr>
                <w:rFonts w:ascii="Arial" w:hAnsi="Arial" w:cs="Arial"/>
                <w:sz w:val="22"/>
                <w:szCs w:val="22"/>
              </w:rPr>
            </w:pPr>
          </w:p>
        </w:tc>
        <w:tc>
          <w:tcPr>
            <w:tcW w:w="2327" w:type="dxa"/>
          </w:tcPr>
          <w:p w14:paraId="771C935A" w14:textId="510DCFFC" w:rsidR="00D35A05" w:rsidRPr="00B75472" w:rsidRDefault="00D35A05" w:rsidP="00D35A05">
            <w:pPr>
              <w:spacing w:line="300" w:lineRule="atLeast"/>
              <w:jc w:val="center"/>
              <w:rPr>
                <w:rFonts w:ascii="Arial" w:hAnsi="Arial" w:cs="Arial"/>
                <w:sz w:val="22"/>
                <w:szCs w:val="22"/>
              </w:rPr>
            </w:pPr>
            <w:r w:rsidRPr="00B75472">
              <w:rPr>
                <w:rFonts w:ascii="Arial" w:hAnsi="Arial" w:cs="Arial"/>
                <w:sz w:val="22"/>
                <w:szCs w:val="22"/>
              </w:rPr>
              <w:t>Employee</w:t>
            </w:r>
          </w:p>
          <w:p w14:paraId="1E4DDE35" w14:textId="2BE51502" w:rsidR="00D35A05" w:rsidRPr="00A41AB8" w:rsidRDefault="00D35A05" w:rsidP="00D35A05">
            <w:pPr>
              <w:spacing w:line="300" w:lineRule="atLeast"/>
              <w:jc w:val="center"/>
              <w:rPr>
                <w:rFonts w:ascii="Arial" w:hAnsi="Arial" w:cs="Arial"/>
                <w:sz w:val="22"/>
                <w:szCs w:val="22"/>
              </w:rPr>
            </w:pPr>
            <w:r>
              <w:rPr>
                <w:rFonts w:ascii="Arial" w:hAnsi="Arial" w:cs="Arial"/>
                <w:sz w:val="22"/>
                <w:szCs w:val="22"/>
              </w:rPr>
              <w:t>Under 25</w:t>
            </w:r>
            <w:r w:rsidRPr="00A41AB8">
              <w:rPr>
                <w:rFonts w:ascii="Arial" w:hAnsi="Arial" w:cs="Arial"/>
                <w:sz w:val="22"/>
                <w:szCs w:val="22"/>
              </w:rPr>
              <w:t xml:space="preserve"> $0.</w:t>
            </w:r>
            <w:r w:rsidR="00447F62">
              <w:rPr>
                <w:rFonts w:ascii="Arial" w:hAnsi="Arial" w:cs="Arial"/>
                <w:sz w:val="22"/>
                <w:szCs w:val="22"/>
              </w:rPr>
              <w:t>161</w:t>
            </w:r>
          </w:p>
          <w:p w14:paraId="2C524A22" w14:textId="06512CC9" w:rsidR="00D35A05" w:rsidRPr="00A41AB8" w:rsidRDefault="00D35A05" w:rsidP="00D35A05">
            <w:pPr>
              <w:spacing w:line="300" w:lineRule="atLeast"/>
              <w:jc w:val="center"/>
              <w:rPr>
                <w:rFonts w:ascii="Arial" w:hAnsi="Arial" w:cs="Arial"/>
                <w:sz w:val="22"/>
                <w:szCs w:val="22"/>
              </w:rPr>
            </w:pPr>
            <w:r w:rsidRPr="00A41AB8">
              <w:rPr>
                <w:rFonts w:ascii="Arial" w:hAnsi="Arial" w:cs="Arial"/>
                <w:sz w:val="22"/>
                <w:szCs w:val="22"/>
              </w:rPr>
              <w:t>25-29  $</w:t>
            </w:r>
            <w:r>
              <w:rPr>
                <w:rFonts w:ascii="Arial" w:hAnsi="Arial" w:cs="Arial"/>
                <w:sz w:val="22"/>
                <w:szCs w:val="22"/>
              </w:rPr>
              <w:t>0.</w:t>
            </w:r>
            <w:r w:rsidR="00447F62">
              <w:rPr>
                <w:rFonts w:ascii="Arial" w:hAnsi="Arial" w:cs="Arial"/>
                <w:sz w:val="22"/>
                <w:szCs w:val="22"/>
              </w:rPr>
              <w:t>161</w:t>
            </w:r>
          </w:p>
          <w:p w14:paraId="6BF2BAA3" w14:textId="32ADEE33" w:rsidR="00D35A05" w:rsidRPr="00A41AB8" w:rsidRDefault="00D35A05" w:rsidP="00D35A05">
            <w:pPr>
              <w:spacing w:line="300" w:lineRule="atLeast"/>
              <w:jc w:val="center"/>
              <w:rPr>
                <w:rFonts w:ascii="Arial" w:hAnsi="Arial" w:cs="Arial"/>
                <w:sz w:val="22"/>
                <w:szCs w:val="22"/>
              </w:rPr>
            </w:pPr>
            <w:r w:rsidRPr="00A41AB8">
              <w:rPr>
                <w:rFonts w:ascii="Arial" w:hAnsi="Arial" w:cs="Arial"/>
                <w:sz w:val="22"/>
                <w:szCs w:val="22"/>
              </w:rPr>
              <w:t>30-34  $</w:t>
            </w:r>
            <w:r>
              <w:rPr>
                <w:rFonts w:ascii="Arial" w:hAnsi="Arial" w:cs="Arial"/>
                <w:sz w:val="22"/>
                <w:szCs w:val="22"/>
              </w:rPr>
              <w:t>0.</w:t>
            </w:r>
            <w:r w:rsidR="00447F62">
              <w:rPr>
                <w:rFonts w:ascii="Arial" w:hAnsi="Arial" w:cs="Arial"/>
                <w:sz w:val="22"/>
                <w:szCs w:val="22"/>
              </w:rPr>
              <w:t>318</w:t>
            </w:r>
          </w:p>
          <w:p w14:paraId="59EEF992" w14:textId="6B944F47" w:rsidR="00D35A05" w:rsidRPr="00A41AB8" w:rsidRDefault="00D35A05" w:rsidP="00D35A05">
            <w:pPr>
              <w:spacing w:line="300" w:lineRule="atLeast"/>
              <w:jc w:val="center"/>
              <w:rPr>
                <w:rFonts w:ascii="Arial" w:hAnsi="Arial" w:cs="Arial"/>
                <w:sz w:val="22"/>
                <w:szCs w:val="22"/>
              </w:rPr>
            </w:pPr>
            <w:r>
              <w:rPr>
                <w:rFonts w:ascii="Arial" w:hAnsi="Arial" w:cs="Arial"/>
                <w:sz w:val="22"/>
                <w:szCs w:val="22"/>
              </w:rPr>
              <w:t>35-39  $0.</w:t>
            </w:r>
            <w:r w:rsidR="00447F62">
              <w:rPr>
                <w:rFonts w:ascii="Arial" w:hAnsi="Arial" w:cs="Arial"/>
                <w:sz w:val="22"/>
                <w:szCs w:val="22"/>
              </w:rPr>
              <w:t>453</w:t>
            </w:r>
          </w:p>
          <w:p w14:paraId="3FE947B5" w14:textId="7137A0FE" w:rsidR="00D35A05" w:rsidRPr="00A41AB8" w:rsidRDefault="00D35A05" w:rsidP="00D35A05">
            <w:pPr>
              <w:spacing w:line="300" w:lineRule="atLeast"/>
              <w:jc w:val="center"/>
              <w:rPr>
                <w:rFonts w:ascii="Arial" w:hAnsi="Arial" w:cs="Arial"/>
                <w:sz w:val="22"/>
                <w:szCs w:val="22"/>
              </w:rPr>
            </w:pPr>
            <w:r>
              <w:rPr>
                <w:rFonts w:ascii="Arial" w:hAnsi="Arial" w:cs="Arial"/>
                <w:sz w:val="22"/>
                <w:szCs w:val="22"/>
              </w:rPr>
              <w:t>40-44  $0.</w:t>
            </w:r>
            <w:r w:rsidR="00447F62">
              <w:rPr>
                <w:rFonts w:ascii="Arial" w:hAnsi="Arial" w:cs="Arial"/>
                <w:sz w:val="22"/>
                <w:szCs w:val="22"/>
              </w:rPr>
              <w:t>650</w:t>
            </w:r>
          </w:p>
          <w:p w14:paraId="7370B348" w14:textId="3FD17C4C" w:rsidR="00D35A05" w:rsidRPr="00A41AB8" w:rsidRDefault="00D35A05" w:rsidP="00D35A05">
            <w:pPr>
              <w:spacing w:line="300" w:lineRule="atLeast"/>
              <w:jc w:val="center"/>
              <w:rPr>
                <w:rFonts w:ascii="Arial" w:hAnsi="Arial" w:cs="Arial"/>
                <w:sz w:val="22"/>
                <w:szCs w:val="22"/>
              </w:rPr>
            </w:pPr>
            <w:r>
              <w:rPr>
                <w:rFonts w:ascii="Arial" w:hAnsi="Arial" w:cs="Arial"/>
                <w:sz w:val="22"/>
                <w:szCs w:val="22"/>
              </w:rPr>
              <w:t>45-49  $0.</w:t>
            </w:r>
            <w:r w:rsidR="00447F62">
              <w:rPr>
                <w:rFonts w:ascii="Arial" w:hAnsi="Arial" w:cs="Arial"/>
                <w:sz w:val="22"/>
                <w:szCs w:val="22"/>
              </w:rPr>
              <w:t>885</w:t>
            </w:r>
          </w:p>
          <w:p w14:paraId="459ACAC4" w14:textId="7A6A06FE" w:rsidR="00D35A05" w:rsidRPr="00A41AB8" w:rsidRDefault="00D35A05" w:rsidP="00D35A05">
            <w:pPr>
              <w:spacing w:line="300" w:lineRule="atLeast"/>
              <w:jc w:val="center"/>
              <w:rPr>
                <w:rFonts w:ascii="Arial" w:hAnsi="Arial" w:cs="Arial"/>
                <w:sz w:val="22"/>
                <w:szCs w:val="22"/>
              </w:rPr>
            </w:pPr>
            <w:r>
              <w:rPr>
                <w:rFonts w:ascii="Arial" w:hAnsi="Arial" w:cs="Arial"/>
                <w:sz w:val="22"/>
                <w:szCs w:val="22"/>
              </w:rPr>
              <w:t>50-54  $</w:t>
            </w:r>
            <w:r w:rsidR="00447F62">
              <w:rPr>
                <w:rFonts w:ascii="Arial" w:hAnsi="Arial" w:cs="Arial"/>
                <w:sz w:val="22"/>
                <w:szCs w:val="22"/>
              </w:rPr>
              <w:t>1</w:t>
            </w:r>
            <w:r>
              <w:rPr>
                <w:rFonts w:ascii="Arial" w:hAnsi="Arial" w:cs="Arial"/>
                <w:sz w:val="22"/>
                <w:szCs w:val="22"/>
              </w:rPr>
              <w:t>.</w:t>
            </w:r>
            <w:r w:rsidR="00447F62">
              <w:rPr>
                <w:rFonts w:ascii="Arial" w:hAnsi="Arial" w:cs="Arial"/>
                <w:sz w:val="22"/>
                <w:szCs w:val="22"/>
              </w:rPr>
              <w:t>098</w:t>
            </w:r>
          </w:p>
          <w:p w14:paraId="5E61938C" w14:textId="66D017BF" w:rsidR="00D35A05" w:rsidRPr="00A41AB8" w:rsidRDefault="00D35A05" w:rsidP="00D35A05">
            <w:pPr>
              <w:spacing w:line="300" w:lineRule="atLeast"/>
              <w:jc w:val="center"/>
              <w:rPr>
                <w:rFonts w:ascii="Arial" w:hAnsi="Arial" w:cs="Arial"/>
                <w:sz w:val="22"/>
                <w:szCs w:val="22"/>
              </w:rPr>
            </w:pPr>
            <w:r>
              <w:rPr>
                <w:rFonts w:ascii="Arial" w:hAnsi="Arial" w:cs="Arial"/>
                <w:sz w:val="22"/>
                <w:szCs w:val="22"/>
              </w:rPr>
              <w:t>55-59  $</w:t>
            </w:r>
            <w:r w:rsidR="00447F62">
              <w:rPr>
                <w:rFonts w:ascii="Arial" w:hAnsi="Arial" w:cs="Arial"/>
                <w:sz w:val="22"/>
                <w:szCs w:val="22"/>
              </w:rPr>
              <w:t>1.210</w:t>
            </w:r>
          </w:p>
          <w:p w14:paraId="60665399" w14:textId="29BE5325" w:rsidR="00D35A05" w:rsidRPr="00A41AB8" w:rsidRDefault="00D35A05" w:rsidP="00D35A05">
            <w:pPr>
              <w:spacing w:line="300" w:lineRule="atLeast"/>
              <w:jc w:val="center"/>
              <w:rPr>
                <w:rFonts w:ascii="Arial" w:hAnsi="Arial" w:cs="Arial"/>
                <w:sz w:val="22"/>
                <w:szCs w:val="22"/>
              </w:rPr>
            </w:pPr>
            <w:r>
              <w:rPr>
                <w:rFonts w:ascii="Arial" w:hAnsi="Arial" w:cs="Arial"/>
                <w:sz w:val="22"/>
                <w:szCs w:val="22"/>
              </w:rPr>
              <w:t>60-64  $</w:t>
            </w:r>
            <w:r w:rsidR="00447F62">
              <w:rPr>
                <w:rFonts w:ascii="Arial" w:hAnsi="Arial" w:cs="Arial"/>
                <w:sz w:val="22"/>
                <w:szCs w:val="22"/>
              </w:rPr>
              <w:t>0.870</w:t>
            </w:r>
          </w:p>
          <w:p w14:paraId="50A20A72" w14:textId="0B8BEA23" w:rsidR="00D35A05" w:rsidRPr="00A41AB8" w:rsidRDefault="00D35A05" w:rsidP="00D35A05">
            <w:pPr>
              <w:spacing w:line="300" w:lineRule="atLeast"/>
              <w:jc w:val="center"/>
              <w:rPr>
                <w:rFonts w:ascii="Arial" w:hAnsi="Arial" w:cs="Arial"/>
                <w:sz w:val="22"/>
                <w:szCs w:val="22"/>
              </w:rPr>
            </w:pPr>
            <w:r w:rsidRPr="00A41AB8">
              <w:rPr>
                <w:rFonts w:ascii="Arial" w:hAnsi="Arial" w:cs="Arial"/>
                <w:sz w:val="22"/>
                <w:szCs w:val="22"/>
              </w:rPr>
              <w:t>65-69  $</w:t>
            </w:r>
            <w:r w:rsidR="00BC12EA">
              <w:rPr>
                <w:rFonts w:ascii="Arial" w:hAnsi="Arial" w:cs="Arial"/>
                <w:sz w:val="22"/>
                <w:szCs w:val="22"/>
              </w:rPr>
              <w:t>1</w:t>
            </w:r>
            <w:r w:rsidR="00447F62">
              <w:rPr>
                <w:rFonts w:ascii="Arial" w:hAnsi="Arial" w:cs="Arial"/>
                <w:sz w:val="22"/>
                <w:szCs w:val="22"/>
              </w:rPr>
              <w:t>.131</w:t>
            </w:r>
          </w:p>
          <w:p w14:paraId="73778689" w14:textId="29C5DF24" w:rsidR="00D35A05" w:rsidRDefault="00D35A05" w:rsidP="00D35A05">
            <w:pPr>
              <w:spacing w:line="300" w:lineRule="atLeast"/>
              <w:jc w:val="center"/>
              <w:rPr>
                <w:rFonts w:ascii="Arial" w:hAnsi="Arial" w:cs="Arial"/>
                <w:sz w:val="22"/>
                <w:szCs w:val="22"/>
              </w:rPr>
            </w:pPr>
            <w:r w:rsidRPr="00A41AB8">
              <w:rPr>
                <w:rFonts w:ascii="Arial" w:hAnsi="Arial" w:cs="Arial"/>
                <w:sz w:val="22"/>
                <w:szCs w:val="22"/>
              </w:rPr>
              <w:t>70</w:t>
            </w:r>
            <w:r w:rsidR="00BC12EA">
              <w:rPr>
                <w:rFonts w:ascii="Arial" w:hAnsi="Arial" w:cs="Arial"/>
                <w:sz w:val="22"/>
                <w:szCs w:val="22"/>
              </w:rPr>
              <w:t xml:space="preserve">-74 </w:t>
            </w:r>
            <w:r w:rsidRPr="00A41AB8">
              <w:rPr>
                <w:rFonts w:ascii="Arial" w:hAnsi="Arial" w:cs="Arial"/>
                <w:sz w:val="22"/>
                <w:szCs w:val="22"/>
              </w:rPr>
              <w:t xml:space="preserve"> $</w:t>
            </w:r>
            <w:r w:rsidR="00447F62">
              <w:rPr>
                <w:rFonts w:ascii="Arial" w:hAnsi="Arial" w:cs="Arial"/>
                <w:sz w:val="22"/>
                <w:szCs w:val="22"/>
              </w:rPr>
              <w:t>1.171</w:t>
            </w:r>
          </w:p>
          <w:p w14:paraId="501C6F9E" w14:textId="2B5C959B" w:rsidR="00D35A05" w:rsidRPr="00B75472" w:rsidRDefault="00BC12EA" w:rsidP="00447F62">
            <w:pPr>
              <w:spacing w:line="300" w:lineRule="atLeast"/>
              <w:jc w:val="center"/>
              <w:rPr>
                <w:rFonts w:ascii="Arial" w:hAnsi="Arial" w:cs="Arial"/>
                <w:sz w:val="22"/>
                <w:szCs w:val="22"/>
              </w:rPr>
            </w:pPr>
            <w:r>
              <w:rPr>
                <w:rFonts w:ascii="Arial" w:hAnsi="Arial" w:cs="Arial"/>
                <w:sz w:val="22"/>
                <w:szCs w:val="22"/>
              </w:rPr>
              <w:t xml:space="preserve">   75+  $</w:t>
            </w:r>
            <w:r w:rsidR="00447F62">
              <w:rPr>
                <w:rFonts w:ascii="Arial" w:hAnsi="Arial" w:cs="Arial"/>
                <w:sz w:val="22"/>
                <w:szCs w:val="22"/>
              </w:rPr>
              <w:t>1.171</w:t>
            </w:r>
          </w:p>
        </w:tc>
        <w:tc>
          <w:tcPr>
            <w:tcW w:w="2798" w:type="dxa"/>
          </w:tcPr>
          <w:p w14:paraId="6DF2ECBE" w14:textId="4F1701B6" w:rsidR="00D35A05" w:rsidRPr="00687E1E" w:rsidRDefault="00D35A05" w:rsidP="00D35A05">
            <w:pPr>
              <w:tabs>
                <w:tab w:val="center" w:pos="4680"/>
              </w:tabs>
              <w:jc w:val="center"/>
              <w:rPr>
                <w:rFonts w:ascii="Arial" w:hAnsi="Arial" w:cs="Arial"/>
                <w:sz w:val="22"/>
                <w:szCs w:val="22"/>
              </w:rPr>
            </w:pPr>
            <w:r>
              <w:rPr>
                <w:rFonts w:ascii="Arial" w:hAnsi="Arial" w:cs="Arial"/>
                <w:sz w:val="22"/>
                <w:szCs w:val="22"/>
              </w:rPr>
              <w:t>1/1/</w:t>
            </w:r>
            <w:r w:rsidR="00BC12EA">
              <w:rPr>
                <w:rFonts w:ascii="Arial" w:hAnsi="Arial" w:cs="Arial"/>
                <w:sz w:val="22"/>
                <w:szCs w:val="22"/>
              </w:rPr>
              <w:t>2</w:t>
            </w:r>
            <w:r>
              <w:rPr>
                <w:rFonts w:ascii="Arial" w:hAnsi="Arial" w:cs="Arial"/>
                <w:sz w:val="22"/>
                <w:szCs w:val="22"/>
              </w:rPr>
              <w:t>1</w:t>
            </w:r>
            <w:r w:rsidRPr="00687E1E">
              <w:rPr>
                <w:rFonts w:ascii="Arial" w:hAnsi="Arial" w:cs="Arial"/>
                <w:sz w:val="22"/>
                <w:szCs w:val="22"/>
              </w:rPr>
              <w:t xml:space="preserve"> to Current</w:t>
            </w:r>
          </w:p>
          <w:p w14:paraId="1B7127E4" w14:textId="77777777" w:rsidR="00D35A05" w:rsidRPr="00687E1E" w:rsidRDefault="00D35A05" w:rsidP="00D35A05">
            <w:pPr>
              <w:tabs>
                <w:tab w:val="center" w:pos="4680"/>
              </w:tabs>
              <w:jc w:val="center"/>
              <w:rPr>
                <w:rFonts w:ascii="Arial" w:hAnsi="Arial" w:cs="Arial"/>
                <w:sz w:val="22"/>
                <w:szCs w:val="22"/>
              </w:rPr>
            </w:pPr>
          </w:p>
          <w:p w14:paraId="5F141AD6" w14:textId="77777777" w:rsidR="00D35A05" w:rsidRPr="00687E1E" w:rsidRDefault="00D35A05" w:rsidP="00D35A05">
            <w:pPr>
              <w:tabs>
                <w:tab w:val="center" w:pos="4680"/>
              </w:tabs>
              <w:jc w:val="center"/>
              <w:rPr>
                <w:rFonts w:ascii="Arial" w:hAnsi="Arial" w:cs="Arial"/>
                <w:sz w:val="22"/>
                <w:szCs w:val="22"/>
              </w:rPr>
            </w:pPr>
          </w:p>
          <w:p w14:paraId="215668BF" w14:textId="77777777" w:rsidR="00D35A05" w:rsidRPr="00687E1E" w:rsidRDefault="00D35A05" w:rsidP="00D35A05">
            <w:pPr>
              <w:tabs>
                <w:tab w:val="center" w:pos="4680"/>
              </w:tabs>
              <w:jc w:val="center"/>
              <w:rPr>
                <w:rFonts w:ascii="Arial" w:hAnsi="Arial" w:cs="Arial"/>
                <w:sz w:val="22"/>
                <w:szCs w:val="22"/>
              </w:rPr>
            </w:pPr>
          </w:p>
          <w:p w14:paraId="0AFD3B89" w14:textId="77777777" w:rsidR="00D35A05" w:rsidRPr="00687E1E" w:rsidRDefault="00D35A05" w:rsidP="00D35A05">
            <w:pPr>
              <w:tabs>
                <w:tab w:val="center" w:pos="4680"/>
              </w:tabs>
              <w:jc w:val="center"/>
              <w:rPr>
                <w:rFonts w:ascii="Arial" w:hAnsi="Arial" w:cs="Arial"/>
                <w:sz w:val="22"/>
                <w:szCs w:val="22"/>
              </w:rPr>
            </w:pPr>
          </w:p>
          <w:p w14:paraId="2FE1A992" w14:textId="77777777" w:rsidR="00D35A05" w:rsidRPr="00687E1E" w:rsidRDefault="00D35A05" w:rsidP="00D35A05">
            <w:pPr>
              <w:tabs>
                <w:tab w:val="center" w:pos="4680"/>
              </w:tabs>
              <w:jc w:val="center"/>
              <w:rPr>
                <w:rFonts w:ascii="Arial" w:hAnsi="Arial" w:cs="Arial"/>
                <w:sz w:val="22"/>
                <w:szCs w:val="22"/>
              </w:rPr>
            </w:pPr>
          </w:p>
          <w:p w14:paraId="7F3325B8" w14:textId="77777777" w:rsidR="00D35A05" w:rsidRPr="00687E1E" w:rsidRDefault="00D35A05" w:rsidP="00D35A05">
            <w:pPr>
              <w:tabs>
                <w:tab w:val="center" w:pos="4680"/>
              </w:tabs>
              <w:jc w:val="center"/>
              <w:rPr>
                <w:rFonts w:ascii="Arial" w:hAnsi="Arial" w:cs="Arial"/>
                <w:sz w:val="22"/>
                <w:szCs w:val="22"/>
              </w:rPr>
            </w:pPr>
          </w:p>
          <w:p w14:paraId="683B0252" w14:textId="77777777" w:rsidR="00D35A05" w:rsidRPr="00687E1E" w:rsidRDefault="00D35A05" w:rsidP="00D35A05">
            <w:pPr>
              <w:tabs>
                <w:tab w:val="center" w:pos="4680"/>
              </w:tabs>
              <w:jc w:val="center"/>
              <w:rPr>
                <w:rFonts w:ascii="Arial" w:hAnsi="Arial" w:cs="Arial"/>
                <w:sz w:val="22"/>
                <w:szCs w:val="22"/>
              </w:rPr>
            </w:pPr>
          </w:p>
          <w:p w14:paraId="3AD4F502" w14:textId="77777777" w:rsidR="00D35A05" w:rsidRPr="00687E1E" w:rsidRDefault="00D35A05" w:rsidP="00D35A05">
            <w:pPr>
              <w:tabs>
                <w:tab w:val="center" w:pos="4680"/>
              </w:tabs>
              <w:jc w:val="center"/>
              <w:rPr>
                <w:rFonts w:ascii="Arial" w:hAnsi="Arial" w:cs="Arial"/>
                <w:sz w:val="22"/>
                <w:szCs w:val="22"/>
              </w:rPr>
            </w:pPr>
          </w:p>
          <w:p w14:paraId="16C812D0" w14:textId="77777777" w:rsidR="00D35A05" w:rsidRPr="00687E1E" w:rsidRDefault="00D35A05" w:rsidP="00D35A05">
            <w:pPr>
              <w:tabs>
                <w:tab w:val="center" w:pos="4680"/>
              </w:tabs>
              <w:jc w:val="center"/>
              <w:rPr>
                <w:rFonts w:ascii="Arial" w:hAnsi="Arial" w:cs="Arial"/>
                <w:sz w:val="22"/>
                <w:szCs w:val="22"/>
              </w:rPr>
            </w:pPr>
          </w:p>
          <w:p w14:paraId="14867B2D" w14:textId="77777777" w:rsidR="00D35A05" w:rsidRPr="00687E1E" w:rsidRDefault="00D35A05" w:rsidP="00D35A05">
            <w:pPr>
              <w:tabs>
                <w:tab w:val="center" w:pos="4680"/>
              </w:tabs>
              <w:jc w:val="center"/>
              <w:rPr>
                <w:rFonts w:ascii="Arial" w:hAnsi="Arial" w:cs="Arial"/>
                <w:sz w:val="22"/>
                <w:szCs w:val="22"/>
              </w:rPr>
            </w:pPr>
          </w:p>
          <w:p w14:paraId="06301703" w14:textId="77777777" w:rsidR="00D35A05" w:rsidRPr="00687E1E" w:rsidRDefault="00D35A05" w:rsidP="00D35A05">
            <w:pPr>
              <w:tabs>
                <w:tab w:val="center" w:pos="4680"/>
              </w:tabs>
              <w:jc w:val="center"/>
              <w:rPr>
                <w:rFonts w:ascii="Arial" w:hAnsi="Arial" w:cs="Arial"/>
                <w:sz w:val="22"/>
                <w:szCs w:val="22"/>
              </w:rPr>
            </w:pPr>
          </w:p>
          <w:p w14:paraId="7DEF8143" w14:textId="77777777" w:rsidR="00D35A05" w:rsidRPr="00687E1E" w:rsidRDefault="00D35A05" w:rsidP="00D35A05">
            <w:pPr>
              <w:tabs>
                <w:tab w:val="center" w:pos="4680"/>
              </w:tabs>
              <w:jc w:val="center"/>
              <w:rPr>
                <w:rFonts w:ascii="Arial" w:hAnsi="Arial" w:cs="Arial"/>
                <w:sz w:val="22"/>
                <w:szCs w:val="22"/>
              </w:rPr>
            </w:pPr>
          </w:p>
          <w:p w14:paraId="683EE9DD" w14:textId="77777777" w:rsidR="00D35A05" w:rsidRPr="00687E1E" w:rsidRDefault="00D35A05" w:rsidP="00D35A05">
            <w:pPr>
              <w:tabs>
                <w:tab w:val="center" w:pos="4680"/>
              </w:tabs>
              <w:jc w:val="center"/>
              <w:rPr>
                <w:rFonts w:ascii="Arial" w:hAnsi="Arial" w:cs="Arial"/>
                <w:sz w:val="22"/>
                <w:szCs w:val="22"/>
              </w:rPr>
            </w:pPr>
          </w:p>
          <w:p w14:paraId="509EAD4F" w14:textId="77777777" w:rsidR="00D35A05" w:rsidRPr="00687E1E" w:rsidRDefault="00D35A05" w:rsidP="00D35A05">
            <w:pPr>
              <w:tabs>
                <w:tab w:val="center" w:pos="4680"/>
              </w:tabs>
              <w:rPr>
                <w:rFonts w:ascii="Arial" w:hAnsi="Arial" w:cs="Arial"/>
                <w:sz w:val="22"/>
                <w:szCs w:val="22"/>
              </w:rPr>
            </w:pPr>
          </w:p>
        </w:tc>
      </w:tr>
    </w:tbl>
    <w:p w14:paraId="1E97F3D5" w14:textId="77777777" w:rsidR="00447F62" w:rsidRDefault="00447F62" w:rsidP="00447F62">
      <w:pPr>
        <w:widowControl w:val="0"/>
        <w:jc w:val="both"/>
        <w:rPr>
          <w:rFonts w:ascii="Arial" w:hAnsi="Arial" w:cs="Arial"/>
          <w:sz w:val="22"/>
          <w:szCs w:val="22"/>
          <w:u w:val="single"/>
          <w:lang w:val="en"/>
        </w:rPr>
      </w:pPr>
    </w:p>
    <w:p w14:paraId="26D84F27" w14:textId="3778566A" w:rsidR="00B32F29" w:rsidRDefault="006B2E64" w:rsidP="00447F62">
      <w:pPr>
        <w:widowControl w:val="0"/>
        <w:jc w:val="both"/>
        <w:rPr>
          <w:rFonts w:ascii="Arial" w:hAnsi="Arial" w:cs="Arial"/>
          <w:sz w:val="22"/>
          <w:szCs w:val="22"/>
          <w:lang w:val="en"/>
        </w:rPr>
      </w:pPr>
      <w:r>
        <w:rPr>
          <w:rFonts w:ascii="Arial" w:hAnsi="Arial" w:cs="Arial"/>
          <w:sz w:val="22"/>
          <w:szCs w:val="22"/>
          <w:u w:val="single"/>
          <w:lang w:val="en"/>
        </w:rPr>
        <w:t>JPS Health Network</w:t>
      </w:r>
      <w:r w:rsidR="00B32F29" w:rsidRPr="00E007CC">
        <w:rPr>
          <w:rFonts w:ascii="Arial" w:hAnsi="Arial" w:cs="Arial"/>
          <w:sz w:val="22"/>
          <w:szCs w:val="22"/>
          <w:u w:val="single"/>
          <w:lang w:val="en"/>
        </w:rPr>
        <w:t xml:space="preserve"> currently recognizes </w:t>
      </w:r>
      <w:proofErr w:type="gramStart"/>
      <w:r w:rsidR="00B32F29" w:rsidRPr="00E007CC">
        <w:rPr>
          <w:rFonts w:ascii="Arial" w:hAnsi="Arial" w:cs="Arial"/>
          <w:sz w:val="22"/>
          <w:szCs w:val="22"/>
          <w:u w:val="single"/>
          <w:lang w:val="en"/>
        </w:rPr>
        <w:t>McGriff,</w:t>
      </w:r>
      <w:proofErr w:type="gramEnd"/>
      <w:r w:rsidR="00B32F29" w:rsidRPr="00E007CC">
        <w:rPr>
          <w:rFonts w:ascii="Arial" w:hAnsi="Arial" w:cs="Arial"/>
          <w:sz w:val="22"/>
          <w:szCs w:val="22"/>
          <w:u w:val="single"/>
          <w:lang w:val="en"/>
        </w:rPr>
        <w:t xml:space="preserve"> as their benefits consultant for the RFP</w:t>
      </w:r>
      <w:r w:rsidR="00B32F29">
        <w:rPr>
          <w:rFonts w:ascii="Arial" w:hAnsi="Arial" w:cs="Arial"/>
          <w:sz w:val="22"/>
          <w:szCs w:val="22"/>
          <w:lang w:val="en"/>
        </w:rPr>
        <w:t>. Commissions should be as follows:</w:t>
      </w:r>
    </w:p>
    <w:p w14:paraId="536140AA" w14:textId="77777777" w:rsidR="00B32F29" w:rsidRDefault="00B32F29" w:rsidP="00B32F29">
      <w:pPr>
        <w:widowControl w:val="0"/>
        <w:ind w:left="1440"/>
        <w:jc w:val="both"/>
        <w:rPr>
          <w:rFonts w:ascii="Arial" w:hAnsi="Arial" w:cs="Arial"/>
          <w:sz w:val="22"/>
          <w:szCs w:val="22"/>
          <w:lang w:val="en"/>
        </w:rPr>
      </w:pPr>
    </w:p>
    <w:p w14:paraId="54FAAE1F" w14:textId="75A1D172" w:rsidR="00432F30" w:rsidRDefault="00447F62" w:rsidP="00343EAF">
      <w:pPr>
        <w:widowControl w:val="0"/>
        <w:numPr>
          <w:ilvl w:val="0"/>
          <w:numId w:val="12"/>
        </w:numPr>
        <w:jc w:val="both"/>
        <w:rPr>
          <w:rFonts w:ascii="Arial" w:hAnsi="Arial" w:cs="Arial"/>
          <w:sz w:val="22"/>
          <w:szCs w:val="22"/>
          <w:lang w:val="en"/>
        </w:rPr>
      </w:pPr>
      <w:r>
        <w:rPr>
          <w:rFonts w:ascii="Arial" w:hAnsi="Arial" w:cs="Arial"/>
          <w:sz w:val="22"/>
          <w:szCs w:val="22"/>
          <w:lang w:val="en"/>
        </w:rPr>
        <w:t>Employer Funded Short Term Disability</w:t>
      </w:r>
      <w:r w:rsidR="00432F30">
        <w:rPr>
          <w:rFonts w:ascii="Arial" w:hAnsi="Arial" w:cs="Arial"/>
          <w:sz w:val="22"/>
          <w:szCs w:val="22"/>
          <w:lang w:val="en"/>
        </w:rPr>
        <w:t>: Net of Commission</w:t>
      </w:r>
    </w:p>
    <w:p w14:paraId="279C3E1E" w14:textId="0A6AA0CB" w:rsidR="00447F62" w:rsidRDefault="00447F62" w:rsidP="00447F62">
      <w:pPr>
        <w:widowControl w:val="0"/>
        <w:numPr>
          <w:ilvl w:val="0"/>
          <w:numId w:val="12"/>
        </w:numPr>
        <w:jc w:val="both"/>
        <w:rPr>
          <w:rFonts w:ascii="Arial" w:hAnsi="Arial" w:cs="Arial"/>
          <w:sz w:val="22"/>
          <w:szCs w:val="22"/>
          <w:lang w:val="en"/>
        </w:rPr>
      </w:pPr>
      <w:r>
        <w:rPr>
          <w:rFonts w:ascii="Arial" w:hAnsi="Arial" w:cs="Arial"/>
          <w:sz w:val="22"/>
          <w:szCs w:val="22"/>
          <w:lang w:val="en"/>
        </w:rPr>
        <w:t>Employer Funded Long Term Disability: Net of Commission</w:t>
      </w:r>
    </w:p>
    <w:p w14:paraId="270FD24D" w14:textId="67FF78E6" w:rsidR="00AC4A4D" w:rsidRPr="00447F62" w:rsidRDefault="00447F62" w:rsidP="00447F62">
      <w:pPr>
        <w:widowControl w:val="0"/>
        <w:numPr>
          <w:ilvl w:val="0"/>
          <w:numId w:val="12"/>
        </w:numPr>
        <w:jc w:val="both"/>
        <w:rPr>
          <w:rFonts w:ascii="Arial" w:hAnsi="Arial" w:cs="Arial"/>
          <w:sz w:val="22"/>
          <w:szCs w:val="22"/>
          <w:lang w:val="en"/>
        </w:rPr>
      </w:pPr>
      <w:r>
        <w:rPr>
          <w:rFonts w:ascii="Arial" w:hAnsi="Arial" w:cs="Arial"/>
          <w:sz w:val="22"/>
          <w:szCs w:val="22"/>
          <w:lang w:val="en"/>
        </w:rPr>
        <w:t xml:space="preserve">Voluntary Long Term Disability: </w:t>
      </w:r>
      <w:r w:rsidRPr="00E007CC">
        <w:rPr>
          <w:rFonts w:ascii="Arial" w:hAnsi="Arial" w:cs="Arial"/>
          <w:sz w:val="22"/>
          <w:szCs w:val="22"/>
          <w:lang w:val="en"/>
        </w:rPr>
        <w:t xml:space="preserve">Flat </w:t>
      </w:r>
      <w:r>
        <w:rPr>
          <w:rFonts w:ascii="Arial" w:hAnsi="Arial" w:cs="Arial"/>
          <w:sz w:val="22"/>
          <w:szCs w:val="22"/>
          <w:lang w:val="en"/>
        </w:rPr>
        <w:t>15</w:t>
      </w:r>
      <w:r w:rsidRPr="00E007CC">
        <w:rPr>
          <w:rFonts w:ascii="Arial" w:hAnsi="Arial" w:cs="Arial"/>
          <w:sz w:val="22"/>
          <w:szCs w:val="22"/>
          <w:lang w:val="en"/>
        </w:rPr>
        <w:t>%</w:t>
      </w:r>
      <w:r>
        <w:rPr>
          <w:rFonts w:ascii="Arial" w:hAnsi="Arial" w:cs="Arial"/>
          <w:sz w:val="22"/>
          <w:szCs w:val="22"/>
          <w:lang w:val="en"/>
        </w:rPr>
        <w:t xml:space="preserve"> commission</w:t>
      </w:r>
    </w:p>
    <w:p w14:paraId="25038D5F" w14:textId="77777777" w:rsidR="00B32F29" w:rsidRPr="00B75472" w:rsidRDefault="00B32F29" w:rsidP="001C34C6">
      <w:pPr>
        <w:widowControl w:val="0"/>
        <w:ind w:left="1440"/>
        <w:jc w:val="both"/>
        <w:rPr>
          <w:rFonts w:ascii="Arial" w:hAnsi="Arial" w:cs="Arial"/>
          <w:sz w:val="22"/>
          <w:szCs w:val="22"/>
          <w:lang w:val="en"/>
        </w:rPr>
      </w:pPr>
    </w:p>
    <w:p w14:paraId="74F9127E" w14:textId="25C18473" w:rsidR="004F31DE" w:rsidRPr="00620407" w:rsidRDefault="004F31DE" w:rsidP="004F31DE">
      <w:pPr>
        <w:widowControl w:val="0"/>
        <w:numPr>
          <w:ilvl w:val="0"/>
          <w:numId w:val="4"/>
        </w:numPr>
        <w:jc w:val="both"/>
        <w:rPr>
          <w:rFonts w:ascii="Arial" w:hAnsi="Arial" w:cs="Arial"/>
          <w:b/>
          <w:sz w:val="22"/>
          <w:szCs w:val="22"/>
          <w:lang w:val="en"/>
        </w:rPr>
      </w:pPr>
      <w:r w:rsidRPr="00620407">
        <w:rPr>
          <w:rFonts w:ascii="Arial" w:hAnsi="Arial" w:cs="Arial"/>
          <w:b/>
          <w:sz w:val="22"/>
          <w:szCs w:val="22"/>
          <w:lang w:val="en"/>
        </w:rPr>
        <w:t>Current</w:t>
      </w:r>
      <w:r w:rsidR="00821E8D">
        <w:rPr>
          <w:rFonts w:ascii="Arial" w:hAnsi="Arial" w:cs="Arial"/>
          <w:b/>
          <w:sz w:val="22"/>
          <w:szCs w:val="22"/>
          <w:lang w:val="en"/>
        </w:rPr>
        <w:t xml:space="preserve"> Supplemental Health</w:t>
      </w:r>
      <w:r w:rsidRPr="00620407">
        <w:rPr>
          <w:rFonts w:ascii="Arial" w:hAnsi="Arial" w:cs="Arial"/>
          <w:b/>
          <w:sz w:val="22"/>
          <w:szCs w:val="22"/>
          <w:lang w:val="en"/>
        </w:rPr>
        <w:t xml:space="preserve"> Plan Information</w:t>
      </w:r>
    </w:p>
    <w:p w14:paraId="12477472" w14:textId="77777777" w:rsidR="004F31DE" w:rsidRPr="00620407" w:rsidRDefault="004F31DE" w:rsidP="004F31DE">
      <w:pPr>
        <w:widowControl w:val="0"/>
        <w:ind w:left="720"/>
        <w:jc w:val="both"/>
        <w:rPr>
          <w:rFonts w:ascii="Arial" w:hAnsi="Arial" w:cs="Arial"/>
          <w:sz w:val="22"/>
          <w:szCs w:val="22"/>
          <w:lang w:val="en"/>
        </w:rPr>
      </w:pPr>
    </w:p>
    <w:p w14:paraId="5A4AF8E1" w14:textId="77777777" w:rsidR="004F31DE" w:rsidRPr="00620407" w:rsidRDefault="004F31DE" w:rsidP="004F31DE">
      <w:pPr>
        <w:widowControl w:val="0"/>
        <w:ind w:left="1440"/>
        <w:jc w:val="both"/>
        <w:rPr>
          <w:rFonts w:ascii="Arial" w:hAnsi="Arial" w:cs="Arial"/>
          <w:sz w:val="22"/>
          <w:szCs w:val="22"/>
          <w:lang w:val="en"/>
        </w:rPr>
      </w:pPr>
      <w:r>
        <w:rPr>
          <w:rFonts w:ascii="Arial" w:hAnsi="Arial" w:cs="Arial"/>
          <w:sz w:val="22"/>
          <w:szCs w:val="22"/>
          <w:lang w:val="en"/>
        </w:rPr>
        <w:t>JPS Health Network</w:t>
      </w:r>
      <w:r w:rsidRPr="00620407">
        <w:rPr>
          <w:rFonts w:ascii="Arial" w:hAnsi="Arial" w:cs="Arial"/>
          <w:sz w:val="22"/>
          <w:szCs w:val="22"/>
          <w:lang w:val="en"/>
        </w:rPr>
        <w:t xml:space="preserve"> currently </w:t>
      </w:r>
      <w:r w:rsidRPr="0043477E">
        <w:rPr>
          <w:rFonts w:ascii="Arial" w:hAnsi="Arial" w:cs="Arial"/>
          <w:sz w:val="22"/>
          <w:szCs w:val="22"/>
          <w:lang w:val="en"/>
        </w:rPr>
        <w:t xml:space="preserve">offers </w:t>
      </w:r>
      <w:r w:rsidRPr="0043477E">
        <w:rPr>
          <w:rFonts w:ascii="Arial" w:hAnsi="Arial" w:cs="Arial"/>
          <w:sz w:val="22"/>
          <w:szCs w:val="22"/>
        </w:rPr>
        <w:t>Voluntary Supplemental Health Benefits: Accident, Critical Illness and Hospital Indemnity</w:t>
      </w:r>
      <w:r w:rsidRPr="00620407">
        <w:rPr>
          <w:rFonts w:ascii="Arial" w:hAnsi="Arial" w:cs="Arial"/>
          <w:sz w:val="22"/>
          <w:szCs w:val="22"/>
          <w:lang w:val="en"/>
        </w:rPr>
        <w:t xml:space="preserve">, through </w:t>
      </w:r>
      <w:r>
        <w:rPr>
          <w:rFonts w:ascii="Arial" w:hAnsi="Arial" w:cs="Arial"/>
          <w:sz w:val="22"/>
          <w:szCs w:val="22"/>
          <w:lang w:val="en"/>
        </w:rPr>
        <w:t>Symetra</w:t>
      </w:r>
      <w:r w:rsidRPr="00620407">
        <w:rPr>
          <w:rFonts w:ascii="Arial" w:hAnsi="Arial" w:cs="Arial"/>
          <w:sz w:val="22"/>
          <w:szCs w:val="22"/>
          <w:lang w:val="en"/>
        </w:rPr>
        <w:t>, since 20</w:t>
      </w:r>
      <w:r>
        <w:rPr>
          <w:rFonts w:ascii="Arial" w:hAnsi="Arial" w:cs="Arial"/>
          <w:sz w:val="22"/>
          <w:szCs w:val="22"/>
          <w:lang w:val="en"/>
        </w:rPr>
        <w:t>21</w:t>
      </w:r>
      <w:r w:rsidRPr="00620407">
        <w:rPr>
          <w:rFonts w:ascii="Arial" w:hAnsi="Arial" w:cs="Arial"/>
          <w:sz w:val="22"/>
          <w:szCs w:val="22"/>
          <w:lang w:val="en"/>
        </w:rPr>
        <w:t xml:space="preserve">. </w:t>
      </w:r>
    </w:p>
    <w:p w14:paraId="093AA3D0" w14:textId="77777777" w:rsidR="004F31DE" w:rsidRDefault="004F31DE" w:rsidP="004F31DE">
      <w:pPr>
        <w:widowControl w:val="0"/>
        <w:numPr>
          <w:ilvl w:val="0"/>
          <w:numId w:val="23"/>
        </w:numPr>
        <w:jc w:val="both"/>
        <w:rPr>
          <w:rFonts w:ascii="Arial" w:hAnsi="Arial" w:cs="Arial"/>
          <w:sz w:val="22"/>
          <w:szCs w:val="22"/>
          <w:lang w:val="en"/>
        </w:rPr>
      </w:pPr>
      <w:r>
        <w:rPr>
          <w:rFonts w:ascii="Arial" w:hAnsi="Arial" w:cs="Arial"/>
          <w:sz w:val="22"/>
          <w:szCs w:val="22"/>
          <w:lang w:val="en"/>
        </w:rPr>
        <w:t>Accident</w:t>
      </w:r>
      <w:r w:rsidRPr="00620407">
        <w:rPr>
          <w:rFonts w:ascii="Arial" w:hAnsi="Arial" w:cs="Arial"/>
          <w:sz w:val="22"/>
          <w:szCs w:val="22"/>
          <w:lang w:val="en"/>
        </w:rPr>
        <w:t xml:space="preserve"> Class 1 is </w:t>
      </w:r>
      <w:r>
        <w:rPr>
          <w:rFonts w:ascii="Arial" w:hAnsi="Arial" w:cs="Arial"/>
          <w:sz w:val="22"/>
          <w:szCs w:val="22"/>
          <w:lang w:val="en"/>
        </w:rPr>
        <w:t>All Active Benefit Eligible Employees and offers 24 hour coverage and a schedule of benefits with a wellness benefit included, please see certificate of coverage for more details</w:t>
      </w:r>
      <w:r w:rsidRPr="00B75472">
        <w:rPr>
          <w:rFonts w:ascii="Arial" w:hAnsi="Arial" w:cs="Arial"/>
          <w:sz w:val="22"/>
          <w:szCs w:val="22"/>
          <w:lang w:val="en"/>
        </w:rPr>
        <w:t xml:space="preserve">.  </w:t>
      </w:r>
      <w:r>
        <w:rPr>
          <w:rFonts w:ascii="Arial" w:hAnsi="Arial" w:cs="Arial"/>
          <w:sz w:val="22"/>
          <w:szCs w:val="22"/>
          <w:lang w:val="en"/>
        </w:rPr>
        <w:t xml:space="preserve">All coverage is </w:t>
      </w:r>
      <w:r w:rsidRPr="00723271">
        <w:rPr>
          <w:rFonts w:ascii="Arial" w:hAnsi="Arial" w:cs="Arial"/>
          <w:sz w:val="22"/>
          <w:szCs w:val="22"/>
          <w:lang w:val="en"/>
        </w:rPr>
        <w:t>Guarantee Issue when initially offered and all subsequent annual enrollment periods.</w:t>
      </w:r>
    </w:p>
    <w:p w14:paraId="29AB0E66" w14:textId="77777777" w:rsidR="004F31DE" w:rsidRDefault="004F31DE" w:rsidP="004F31DE">
      <w:pPr>
        <w:widowControl w:val="0"/>
        <w:ind w:left="2160"/>
        <w:jc w:val="both"/>
        <w:rPr>
          <w:rFonts w:ascii="Arial" w:hAnsi="Arial" w:cs="Arial"/>
          <w:sz w:val="22"/>
          <w:szCs w:val="22"/>
          <w:lang w:val="en"/>
        </w:rPr>
      </w:pPr>
    </w:p>
    <w:p w14:paraId="22541C7F" w14:textId="77777777" w:rsidR="004F31DE" w:rsidRPr="00D44E7C" w:rsidRDefault="004F31DE" w:rsidP="004F31DE">
      <w:pPr>
        <w:widowControl w:val="0"/>
        <w:numPr>
          <w:ilvl w:val="0"/>
          <w:numId w:val="23"/>
        </w:numPr>
        <w:jc w:val="both"/>
        <w:rPr>
          <w:rFonts w:ascii="Arial" w:hAnsi="Arial" w:cs="Arial"/>
          <w:sz w:val="20"/>
          <w:szCs w:val="22"/>
          <w:lang w:val="en"/>
        </w:rPr>
      </w:pPr>
      <w:r w:rsidRPr="00750A76">
        <w:rPr>
          <w:rFonts w:ascii="Arial" w:hAnsi="Arial" w:cs="Arial"/>
          <w:sz w:val="22"/>
          <w:szCs w:val="22"/>
          <w:lang w:val="en"/>
        </w:rPr>
        <w:t xml:space="preserve">Critical Illness Class 1 is All Active Benefit Eligible Employees and is provided the purchase option of $5,000 to $30,000 in $5,000 increments for the Employee, election for spouse coverage should not exceed 100% of employee’s coverage amount and child(ren) coverage not to exceed 25% of employee’s coverage amount with coverage through age 25 unless disabled. </w:t>
      </w:r>
      <w:r>
        <w:rPr>
          <w:rFonts w:ascii="Arial" w:hAnsi="Arial" w:cs="Arial"/>
          <w:sz w:val="22"/>
          <w:szCs w:val="22"/>
          <w:lang w:val="en"/>
        </w:rPr>
        <w:t xml:space="preserve">Coverage includes a wellness benefit. All coverage is </w:t>
      </w:r>
      <w:r w:rsidRPr="00723271">
        <w:rPr>
          <w:rFonts w:ascii="Arial" w:hAnsi="Arial" w:cs="Arial"/>
          <w:sz w:val="22"/>
          <w:szCs w:val="22"/>
          <w:lang w:val="en"/>
        </w:rPr>
        <w:t xml:space="preserve">Guarantee Issue when initially offered and all subsequent annual enrollment periods. </w:t>
      </w:r>
    </w:p>
    <w:p w14:paraId="0FD60BE2" w14:textId="77777777" w:rsidR="004F31DE" w:rsidRPr="00750A76" w:rsidRDefault="004F31DE" w:rsidP="004F31DE">
      <w:pPr>
        <w:widowControl w:val="0"/>
        <w:jc w:val="both"/>
        <w:rPr>
          <w:rFonts w:ascii="Arial" w:hAnsi="Arial" w:cs="Arial"/>
          <w:sz w:val="20"/>
          <w:szCs w:val="22"/>
          <w:lang w:val="en"/>
        </w:rPr>
      </w:pPr>
    </w:p>
    <w:p w14:paraId="2192851E" w14:textId="77777777" w:rsidR="004F31DE" w:rsidRPr="00B141A0" w:rsidRDefault="004F31DE" w:rsidP="004F31DE">
      <w:pPr>
        <w:widowControl w:val="0"/>
        <w:numPr>
          <w:ilvl w:val="0"/>
          <w:numId w:val="23"/>
        </w:numPr>
        <w:jc w:val="both"/>
        <w:rPr>
          <w:rFonts w:ascii="Arial" w:hAnsi="Arial" w:cs="Arial"/>
          <w:sz w:val="20"/>
          <w:szCs w:val="22"/>
          <w:lang w:val="en"/>
        </w:rPr>
      </w:pPr>
      <w:r w:rsidRPr="00723271">
        <w:rPr>
          <w:rFonts w:ascii="Arial" w:hAnsi="Arial" w:cs="Arial"/>
          <w:sz w:val="22"/>
          <w:szCs w:val="22"/>
          <w:lang w:val="en"/>
        </w:rPr>
        <w:t xml:space="preserve">Hospital Indemnity Class 1 is All Active Benefit Eligible Employees and has a schedule of benefits, please see certificate of coverage for more details. Coverage is Guarantee </w:t>
      </w:r>
      <w:r w:rsidRPr="008509B9">
        <w:rPr>
          <w:rFonts w:ascii="Arial" w:hAnsi="Arial" w:cs="Arial"/>
          <w:sz w:val="22"/>
          <w:szCs w:val="22"/>
          <w:lang w:val="en"/>
        </w:rPr>
        <w:t>Issue when initially offered and all subsequent annual enrollment periods. Hospital Indemnity offers additional benefits if using a JPS hospital</w:t>
      </w:r>
      <w:r>
        <w:rPr>
          <w:rFonts w:ascii="Arial" w:hAnsi="Arial" w:cs="Arial"/>
          <w:sz w:val="22"/>
          <w:szCs w:val="22"/>
          <w:lang w:val="en"/>
        </w:rPr>
        <w:t xml:space="preserve"> or f</w:t>
      </w:r>
      <w:r w:rsidRPr="008509B9">
        <w:rPr>
          <w:rFonts w:ascii="Arial" w:hAnsi="Arial" w:cs="Arial"/>
          <w:sz w:val="22"/>
          <w:szCs w:val="22"/>
          <w:lang w:val="en"/>
        </w:rPr>
        <w:t xml:space="preserve">acility for </w:t>
      </w:r>
      <w:r>
        <w:rPr>
          <w:rFonts w:ascii="Arial" w:hAnsi="Arial" w:cs="Arial"/>
          <w:sz w:val="22"/>
          <w:szCs w:val="22"/>
          <w:lang w:val="en"/>
        </w:rPr>
        <w:t>services</w:t>
      </w:r>
      <w:r w:rsidRPr="008509B9">
        <w:rPr>
          <w:rFonts w:ascii="Arial" w:hAnsi="Arial" w:cs="Arial"/>
          <w:sz w:val="22"/>
          <w:szCs w:val="22"/>
          <w:lang w:val="en"/>
        </w:rPr>
        <w:t>.</w:t>
      </w:r>
    </w:p>
    <w:p w14:paraId="507A7AA1" w14:textId="77777777" w:rsidR="00B141A0" w:rsidRDefault="00B141A0" w:rsidP="00B141A0">
      <w:pPr>
        <w:pStyle w:val="ListParagraph"/>
        <w:rPr>
          <w:rFonts w:ascii="Arial" w:hAnsi="Arial" w:cs="Arial"/>
          <w:sz w:val="20"/>
          <w:lang w:val="en"/>
        </w:rPr>
      </w:pPr>
    </w:p>
    <w:p w14:paraId="045BCAA9" w14:textId="77777777" w:rsidR="00B141A0" w:rsidRPr="008509B9" w:rsidRDefault="00B141A0" w:rsidP="00B141A0">
      <w:pPr>
        <w:widowControl w:val="0"/>
        <w:ind w:left="2160"/>
        <w:jc w:val="both"/>
        <w:rPr>
          <w:rFonts w:ascii="Arial" w:hAnsi="Arial" w:cs="Arial"/>
          <w:sz w:val="20"/>
          <w:szCs w:val="22"/>
          <w:lang w:val="en"/>
        </w:rPr>
      </w:pPr>
    </w:p>
    <w:p w14:paraId="0D09833A" w14:textId="77777777" w:rsidR="004F31DE" w:rsidRDefault="004F31DE" w:rsidP="004F31DE">
      <w:pPr>
        <w:widowControl w:val="0"/>
        <w:ind w:left="2880" w:firstLine="720"/>
        <w:jc w:val="both"/>
        <w:rPr>
          <w:rFonts w:ascii="Arial" w:hAnsi="Arial" w:cs="Arial"/>
          <w:b/>
          <w:bCs/>
          <w:sz w:val="22"/>
          <w:szCs w:val="22"/>
        </w:rPr>
      </w:pPr>
    </w:p>
    <w:p w14:paraId="40FC0BCE" w14:textId="77777777" w:rsidR="004F31DE" w:rsidRPr="00152BC5" w:rsidRDefault="004F31DE" w:rsidP="004F31DE">
      <w:pPr>
        <w:widowControl w:val="0"/>
        <w:ind w:left="2880" w:firstLine="720"/>
        <w:jc w:val="both"/>
        <w:rPr>
          <w:rFonts w:ascii="Arial" w:hAnsi="Arial" w:cs="Arial"/>
          <w:sz w:val="22"/>
          <w:szCs w:val="22"/>
          <w:lang w:val="en"/>
        </w:rPr>
      </w:pPr>
      <w:r w:rsidRPr="00B75472">
        <w:rPr>
          <w:rFonts w:ascii="Arial" w:hAnsi="Arial" w:cs="Arial"/>
          <w:b/>
          <w:bCs/>
          <w:sz w:val="22"/>
          <w:szCs w:val="22"/>
        </w:rPr>
        <w:t>CURRENT</w:t>
      </w:r>
      <w:r w:rsidRPr="00B75472">
        <w:rPr>
          <w:rFonts w:ascii="Arial" w:hAnsi="Arial" w:cs="Arial"/>
          <w:sz w:val="22"/>
          <w:szCs w:val="22"/>
        </w:rPr>
        <w:t xml:space="preserve"> </w:t>
      </w:r>
      <w:r w:rsidRPr="00B75472">
        <w:rPr>
          <w:rFonts w:ascii="Arial" w:hAnsi="Arial" w:cs="Arial"/>
          <w:b/>
          <w:bCs/>
          <w:sz w:val="22"/>
          <w:szCs w:val="22"/>
        </w:rPr>
        <w:t>RATES</w:t>
      </w:r>
    </w:p>
    <w:p w14:paraId="205DBF78" w14:textId="77777777" w:rsidR="004F31DE" w:rsidRPr="00B75472" w:rsidRDefault="004F31DE" w:rsidP="004F31DE">
      <w:pPr>
        <w:pStyle w:val="Heading3"/>
        <w:ind w:left="450"/>
        <w:rPr>
          <w:sz w:val="22"/>
          <w:szCs w:val="22"/>
        </w:rPr>
      </w:pPr>
      <w:r w:rsidRPr="0043477E">
        <w:rPr>
          <w:sz w:val="22"/>
          <w:szCs w:val="22"/>
        </w:rPr>
        <w:t>Accident, Critical Illness and Hospital Indemnity</w:t>
      </w:r>
      <w:r w:rsidRPr="00B75472">
        <w:rPr>
          <w:sz w:val="22"/>
          <w:szCs w:val="22"/>
        </w:rPr>
        <w:t xml:space="preserve"> </w:t>
      </w:r>
    </w:p>
    <w:p w14:paraId="47872C12" w14:textId="77777777" w:rsidR="004F31DE" w:rsidRPr="00B75472" w:rsidRDefault="004F31DE" w:rsidP="004F31DE">
      <w:pPr>
        <w:rPr>
          <w:rFonts w:ascii="Arial" w:hAnsi="Arial" w:cs="Arial"/>
          <w:sz w:val="22"/>
          <w:szCs w:val="22"/>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3150"/>
        <w:gridCol w:w="2335"/>
      </w:tblGrid>
      <w:tr w:rsidR="004F31DE" w:rsidRPr="00B75472" w14:paraId="55233A6F" w14:textId="77777777" w:rsidTr="00943EA6">
        <w:tc>
          <w:tcPr>
            <w:tcW w:w="3420" w:type="dxa"/>
          </w:tcPr>
          <w:p w14:paraId="27B28156" w14:textId="77777777" w:rsidR="004F31DE" w:rsidRPr="00B75472" w:rsidRDefault="004F31DE" w:rsidP="00943EA6">
            <w:pPr>
              <w:spacing w:line="300" w:lineRule="atLeast"/>
              <w:jc w:val="center"/>
              <w:rPr>
                <w:rFonts w:ascii="Arial" w:hAnsi="Arial" w:cs="Arial"/>
                <w:b/>
                <w:bCs/>
                <w:sz w:val="22"/>
                <w:szCs w:val="22"/>
              </w:rPr>
            </w:pPr>
            <w:r w:rsidRPr="00B75472">
              <w:rPr>
                <w:rFonts w:ascii="Arial" w:hAnsi="Arial" w:cs="Arial"/>
                <w:b/>
                <w:bCs/>
                <w:sz w:val="22"/>
                <w:szCs w:val="22"/>
              </w:rPr>
              <w:t xml:space="preserve">Current – </w:t>
            </w:r>
            <w:r>
              <w:rPr>
                <w:rFonts w:ascii="Arial" w:hAnsi="Arial" w:cs="Arial"/>
                <w:b/>
                <w:bCs/>
                <w:sz w:val="22"/>
                <w:szCs w:val="22"/>
              </w:rPr>
              <w:t>Symetra</w:t>
            </w:r>
          </w:p>
        </w:tc>
        <w:tc>
          <w:tcPr>
            <w:tcW w:w="3150" w:type="dxa"/>
          </w:tcPr>
          <w:p w14:paraId="06188F12" w14:textId="77777777" w:rsidR="004F31DE" w:rsidRPr="00B75472" w:rsidRDefault="004F31DE" w:rsidP="00943EA6">
            <w:pPr>
              <w:spacing w:line="300" w:lineRule="atLeast"/>
              <w:jc w:val="center"/>
              <w:rPr>
                <w:rFonts w:ascii="Arial" w:hAnsi="Arial" w:cs="Arial"/>
                <w:b/>
                <w:bCs/>
                <w:sz w:val="22"/>
                <w:szCs w:val="22"/>
              </w:rPr>
            </w:pPr>
            <w:r>
              <w:rPr>
                <w:rFonts w:ascii="Arial" w:hAnsi="Arial" w:cs="Arial"/>
                <w:b/>
                <w:bCs/>
                <w:sz w:val="22"/>
                <w:szCs w:val="22"/>
              </w:rPr>
              <w:t xml:space="preserve">Monthly </w:t>
            </w:r>
            <w:r w:rsidRPr="00B75472">
              <w:rPr>
                <w:rFonts w:ascii="Arial" w:hAnsi="Arial" w:cs="Arial"/>
                <w:b/>
                <w:bCs/>
                <w:sz w:val="22"/>
                <w:szCs w:val="22"/>
              </w:rPr>
              <w:t>Rate</w:t>
            </w:r>
            <w:r>
              <w:rPr>
                <w:rFonts w:ascii="Arial" w:hAnsi="Arial" w:cs="Arial"/>
                <w:b/>
                <w:bCs/>
                <w:sz w:val="22"/>
                <w:szCs w:val="22"/>
              </w:rPr>
              <w:t>s</w:t>
            </w:r>
          </w:p>
        </w:tc>
        <w:tc>
          <w:tcPr>
            <w:tcW w:w="2335" w:type="dxa"/>
          </w:tcPr>
          <w:p w14:paraId="77355C4F" w14:textId="77777777" w:rsidR="004F31DE" w:rsidRPr="00B75472" w:rsidRDefault="004F31DE" w:rsidP="00943EA6">
            <w:pPr>
              <w:spacing w:line="300" w:lineRule="atLeast"/>
              <w:jc w:val="center"/>
              <w:rPr>
                <w:rFonts w:ascii="Arial" w:hAnsi="Arial" w:cs="Arial"/>
                <w:b/>
                <w:bCs/>
                <w:sz w:val="22"/>
                <w:szCs w:val="22"/>
              </w:rPr>
            </w:pPr>
            <w:r w:rsidRPr="00B75472">
              <w:rPr>
                <w:rFonts w:ascii="Arial" w:hAnsi="Arial" w:cs="Arial"/>
                <w:b/>
                <w:bCs/>
                <w:sz w:val="22"/>
                <w:szCs w:val="22"/>
              </w:rPr>
              <w:t>Contract Period</w:t>
            </w:r>
          </w:p>
        </w:tc>
      </w:tr>
      <w:tr w:rsidR="004F31DE" w:rsidRPr="00B75472" w14:paraId="57F7CBC4" w14:textId="77777777" w:rsidTr="00943EA6">
        <w:trPr>
          <w:trHeight w:val="1826"/>
        </w:trPr>
        <w:tc>
          <w:tcPr>
            <w:tcW w:w="3420" w:type="dxa"/>
          </w:tcPr>
          <w:p w14:paraId="4385985B" w14:textId="77777777" w:rsidR="004F31DE" w:rsidRDefault="004F31DE" w:rsidP="00943EA6">
            <w:pPr>
              <w:spacing w:line="300" w:lineRule="atLeast"/>
              <w:rPr>
                <w:rFonts w:ascii="Arial" w:hAnsi="Arial" w:cs="Arial"/>
                <w:sz w:val="22"/>
                <w:szCs w:val="22"/>
              </w:rPr>
            </w:pPr>
            <w:r>
              <w:rPr>
                <w:rFonts w:ascii="Arial" w:hAnsi="Arial" w:cs="Arial"/>
                <w:sz w:val="22"/>
                <w:szCs w:val="22"/>
              </w:rPr>
              <w:t>Accident</w:t>
            </w:r>
          </w:p>
          <w:p w14:paraId="7732A157" w14:textId="77777777" w:rsidR="004F31DE" w:rsidRPr="00D35A05" w:rsidRDefault="004F31DE" w:rsidP="004F31DE">
            <w:pPr>
              <w:pStyle w:val="ListParagraph"/>
              <w:numPr>
                <w:ilvl w:val="0"/>
                <w:numId w:val="35"/>
              </w:numPr>
              <w:spacing w:line="300" w:lineRule="atLeast"/>
              <w:rPr>
                <w:rFonts w:ascii="Arial" w:hAnsi="Arial" w:cs="Arial"/>
                <w:b/>
              </w:rPr>
            </w:pPr>
            <w:r w:rsidRPr="00CC6A0D">
              <w:rPr>
                <w:rFonts w:ascii="Arial" w:hAnsi="Arial" w:cs="Arial"/>
              </w:rPr>
              <w:t>all eligible employees</w:t>
            </w:r>
          </w:p>
        </w:tc>
        <w:tc>
          <w:tcPr>
            <w:tcW w:w="3150" w:type="dxa"/>
          </w:tcPr>
          <w:p w14:paraId="6C646EFA" w14:textId="77777777" w:rsidR="004F31DE" w:rsidRDefault="004F31DE" w:rsidP="00943EA6">
            <w:pPr>
              <w:spacing w:line="300" w:lineRule="atLeast"/>
              <w:jc w:val="center"/>
              <w:rPr>
                <w:rFonts w:ascii="Arial" w:hAnsi="Arial" w:cs="Arial"/>
                <w:sz w:val="22"/>
                <w:szCs w:val="22"/>
              </w:rPr>
            </w:pPr>
          </w:p>
          <w:p w14:paraId="64026E12" w14:textId="77777777" w:rsidR="004F31DE" w:rsidRDefault="004F31DE" w:rsidP="00943EA6">
            <w:pPr>
              <w:spacing w:line="300" w:lineRule="atLeast"/>
              <w:jc w:val="center"/>
              <w:rPr>
                <w:rFonts w:ascii="Arial" w:hAnsi="Arial" w:cs="Arial"/>
                <w:sz w:val="22"/>
                <w:szCs w:val="22"/>
              </w:rPr>
            </w:pPr>
            <w:r>
              <w:rPr>
                <w:rFonts w:ascii="Arial" w:hAnsi="Arial" w:cs="Arial"/>
                <w:sz w:val="22"/>
                <w:szCs w:val="22"/>
              </w:rPr>
              <w:t>Employee $12.28</w:t>
            </w:r>
          </w:p>
          <w:p w14:paraId="4C458F1E" w14:textId="77777777" w:rsidR="004F31DE" w:rsidRDefault="004F31DE" w:rsidP="00943EA6">
            <w:pPr>
              <w:spacing w:line="300" w:lineRule="atLeast"/>
              <w:jc w:val="center"/>
              <w:rPr>
                <w:rFonts w:ascii="Arial" w:hAnsi="Arial" w:cs="Arial"/>
                <w:sz w:val="22"/>
                <w:szCs w:val="22"/>
              </w:rPr>
            </w:pPr>
            <w:r>
              <w:rPr>
                <w:rFonts w:ascii="Arial" w:hAnsi="Arial" w:cs="Arial"/>
                <w:sz w:val="22"/>
                <w:szCs w:val="22"/>
              </w:rPr>
              <w:t>Employee/Spouse $21.34</w:t>
            </w:r>
          </w:p>
          <w:p w14:paraId="23903EED" w14:textId="77777777" w:rsidR="004F31DE" w:rsidRDefault="004F31DE" w:rsidP="00943EA6">
            <w:pPr>
              <w:spacing w:line="300" w:lineRule="atLeast"/>
              <w:jc w:val="center"/>
              <w:rPr>
                <w:rFonts w:ascii="Arial" w:hAnsi="Arial" w:cs="Arial"/>
                <w:sz w:val="22"/>
                <w:szCs w:val="22"/>
              </w:rPr>
            </w:pPr>
            <w:r>
              <w:rPr>
                <w:rFonts w:ascii="Arial" w:hAnsi="Arial" w:cs="Arial"/>
                <w:sz w:val="22"/>
                <w:szCs w:val="22"/>
              </w:rPr>
              <w:t>Employee/Child(ren) $26.94</w:t>
            </w:r>
          </w:p>
          <w:p w14:paraId="6FCAD972" w14:textId="77777777" w:rsidR="004F31DE" w:rsidRPr="00B75472" w:rsidRDefault="004F31DE" w:rsidP="00943EA6">
            <w:pPr>
              <w:spacing w:line="300" w:lineRule="atLeast"/>
              <w:jc w:val="center"/>
              <w:rPr>
                <w:rFonts w:ascii="Arial" w:hAnsi="Arial" w:cs="Arial"/>
                <w:sz w:val="22"/>
                <w:szCs w:val="22"/>
              </w:rPr>
            </w:pPr>
            <w:r>
              <w:rPr>
                <w:rFonts w:ascii="Arial" w:hAnsi="Arial" w:cs="Arial"/>
                <w:sz w:val="22"/>
                <w:szCs w:val="22"/>
              </w:rPr>
              <w:t>Family $38.12</w:t>
            </w:r>
          </w:p>
        </w:tc>
        <w:tc>
          <w:tcPr>
            <w:tcW w:w="2335" w:type="dxa"/>
          </w:tcPr>
          <w:p w14:paraId="5404D1F7" w14:textId="77777777" w:rsidR="004F31DE" w:rsidRPr="00343EAF" w:rsidRDefault="004F31DE" w:rsidP="00943EA6">
            <w:pPr>
              <w:pStyle w:val="Header"/>
              <w:tabs>
                <w:tab w:val="clear" w:pos="4320"/>
                <w:tab w:val="clear" w:pos="8640"/>
              </w:tabs>
              <w:spacing w:line="300" w:lineRule="atLeast"/>
              <w:jc w:val="center"/>
              <w:rPr>
                <w:rFonts w:ascii="Arial" w:hAnsi="Arial" w:cs="Arial"/>
                <w:sz w:val="22"/>
                <w:szCs w:val="22"/>
                <w:lang w:val="en-US" w:eastAsia="en-US"/>
              </w:rPr>
            </w:pPr>
            <w:r>
              <w:rPr>
                <w:rFonts w:ascii="Arial" w:hAnsi="Arial" w:cs="Arial"/>
                <w:sz w:val="22"/>
                <w:szCs w:val="22"/>
                <w:lang w:val="en-US" w:eastAsia="en-US"/>
              </w:rPr>
              <w:t>1/1/21</w:t>
            </w:r>
            <w:r w:rsidRPr="00343EAF">
              <w:rPr>
                <w:rFonts w:ascii="Arial" w:hAnsi="Arial" w:cs="Arial"/>
                <w:sz w:val="22"/>
                <w:szCs w:val="22"/>
                <w:lang w:val="en-US" w:eastAsia="en-US"/>
              </w:rPr>
              <w:t xml:space="preserve"> to Current</w:t>
            </w:r>
          </w:p>
        </w:tc>
      </w:tr>
      <w:tr w:rsidR="004F31DE" w:rsidRPr="00B75472" w14:paraId="6BAD85DA" w14:textId="77777777" w:rsidTr="00943EA6">
        <w:trPr>
          <w:trHeight w:val="4337"/>
        </w:trPr>
        <w:tc>
          <w:tcPr>
            <w:tcW w:w="3420" w:type="dxa"/>
          </w:tcPr>
          <w:p w14:paraId="585112A4" w14:textId="77777777" w:rsidR="004F31DE" w:rsidRDefault="004F31DE" w:rsidP="00943EA6">
            <w:pPr>
              <w:spacing w:line="300" w:lineRule="atLeast"/>
              <w:rPr>
                <w:rFonts w:ascii="Arial" w:hAnsi="Arial" w:cs="Arial"/>
                <w:sz w:val="22"/>
                <w:szCs w:val="22"/>
              </w:rPr>
            </w:pPr>
            <w:r>
              <w:rPr>
                <w:rFonts w:ascii="Arial" w:hAnsi="Arial" w:cs="Arial"/>
                <w:sz w:val="22"/>
                <w:szCs w:val="22"/>
              </w:rPr>
              <w:t>Critical Illness</w:t>
            </w:r>
            <w:r w:rsidRPr="00B75472">
              <w:rPr>
                <w:rFonts w:ascii="Arial" w:hAnsi="Arial" w:cs="Arial"/>
                <w:sz w:val="22"/>
                <w:szCs w:val="22"/>
              </w:rPr>
              <w:t xml:space="preserve"> </w:t>
            </w:r>
          </w:p>
          <w:p w14:paraId="394501C2" w14:textId="77777777" w:rsidR="004F31DE" w:rsidRPr="00BB240F" w:rsidRDefault="004F31DE" w:rsidP="004F31DE">
            <w:pPr>
              <w:pStyle w:val="ListParagraph"/>
              <w:numPr>
                <w:ilvl w:val="0"/>
                <w:numId w:val="35"/>
              </w:numPr>
              <w:spacing w:line="300" w:lineRule="atLeast"/>
              <w:rPr>
                <w:rFonts w:ascii="Arial" w:hAnsi="Arial" w:cs="Arial"/>
              </w:rPr>
            </w:pPr>
            <w:r w:rsidRPr="00BB240F">
              <w:rPr>
                <w:rFonts w:ascii="Arial" w:hAnsi="Arial" w:cs="Arial"/>
              </w:rPr>
              <w:t xml:space="preserve">all eligible employees </w:t>
            </w:r>
          </w:p>
          <w:p w14:paraId="276143B3" w14:textId="77777777" w:rsidR="004F31DE" w:rsidRPr="00B75472" w:rsidRDefault="004F31DE" w:rsidP="00943EA6">
            <w:pPr>
              <w:spacing w:line="300" w:lineRule="atLeast"/>
              <w:rPr>
                <w:rFonts w:ascii="Arial" w:hAnsi="Arial" w:cs="Arial"/>
                <w:sz w:val="22"/>
                <w:szCs w:val="22"/>
              </w:rPr>
            </w:pPr>
          </w:p>
          <w:p w14:paraId="596EE3CC" w14:textId="77777777" w:rsidR="004F31DE" w:rsidRPr="00B75472" w:rsidRDefault="004F31DE" w:rsidP="00943EA6">
            <w:pPr>
              <w:spacing w:line="300" w:lineRule="atLeast"/>
              <w:rPr>
                <w:rFonts w:ascii="Arial" w:hAnsi="Arial" w:cs="Arial"/>
                <w:sz w:val="22"/>
                <w:szCs w:val="22"/>
              </w:rPr>
            </w:pPr>
          </w:p>
          <w:p w14:paraId="0E25E4AD" w14:textId="77777777" w:rsidR="004F31DE" w:rsidRPr="00B75472" w:rsidRDefault="004F31DE" w:rsidP="00943EA6">
            <w:pPr>
              <w:spacing w:line="300" w:lineRule="atLeast"/>
              <w:rPr>
                <w:rFonts w:ascii="Arial" w:hAnsi="Arial" w:cs="Arial"/>
                <w:sz w:val="22"/>
                <w:szCs w:val="22"/>
              </w:rPr>
            </w:pPr>
          </w:p>
          <w:p w14:paraId="5EC272F9" w14:textId="77777777" w:rsidR="004F31DE" w:rsidRPr="00B75472" w:rsidRDefault="004F31DE" w:rsidP="00943EA6">
            <w:pPr>
              <w:spacing w:line="300" w:lineRule="atLeast"/>
              <w:rPr>
                <w:rFonts w:ascii="Arial" w:hAnsi="Arial" w:cs="Arial"/>
                <w:sz w:val="22"/>
                <w:szCs w:val="22"/>
              </w:rPr>
            </w:pPr>
          </w:p>
          <w:p w14:paraId="64C1A826" w14:textId="77777777" w:rsidR="004F31DE" w:rsidRPr="00B75472" w:rsidRDefault="004F31DE" w:rsidP="00943EA6">
            <w:pPr>
              <w:spacing w:line="300" w:lineRule="atLeast"/>
              <w:rPr>
                <w:rFonts w:ascii="Arial" w:hAnsi="Arial" w:cs="Arial"/>
                <w:sz w:val="22"/>
                <w:szCs w:val="22"/>
              </w:rPr>
            </w:pPr>
          </w:p>
          <w:p w14:paraId="745CB702" w14:textId="77777777" w:rsidR="004F31DE" w:rsidRPr="00B75472" w:rsidRDefault="004F31DE" w:rsidP="00943EA6">
            <w:pPr>
              <w:spacing w:line="300" w:lineRule="atLeast"/>
              <w:rPr>
                <w:rFonts w:ascii="Arial" w:hAnsi="Arial" w:cs="Arial"/>
                <w:sz w:val="22"/>
                <w:szCs w:val="22"/>
              </w:rPr>
            </w:pPr>
          </w:p>
          <w:p w14:paraId="23E5B593" w14:textId="77777777" w:rsidR="004F31DE" w:rsidRPr="00B75472" w:rsidRDefault="004F31DE" w:rsidP="00943EA6">
            <w:pPr>
              <w:spacing w:line="300" w:lineRule="atLeast"/>
              <w:rPr>
                <w:rFonts w:ascii="Arial" w:hAnsi="Arial" w:cs="Arial"/>
                <w:sz w:val="22"/>
                <w:szCs w:val="22"/>
              </w:rPr>
            </w:pPr>
          </w:p>
          <w:p w14:paraId="3E7386F8" w14:textId="77777777" w:rsidR="004F31DE" w:rsidRPr="00B75472" w:rsidRDefault="004F31DE" w:rsidP="00943EA6">
            <w:pPr>
              <w:spacing w:line="300" w:lineRule="atLeast"/>
              <w:rPr>
                <w:rFonts w:ascii="Arial" w:hAnsi="Arial" w:cs="Arial"/>
                <w:sz w:val="22"/>
                <w:szCs w:val="22"/>
              </w:rPr>
            </w:pPr>
          </w:p>
          <w:p w14:paraId="710DA544" w14:textId="77777777" w:rsidR="004F31DE" w:rsidRPr="00B75472" w:rsidRDefault="004F31DE" w:rsidP="00943EA6">
            <w:pPr>
              <w:spacing w:line="300" w:lineRule="atLeast"/>
              <w:rPr>
                <w:rFonts w:ascii="Arial" w:hAnsi="Arial" w:cs="Arial"/>
                <w:sz w:val="22"/>
                <w:szCs w:val="22"/>
              </w:rPr>
            </w:pPr>
          </w:p>
          <w:p w14:paraId="338A255A" w14:textId="77777777" w:rsidR="004F31DE" w:rsidRPr="00B75472" w:rsidRDefault="004F31DE" w:rsidP="00943EA6">
            <w:pPr>
              <w:spacing w:line="300" w:lineRule="atLeast"/>
              <w:rPr>
                <w:rFonts w:ascii="Arial" w:hAnsi="Arial" w:cs="Arial"/>
                <w:sz w:val="22"/>
                <w:szCs w:val="22"/>
              </w:rPr>
            </w:pPr>
          </w:p>
          <w:p w14:paraId="55C7CD14" w14:textId="77777777" w:rsidR="004F31DE" w:rsidRPr="00B75472" w:rsidRDefault="004F31DE" w:rsidP="00943EA6">
            <w:pPr>
              <w:spacing w:line="300" w:lineRule="atLeast"/>
              <w:rPr>
                <w:rFonts w:ascii="Arial" w:hAnsi="Arial" w:cs="Arial"/>
                <w:sz w:val="22"/>
                <w:szCs w:val="22"/>
              </w:rPr>
            </w:pPr>
          </w:p>
          <w:p w14:paraId="6D135ADE" w14:textId="77777777" w:rsidR="004F31DE" w:rsidRDefault="004F31DE" w:rsidP="00943EA6">
            <w:pPr>
              <w:spacing w:line="300" w:lineRule="atLeast"/>
              <w:rPr>
                <w:rFonts w:ascii="Arial" w:hAnsi="Arial" w:cs="Arial"/>
                <w:sz w:val="22"/>
                <w:szCs w:val="22"/>
              </w:rPr>
            </w:pPr>
          </w:p>
          <w:p w14:paraId="1A91F85A" w14:textId="77777777" w:rsidR="004F31DE" w:rsidRDefault="004F31DE" w:rsidP="00943EA6">
            <w:pPr>
              <w:spacing w:line="300" w:lineRule="atLeast"/>
              <w:rPr>
                <w:rFonts w:ascii="Arial" w:hAnsi="Arial" w:cs="Arial"/>
                <w:sz w:val="22"/>
                <w:szCs w:val="22"/>
              </w:rPr>
            </w:pPr>
          </w:p>
          <w:p w14:paraId="6CF1585A" w14:textId="77777777" w:rsidR="004F31DE" w:rsidRDefault="004F31DE" w:rsidP="00943EA6">
            <w:pPr>
              <w:spacing w:line="300" w:lineRule="atLeast"/>
              <w:rPr>
                <w:rFonts w:ascii="Arial" w:hAnsi="Arial" w:cs="Arial"/>
                <w:sz w:val="22"/>
                <w:szCs w:val="22"/>
              </w:rPr>
            </w:pPr>
          </w:p>
          <w:p w14:paraId="01D775BA" w14:textId="77777777" w:rsidR="004F31DE" w:rsidRDefault="004F31DE" w:rsidP="00943EA6">
            <w:pPr>
              <w:spacing w:line="300" w:lineRule="atLeast"/>
              <w:rPr>
                <w:rFonts w:ascii="Arial" w:hAnsi="Arial" w:cs="Arial"/>
                <w:sz w:val="22"/>
                <w:szCs w:val="22"/>
              </w:rPr>
            </w:pPr>
          </w:p>
          <w:p w14:paraId="41CC0BF4" w14:textId="77777777" w:rsidR="004F31DE" w:rsidRPr="006B0E87" w:rsidRDefault="004F31DE" w:rsidP="004F31DE">
            <w:pPr>
              <w:pStyle w:val="ListParagraph"/>
              <w:numPr>
                <w:ilvl w:val="0"/>
                <w:numId w:val="35"/>
              </w:numPr>
              <w:spacing w:line="300" w:lineRule="atLeast"/>
              <w:rPr>
                <w:rFonts w:ascii="Arial" w:hAnsi="Arial" w:cs="Arial"/>
              </w:rPr>
            </w:pPr>
            <w:r w:rsidRPr="006B0E87">
              <w:rPr>
                <w:rFonts w:ascii="Arial" w:hAnsi="Arial" w:cs="Arial"/>
              </w:rPr>
              <w:t xml:space="preserve">Child(ren) </w:t>
            </w:r>
          </w:p>
        </w:tc>
        <w:tc>
          <w:tcPr>
            <w:tcW w:w="3150" w:type="dxa"/>
          </w:tcPr>
          <w:p w14:paraId="4BF37000" w14:textId="77777777" w:rsidR="004F31DE" w:rsidRDefault="004F31DE" w:rsidP="00943EA6">
            <w:pPr>
              <w:spacing w:line="300" w:lineRule="atLeast"/>
              <w:jc w:val="center"/>
              <w:rPr>
                <w:rFonts w:ascii="Arial" w:hAnsi="Arial" w:cs="Arial"/>
                <w:sz w:val="22"/>
                <w:szCs w:val="22"/>
              </w:rPr>
            </w:pPr>
            <w:r w:rsidRPr="00B75472">
              <w:rPr>
                <w:rFonts w:ascii="Arial" w:hAnsi="Arial" w:cs="Arial"/>
                <w:sz w:val="22"/>
                <w:szCs w:val="22"/>
              </w:rPr>
              <w:t>Employee/Spouse</w:t>
            </w:r>
            <w:r>
              <w:rPr>
                <w:rFonts w:ascii="Arial" w:hAnsi="Arial" w:cs="Arial"/>
                <w:sz w:val="22"/>
                <w:szCs w:val="22"/>
              </w:rPr>
              <w:t xml:space="preserve"> </w:t>
            </w:r>
          </w:p>
          <w:p w14:paraId="551C911B" w14:textId="77777777" w:rsidR="004F31DE" w:rsidRPr="00B75472" w:rsidRDefault="004F31DE" w:rsidP="00943EA6">
            <w:pPr>
              <w:spacing w:line="300" w:lineRule="atLeast"/>
              <w:jc w:val="center"/>
              <w:rPr>
                <w:rFonts w:ascii="Arial" w:hAnsi="Arial" w:cs="Arial"/>
                <w:sz w:val="22"/>
                <w:szCs w:val="22"/>
              </w:rPr>
            </w:pPr>
            <w:r>
              <w:rPr>
                <w:rFonts w:ascii="Arial" w:hAnsi="Arial" w:cs="Arial"/>
                <w:sz w:val="22"/>
                <w:szCs w:val="22"/>
              </w:rPr>
              <w:t>Uni-Tobacco Rate per $1000</w:t>
            </w:r>
          </w:p>
          <w:p w14:paraId="43F7A23C" w14:textId="77777777" w:rsidR="004F31DE" w:rsidRPr="00A41AB8" w:rsidRDefault="004F31DE" w:rsidP="00943EA6">
            <w:pPr>
              <w:spacing w:line="300" w:lineRule="atLeast"/>
              <w:jc w:val="center"/>
              <w:rPr>
                <w:rFonts w:ascii="Arial" w:hAnsi="Arial" w:cs="Arial"/>
                <w:sz w:val="22"/>
                <w:szCs w:val="22"/>
              </w:rPr>
            </w:pPr>
            <w:r>
              <w:rPr>
                <w:rFonts w:ascii="Arial" w:hAnsi="Arial" w:cs="Arial"/>
                <w:sz w:val="22"/>
                <w:szCs w:val="22"/>
              </w:rPr>
              <w:t>Under 25</w:t>
            </w:r>
            <w:r w:rsidRPr="00A41AB8">
              <w:rPr>
                <w:rFonts w:ascii="Arial" w:hAnsi="Arial" w:cs="Arial"/>
                <w:sz w:val="22"/>
                <w:szCs w:val="22"/>
              </w:rPr>
              <w:t xml:space="preserve"> $0.</w:t>
            </w:r>
            <w:r>
              <w:rPr>
                <w:rFonts w:ascii="Arial" w:hAnsi="Arial" w:cs="Arial"/>
                <w:sz w:val="22"/>
                <w:szCs w:val="22"/>
              </w:rPr>
              <w:t>346</w:t>
            </w:r>
          </w:p>
          <w:p w14:paraId="0E17A115" w14:textId="77777777" w:rsidR="004F31DE" w:rsidRPr="00A41AB8" w:rsidRDefault="004F31DE" w:rsidP="00943EA6">
            <w:pPr>
              <w:spacing w:line="300" w:lineRule="atLeast"/>
              <w:jc w:val="center"/>
              <w:rPr>
                <w:rFonts w:ascii="Arial" w:hAnsi="Arial" w:cs="Arial"/>
                <w:sz w:val="22"/>
                <w:szCs w:val="22"/>
              </w:rPr>
            </w:pPr>
            <w:r w:rsidRPr="00A41AB8">
              <w:rPr>
                <w:rFonts w:ascii="Arial" w:hAnsi="Arial" w:cs="Arial"/>
                <w:sz w:val="22"/>
                <w:szCs w:val="22"/>
              </w:rPr>
              <w:t>25-29  $</w:t>
            </w:r>
            <w:r>
              <w:rPr>
                <w:rFonts w:ascii="Arial" w:hAnsi="Arial" w:cs="Arial"/>
                <w:sz w:val="22"/>
                <w:szCs w:val="22"/>
              </w:rPr>
              <w:t>0.380</w:t>
            </w:r>
          </w:p>
          <w:p w14:paraId="3B8B4878" w14:textId="77777777" w:rsidR="004F31DE" w:rsidRPr="00A41AB8" w:rsidRDefault="004F31DE" w:rsidP="00943EA6">
            <w:pPr>
              <w:spacing w:line="300" w:lineRule="atLeast"/>
              <w:jc w:val="center"/>
              <w:rPr>
                <w:rFonts w:ascii="Arial" w:hAnsi="Arial" w:cs="Arial"/>
                <w:sz w:val="22"/>
                <w:szCs w:val="22"/>
              </w:rPr>
            </w:pPr>
            <w:r w:rsidRPr="00A41AB8">
              <w:rPr>
                <w:rFonts w:ascii="Arial" w:hAnsi="Arial" w:cs="Arial"/>
                <w:sz w:val="22"/>
                <w:szCs w:val="22"/>
              </w:rPr>
              <w:t>30-34  $</w:t>
            </w:r>
            <w:r>
              <w:rPr>
                <w:rFonts w:ascii="Arial" w:hAnsi="Arial" w:cs="Arial"/>
                <w:sz w:val="22"/>
                <w:szCs w:val="22"/>
              </w:rPr>
              <w:t>0.446</w:t>
            </w:r>
          </w:p>
          <w:p w14:paraId="6967F304" w14:textId="77777777" w:rsidR="004F31DE" w:rsidRPr="00A41AB8" w:rsidRDefault="004F31DE" w:rsidP="00943EA6">
            <w:pPr>
              <w:spacing w:line="300" w:lineRule="atLeast"/>
              <w:jc w:val="center"/>
              <w:rPr>
                <w:rFonts w:ascii="Arial" w:hAnsi="Arial" w:cs="Arial"/>
                <w:sz w:val="22"/>
                <w:szCs w:val="22"/>
              </w:rPr>
            </w:pPr>
            <w:r>
              <w:rPr>
                <w:rFonts w:ascii="Arial" w:hAnsi="Arial" w:cs="Arial"/>
                <w:sz w:val="22"/>
                <w:szCs w:val="22"/>
              </w:rPr>
              <w:t>35-39  $0.581</w:t>
            </w:r>
          </w:p>
          <w:p w14:paraId="53E2CEF9" w14:textId="77777777" w:rsidR="004F31DE" w:rsidRPr="00A41AB8" w:rsidRDefault="004F31DE" w:rsidP="00943EA6">
            <w:pPr>
              <w:spacing w:line="300" w:lineRule="atLeast"/>
              <w:jc w:val="center"/>
              <w:rPr>
                <w:rFonts w:ascii="Arial" w:hAnsi="Arial" w:cs="Arial"/>
                <w:sz w:val="22"/>
                <w:szCs w:val="22"/>
              </w:rPr>
            </w:pPr>
            <w:r>
              <w:rPr>
                <w:rFonts w:ascii="Arial" w:hAnsi="Arial" w:cs="Arial"/>
                <w:sz w:val="22"/>
                <w:szCs w:val="22"/>
              </w:rPr>
              <w:t>40-44  $0.822</w:t>
            </w:r>
          </w:p>
          <w:p w14:paraId="3F2AFD39" w14:textId="77777777" w:rsidR="004F31DE" w:rsidRPr="00A41AB8" w:rsidRDefault="004F31DE" w:rsidP="00943EA6">
            <w:pPr>
              <w:spacing w:line="300" w:lineRule="atLeast"/>
              <w:jc w:val="center"/>
              <w:rPr>
                <w:rFonts w:ascii="Arial" w:hAnsi="Arial" w:cs="Arial"/>
                <w:sz w:val="22"/>
                <w:szCs w:val="22"/>
              </w:rPr>
            </w:pPr>
            <w:r>
              <w:rPr>
                <w:rFonts w:ascii="Arial" w:hAnsi="Arial" w:cs="Arial"/>
                <w:sz w:val="22"/>
                <w:szCs w:val="22"/>
              </w:rPr>
              <w:t>45-49  $1.126</w:t>
            </w:r>
          </w:p>
          <w:p w14:paraId="6F415A95" w14:textId="77777777" w:rsidR="004F31DE" w:rsidRPr="00A41AB8" w:rsidRDefault="004F31DE" w:rsidP="00943EA6">
            <w:pPr>
              <w:spacing w:line="300" w:lineRule="atLeast"/>
              <w:jc w:val="center"/>
              <w:rPr>
                <w:rFonts w:ascii="Arial" w:hAnsi="Arial" w:cs="Arial"/>
                <w:sz w:val="22"/>
                <w:szCs w:val="22"/>
              </w:rPr>
            </w:pPr>
            <w:r>
              <w:rPr>
                <w:rFonts w:ascii="Arial" w:hAnsi="Arial" w:cs="Arial"/>
                <w:sz w:val="22"/>
                <w:szCs w:val="22"/>
              </w:rPr>
              <w:t>50-54  $1.570</w:t>
            </w:r>
          </w:p>
          <w:p w14:paraId="393CEF07" w14:textId="77777777" w:rsidR="004F31DE" w:rsidRPr="00A41AB8" w:rsidRDefault="004F31DE" w:rsidP="00943EA6">
            <w:pPr>
              <w:spacing w:line="300" w:lineRule="atLeast"/>
              <w:jc w:val="center"/>
              <w:rPr>
                <w:rFonts w:ascii="Arial" w:hAnsi="Arial" w:cs="Arial"/>
                <w:sz w:val="22"/>
                <w:szCs w:val="22"/>
              </w:rPr>
            </w:pPr>
            <w:r>
              <w:rPr>
                <w:rFonts w:ascii="Arial" w:hAnsi="Arial" w:cs="Arial"/>
                <w:sz w:val="22"/>
                <w:szCs w:val="22"/>
              </w:rPr>
              <w:t>55-59  $2.162</w:t>
            </w:r>
          </w:p>
          <w:p w14:paraId="71AAC4C5" w14:textId="77777777" w:rsidR="004F31DE" w:rsidRPr="00A41AB8" w:rsidRDefault="004F31DE" w:rsidP="00943EA6">
            <w:pPr>
              <w:spacing w:line="300" w:lineRule="atLeast"/>
              <w:jc w:val="center"/>
              <w:rPr>
                <w:rFonts w:ascii="Arial" w:hAnsi="Arial" w:cs="Arial"/>
                <w:sz w:val="22"/>
                <w:szCs w:val="22"/>
              </w:rPr>
            </w:pPr>
            <w:r>
              <w:rPr>
                <w:rFonts w:ascii="Arial" w:hAnsi="Arial" w:cs="Arial"/>
                <w:sz w:val="22"/>
                <w:szCs w:val="22"/>
              </w:rPr>
              <w:t>60-64  $3.003</w:t>
            </w:r>
          </w:p>
          <w:p w14:paraId="3F4BA29E" w14:textId="77777777" w:rsidR="004F31DE" w:rsidRPr="00A41AB8" w:rsidRDefault="004F31DE" w:rsidP="00943EA6">
            <w:pPr>
              <w:spacing w:line="300" w:lineRule="atLeast"/>
              <w:jc w:val="center"/>
              <w:rPr>
                <w:rFonts w:ascii="Arial" w:hAnsi="Arial" w:cs="Arial"/>
                <w:sz w:val="22"/>
                <w:szCs w:val="22"/>
              </w:rPr>
            </w:pPr>
            <w:r w:rsidRPr="00A41AB8">
              <w:rPr>
                <w:rFonts w:ascii="Arial" w:hAnsi="Arial" w:cs="Arial"/>
                <w:sz w:val="22"/>
                <w:szCs w:val="22"/>
              </w:rPr>
              <w:t>65-69  $</w:t>
            </w:r>
            <w:r>
              <w:rPr>
                <w:rFonts w:ascii="Arial" w:hAnsi="Arial" w:cs="Arial"/>
                <w:sz w:val="22"/>
                <w:szCs w:val="22"/>
              </w:rPr>
              <w:t>4.223</w:t>
            </w:r>
          </w:p>
          <w:p w14:paraId="53AA5459" w14:textId="77777777" w:rsidR="004F31DE" w:rsidRDefault="004F31DE" w:rsidP="00943EA6">
            <w:pPr>
              <w:spacing w:line="300" w:lineRule="atLeast"/>
              <w:jc w:val="center"/>
              <w:rPr>
                <w:rFonts w:ascii="Arial" w:hAnsi="Arial" w:cs="Arial"/>
                <w:sz w:val="22"/>
                <w:szCs w:val="22"/>
              </w:rPr>
            </w:pPr>
            <w:r w:rsidRPr="00A41AB8">
              <w:rPr>
                <w:rFonts w:ascii="Arial" w:hAnsi="Arial" w:cs="Arial"/>
                <w:sz w:val="22"/>
                <w:szCs w:val="22"/>
              </w:rPr>
              <w:t>70</w:t>
            </w:r>
            <w:r>
              <w:rPr>
                <w:rFonts w:ascii="Arial" w:hAnsi="Arial" w:cs="Arial"/>
                <w:sz w:val="22"/>
                <w:szCs w:val="22"/>
              </w:rPr>
              <w:t xml:space="preserve">-74 </w:t>
            </w:r>
            <w:r w:rsidRPr="00A41AB8">
              <w:rPr>
                <w:rFonts w:ascii="Arial" w:hAnsi="Arial" w:cs="Arial"/>
                <w:sz w:val="22"/>
                <w:szCs w:val="22"/>
              </w:rPr>
              <w:t xml:space="preserve"> $</w:t>
            </w:r>
            <w:r>
              <w:rPr>
                <w:rFonts w:ascii="Arial" w:hAnsi="Arial" w:cs="Arial"/>
                <w:sz w:val="22"/>
                <w:szCs w:val="22"/>
              </w:rPr>
              <w:t>5.361</w:t>
            </w:r>
          </w:p>
          <w:p w14:paraId="4872C913" w14:textId="77777777" w:rsidR="004F31DE" w:rsidRDefault="004F31DE" w:rsidP="00943EA6">
            <w:pPr>
              <w:spacing w:line="300" w:lineRule="atLeast"/>
              <w:jc w:val="center"/>
              <w:rPr>
                <w:rFonts w:ascii="Arial" w:hAnsi="Arial" w:cs="Arial"/>
                <w:sz w:val="22"/>
                <w:szCs w:val="22"/>
              </w:rPr>
            </w:pPr>
            <w:r>
              <w:rPr>
                <w:rFonts w:ascii="Arial" w:hAnsi="Arial" w:cs="Arial"/>
                <w:sz w:val="22"/>
                <w:szCs w:val="22"/>
              </w:rPr>
              <w:t>75-79  $6.577</w:t>
            </w:r>
          </w:p>
          <w:p w14:paraId="7698C992" w14:textId="77777777" w:rsidR="004F31DE" w:rsidRDefault="004F31DE" w:rsidP="00943EA6">
            <w:pPr>
              <w:spacing w:line="300" w:lineRule="atLeast"/>
              <w:jc w:val="center"/>
              <w:rPr>
                <w:rFonts w:ascii="Arial" w:hAnsi="Arial" w:cs="Arial"/>
                <w:sz w:val="22"/>
                <w:szCs w:val="22"/>
              </w:rPr>
            </w:pPr>
            <w:r>
              <w:rPr>
                <w:rFonts w:ascii="Arial" w:hAnsi="Arial" w:cs="Arial"/>
                <w:sz w:val="22"/>
                <w:szCs w:val="22"/>
              </w:rPr>
              <w:t>80-84  $7.762</w:t>
            </w:r>
          </w:p>
          <w:p w14:paraId="5E79E6EA" w14:textId="77777777" w:rsidR="004F31DE" w:rsidRPr="00A41AB8" w:rsidRDefault="004F31DE" w:rsidP="00943EA6">
            <w:pPr>
              <w:spacing w:line="300" w:lineRule="atLeast"/>
              <w:jc w:val="center"/>
              <w:rPr>
                <w:rFonts w:ascii="Arial" w:hAnsi="Arial" w:cs="Arial"/>
                <w:sz w:val="22"/>
                <w:szCs w:val="22"/>
              </w:rPr>
            </w:pPr>
            <w:r>
              <w:rPr>
                <w:rFonts w:ascii="Arial" w:hAnsi="Arial" w:cs="Arial"/>
                <w:sz w:val="22"/>
                <w:szCs w:val="22"/>
              </w:rPr>
              <w:t>85+   $8.494</w:t>
            </w:r>
          </w:p>
          <w:p w14:paraId="059C8909" w14:textId="77777777" w:rsidR="004F31DE" w:rsidRPr="00B75472" w:rsidRDefault="004F31DE" w:rsidP="00943EA6">
            <w:pPr>
              <w:spacing w:line="300" w:lineRule="atLeast"/>
              <w:jc w:val="center"/>
              <w:rPr>
                <w:rFonts w:ascii="Arial" w:hAnsi="Arial" w:cs="Arial"/>
                <w:sz w:val="22"/>
                <w:szCs w:val="22"/>
              </w:rPr>
            </w:pPr>
          </w:p>
          <w:p w14:paraId="6141D291" w14:textId="77777777" w:rsidR="004F31DE" w:rsidRDefault="004F31DE" w:rsidP="00943EA6">
            <w:pPr>
              <w:spacing w:line="300" w:lineRule="atLeast"/>
              <w:jc w:val="center"/>
              <w:rPr>
                <w:rFonts w:ascii="Arial" w:hAnsi="Arial" w:cs="Arial"/>
                <w:sz w:val="22"/>
                <w:szCs w:val="22"/>
              </w:rPr>
            </w:pPr>
            <w:r w:rsidRPr="006E2BB8">
              <w:rPr>
                <w:rFonts w:ascii="Arial" w:hAnsi="Arial" w:cs="Arial"/>
                <w:sz w:val="22"/>
                <w:szCs w:val="22"/>
              </w:rPr>
              <w:t>$</w:t>
            </w:r>
            <w:r>
              <w:rPr>
                <w:rFonts w:ascii="Arial" w:hAnsi="Arial" w:cs="Arial"/>
                <w:sz w:val="22"/>
                <w:szCs w:val="22"/>
              </w:rPr>
              <w:t>0.11/ $1,</w:t>
            </w:r>
            <w:r w:rsidRPr="006E2BB8">
              <w:rPr>
                <w:rFonts w:ascii="Arial" w:hAnsi="Arial" w:cs="Arial"/>
                <w:sz w:val="22"/>
                <w:szCs w:val="22"/>
              </w:rPr>
              <w:t>000</w:t>
            </w:r>
          </w:p>
          <w:p w14:paraId="3537FCA3" w14:textId="77777777" w:rsidR="004F31DE" w:rsidRPr="00B75472" w:rsidRDefault="004F31DE" w:rsidP="00943EA6">
            <w:pPr>
              <w:spacing w:line="300" w:lineRule="atLeast"/>
              <w:jc w:val="center"/>
              <w:rPr>
                <w:rFonts w:ascii="Arial" w:hAnsi="Arial" w:cs="Arial"/>
                <w:sz w:val="22"/>
                <w:szCs w:val="22"/>
              </w:rPr>
            </w:pPr>
          </w:p>
        </w:tc>
        <w:tc>
          <w:tcPr>
            <w:tcW w:w="2335" w:type="dxa"/>
          </w:tcPr>
          <w:p w14:paraId="3FE3CBA3" w14:textId="77777777" w:rsidR="004F31DE" w:rsidRPr="00687E1E" w:rsidRDefault="004F31DE" w:rsidP="00943EA6">
            <w:pPr>
              <w:tabs>
                <w:tab w:val="center" w:pos="4680"/>
              </w:tabs>
              <w:jc w:val="center"/>
              <w:rPr>
                <w:rFonts w:ascii="Arial" w:hAnsi="Arial" w:cs="Arial"/>
                <w:sz w:val="22"/>
                <w:szCs w:val="22"/>
              </w:rPr>
            </w:pPr>
            <w:r>
              <w:rPr>
                <w:rFonts w:ascii="Arial" w:hAnsi="Arial" w:cs="Arial"/>
                <w:sz w:val="22"/>
                <w:szCs w:val="22"/>
              </w:rPr>
              <w:t>1/1/21</w:t>
            </w:r>
            <w:r w:rsidRPr="00687E1E">
              <w:rPr>
                <w:rFonts w:ascii="Arial" w:hAnsi="Arial" w:cs="Arial"/>
                <w:sz w:val="22"/>
                <w:szCs w:val="22"/>
              </w:rPr>
              <w:t xml:space="preserve"> to Current</w:t>
            </w:r>
          </w:p>
          <w:p w14:paraId="2107FE90" w14:textId="77777777" w:rsidR="004F31DE" w:rsidRPr="00687E1E" w:rsidRDefault="004F31DE" w:rsidP="00943EA6">
            <w:pPr>
              <w:tabs>
                <w:tab w:val="center" w:pos="4680"/>
              </w:tabs>
              <w:jc w:val="center"/>
              <w:rPr>
                <w:rFonts w:ascii="Arial" w:hAnsi="Arial" w:cs="Arial"/>
                <w:sz w:val="22"/>
                <w:szCs w:val="22"/>
              </w:rPr>
            </w:pPr>
          </w:p>
          <w:p w14:paraId="4ABDA5B1" w14:textId="77777777" w:rsidR="004F31DE" w:rsidRPr="00687E1E" w:rsidRDefault="004F31DE" w:rsidP="00943EA6">
            <w:pPr>
              <w:tabs>
                <w:tab w:val="center" w:pos="4680"/>
              </w:tabs>
              <w:jc w:val="center"/>
              <w:rPr>
                <w:rFonts w:ascii="Arial" w:hAnsi="Arial" w:cs="Arial"/>
                <w:sz w:val="22"/>
                <w:szCs w:val="22"/>
              </w:rPr>
            </w:pPr>
          </w:p>
          <w:p w14:paraId="688A46CC" w14:textId="77777777" w:rsidR="004F31DE" w:rsidRPr="00687E1E" w:rsidRDefault="004F31DE" w:rsidP="00943EA6">
            <w:pPr>
              <w:tabs>
                <w:tab w:val="center" w:pos="4680"/>
              </w:tabs>
              <w:jc w:val="center"/>
              <w:rPr>
                <w:rFonts w:ascii="Arial" w:hAnsi="Arial" w:cs="Arial"/>
                <w:sz w:val="22"/>
                <w:szCs w:val="22"/>
              </w:rPr>
            </w:pPr>
          </w:p>
          <w:p w14:paraId="1BCAF599" w14:textId="77777777" w:rsidR="004F31DE" w:rsidRPr="00687E1E" w:rsidRDefault="004F31DE" w:rsidP="00943EA6">
            <w:pPr>
              <w:tabs>
                <w:tab w:val="center" w:pos="4680"/>
              </w:tabs>
              <w:jc w:val="center"/>
              <w:rPr>
                <w:rFonts w:ascii="Arial" w:hAnsi="Arial" w:cs="Arial"/>
                <w:sz w:val="22"/>
                <w:szCs w:val="22"/>
              </w:rPr>
            </w:pPr>
          </w:p>
          <w:p w14:paraId="543CC13A" w14:textId="77777777" w:rsidR="004F31DE" w:rsidRPr="00687E1E" w:rsidRDefault="004F31DE" w:rsidP="00943EA6">
            <w:pPr>
              <w:tabs>
                <w:tab w:val="center" w:pos="4680"/>
              </w:tabs>
              <w:jc w:val="center"/>
              <w:rPr>
                <w:rFonts w:ascii="Arial" w:hAnsi="Arial" w:cs="Arial"/>
                <w:sz w:val="22"/>
                <w:szCs w:val="22"/>
              </w:rPr>
            </w:pPr>
          </w:p>
          <w:p w14:paraId="39CDB552" w14:textId="77777777" w:rsidR="004F31DE" w:rsidRPr="00687E1E" w:rsidRDefault="004F31DE" w:rsidP="00943EA6">
            <w:pPr>
              <w:tabs>
                <w:tab w:val="center" w:pos="4680"/>
              </w:tabs>
              <w:jc w:val="center"/>
              <w:rPr>
                <w:rFonts w:ascii="Arial" w:hAnsi="Arial" w:cs="Arial"/>
                <w:sz w:val="22"/>
                <w:szCs w:val="22"/>
              </w:rPr>
            </w:pPr>
          </w:p>
          <w:p w14:paraId="23B1F02B" w14:textId="77777777" w:rsidR="004F31DE" w:rsidRPr="00687E1E" w:rsidRDefault="004F31DE" w:rsidP="00943EA6">
            <w:pPr>
              <w:tabs>
                <w:tab w:val="center" w:pos="4680"/>
              </w:tabs>
              <w:jc w:val="center"/>
              <w:rPr>
                <w:rFonts w:ascii="Arial" w:hAnsi="Arial" w:cs="Arial"/>
                <w:sz w:val="22"/>
                <w:szCs w:val="22"/>
              </w:rPr>
            </w:pPr>
          </w:p>
          <w:p w14:paraId="7C57723E" w14:textId="77777777" w:rsidR="004F31DE" w:rsidRPr="00687E1E" w:rsidRDefault="004F31DE" w:rsidP="00943EA6">
            <w:pPr>
              <w:tabs>
                <w:tab w:val="center" w:pos="4680"/>
              </w:tabs>
              <w:jc w:val="center"/>
              <w:rPr>
                <w:rFonts w:ascii="Arial" w:hAnsi="Arial" w:cs="Arial"/>
                <w:sz w:val="22"/>
                <w:szCs w:val="22"/>
              </w:rPr>
            </w:pPr>
          </w:p>
          <w:p w14:paraId="41C69F72" w14:textId="77777777" w:rsidR="004F31DE" w:rsidRPr="00687E1E" w:rsidRDefault="004F31DE" w:rsidP="00943EA6">
            <w:pPr>
              <w:tabs>
                <w:tab w:val="center" w:pos="4680"/>
              </w:tabs>
              <w:jc w:val="center"/>
              <w:rPr>
                <w:rFonts w:ascii="Arial" w:hAnsi="Arial" w:cs="Arial"/>
                <w:sz w:val="22"/>
                <w:szCs w:val="22"/>
              </w:rPr>
            </w:pPr>
          </w:p>
          <w:p w14:paraId="7BDFBA0B" w14:textId="77777777" w:rsidR="004F31DE" w:rsidRPr="00687E1E" w:rsidRDefault="004F31DE" w:rsidP="00943EA6">
            <w:pPr>
              <w:tabs>
                <w:tab w:val="center" w:pos="4680"/>
              </w:tabs>
              <w:jc w:val="center"/>
              <w:rPr>
                <w:rFonts w:ascii="Arial" w:hAnsi="Arial" w:cs="Arial"/>
                <w:sz w:val="22"/>
                <w:szCs w:val="22"/>
              </w:rPr>
            </w:pPr>
          </w:p>
          <w:p w14:paraId="50F12BD6" w14:textId="77777777" w:rsidR="004F31DE" w:rsidRPr="00687E1E" w:rsidRDefault="004F31DE" w:rsidP="00943EA6">
            <w:pPr>
              <w:tabs>
                <w:tab w:val="center" w:pos="4680"/>
              </w:tabs>
              <w:jc w:val="center"/>
              <w:rPr>
                <w:rFonts w:ascii="Arial" w:hAnsi="Arial" w:cs="Arial"/>
                <w:sz w:val="22"/>
                <w:szCs w:val="22"/>
              </w:rPr>
            </w:pPr>
          </w:p>
          <w:p w14:paraId="4F2B83B0" w14:textId="77777777" w:rsidR="004F31DE" w:rsidRPr="00687E1E" w:rsidRDefault="004F31DE" w:rsidP="00943EA6">
            <w:pPr>
              <w:tabs>
                <w:tab w:val="center" w:pos="4680"/>
              </w:tabs>
              <w:jc w:val="center"/>
              <w:rPr>
                <w:rFonts w:ascii="Arial" w:hAnsi="Arial" w:cs="Arial"/>
                <w:sz w:val="22"/>
                <w:szCs w:val="22"/>
              </w:rPr>
            </w:pPr>
          </w:p>
          <w:p w14:paraId="5367D3B3" w14:textId="77777777" w:rsidR="004F31DE" w:rsidRPr="00687E1E" w:rsidRDefault="004F31DE" w:rsidP="00943EA6">
            <w:pPr>
              <w:tabs>
                <w:tab w:val="center" w:pos="4680"/>
              </w:tabs>
              <w:jc w:val="center"/>
              <w:rPr>
                <w:rFonts w:ascii="Arial" w:hAnsi="Arial" w:cs="Arial"/>
                <w:sz w:val="22"/>
                <w:szCs w:val="22"/>
              </w:rPr>
            </w:pPr>
          </w:p>
          <w:p w14:paraId="51314EEC" w14:textId="77777777" w:rsidR="004F31DE" w:rsidRPr="00687E1E" w:rsidRDefault="004F31DE" w:rsidP="00943EA6">
            <w:pPr>
              <w:tabs>
                <w:tab w:val="center" w:pos="4680"/>
              </w:tabs>
              <w:rPr>
                <w:rFonts w:ascii="Arial" w:hAnsi="Arial" w:cs="Arial"/>
                <w:sz w:val="22"/>
                <w:szCs w:val="22"/>
              </w:rPr>
            </w:pPr>
          </w:p>
        </w:tc>
      </w:tr>
      <w:tr w:rsidR="004F31DE" w:rsidRPr="00B75472" w14:paraId="2531E591" w14:textId="77777777" w:rsidTr="00943EA6">
        <w:trPr>
          <w:trHeight w:val="1961"/>
        </w:trPr>
        <w:tc>
          <w:tcPr>
            <w:tcW w:w="3420" w:type="dxa"/>
          </w:tcPr>
          <w:p w14:paraId="7AF4FF64" w14:textId="77777777" w:rsidR="004F31DE" w:rsidRDefault="004F31DE" w:rsidP="00943EA6">
            <w:pPr>
              <w:spacing w:line="300" w:lineRule="atLeast"/>
              <w:rPr>
                <w:rFonts w:ascii="Arial" w:hAnsi="Arial" w:cs="Arial"/>
                <w:sz w:val="22"/>
                <w:szCs w:val="22"/>
              </w:rPr>
            </w:pPr>
            <w:r>
              <w:rPr>
                <w:rFonts w:ascii="Arial" w:hAnsi="Arial" w:cs="Arial"/>
                <w:sz w:val="22"/>
                <w:szCs w:val="22"/>
              </w:rPr>
              <w:t>Hospital Indemnity</w:t>
            </w:r>
          </w:p>
          <w:p w14:paraId="23F6A1A1" w14:textId="77777777" w:rsidR="004F31DE" w:rsidRPr="006B0E87" w:rsidRDefault="004F31DE" w:rsidP="004F31DE">
            <w:pPr>
              <w:pStyle w:val="ListParagraph"/>
              <w:numPr>
                <w:ilvl w:val="0"/>
                <w:numId w:val="48"/>
              </w:numPr>
              <w:spacing w:line="300" w:lineRule="atLeast"/>
              <w:rPr>
                <w:rFonts w:ascii="Arial" w:hAnsi="Arial" w:cs="Arial"/>
              </w:rPr>
            </w:pPr>
            <w:r w:rsidRPr="006B0E87">
              <w:rPr>
                <w:rFonts w:ascii="Arial" w:hAnsi="Arial" w:cs="Arial"/>
              </w:rPr>
              <w:t>all eligible employees</w:t>
            </w:r>
          </w:p>
        </w:tc>
        <w:tc>
          <w:tcPr>
            <w:tcW w:w="3150" w:type="dxa"/>
          </w:tcPr>
          <w:p w14:paraId="47A37288" w14:textId="77777777" w:rsidR="004F31DE" w:rsidRDefault="004F31DE" w:rsidP="00943EA6">
            <w:pPr>
              <w:spacing w:line="300" w:lineRule="atLeast"/>
              <w:jc w:val="center"/>
              <w:rPr>
                <w:rFonts w:ascii="Arial" w:hAnsi="Arial" w:cs="Arial"/>
                <w:sz w:val="22"/>
                <w:szCs w:val="22"/>
              </w:rPr>
            </w:pPr>
          </w:p>
          <w:p w14:paraId="646DAB76" w14:textId="77777777" w:rsidR="004F31DE" w:rsidRDefault="004F31DE" w:rsidP="00943EA6">
            <w:pPr>
              <w:spacing w:line="300" w:lineRule="atLeast"/>
              <w:jc w:val="center"/>
              <w:rPr>
                <w:rFonts w:ascii="Arial" w:hAnsi="Arial" w:cs="Arial"/>
                <w:sz w:val="22"/>
                <w:szCs w:val="22"/>
              </w:rPr>
            </w:pPr>
            <w:r>
              <w:rPr>
                <w:rFonts w:ascii="Arial" w:hAnsi="Arial" w:cs="Arial"/>
                <w:sz w:val="22"/>
                <w:szCs w:val="22"/>
              </w:rPr>
              <w:t>Employee $10.10</w:t>
            </w:r>
          </w:p>
          <w:p w14:paraId="5E57C8D3" w14:textId="77777777" w:rsidR="004F31DE" w:rsidRDefault="004F31DE" w:rsidP="00943EA6">
            <w:pPr>
              <w:spacing w:line="300" w:lineRule="atLeast"/>
              <w:jc w:val="center"/>
              <w:rPr>
                <w:rFonts w:ascii="Arial" w:hAnsi="Arial" w:cs="Arial"/>
                <w:sz w:val="22"/>
                <w:szCs w:val="22"/>
              </w:rPr>
            </w:pPr>
            <w:r>
              <w:rPr>
                <w:rFonts w:ascii="Arial" w:hAnsi="Arial" w:cs="Arial"/>
                <w:sz w:val="22"/>
                <w:szCs w:val="22"/>
              </w:rPr>
              <w:t>Employee/Spouse $21.52</w:t>
            </w:r>
          </w:p>
          <w:p w14:paraId="68C02343" w14:textId="77777777" w:rsidR="004F31DE" w:rsidRDefault="004F31DE" w:rsidP="00943EA6">
            <w:pPr>
              <w:spacing w:line="300" w:lineRule="atLeast"/>
              <w:jc w:val="center"/>
              <w:rPr>
                <w:rFonts w:ascii="Arial" w:hAnsi="Arial" w:cs="Arial"/>
                <w:sz w:val="22"/>
                <w:szCs w:val="22"/>
              </w:rPr>
            </w:pPr>
            <w:r>
              <w:rPr>
                <w:rFonts w:ascii="Arial" w:hAnsi="Arial" w:cs="Arial"/>
                <w:sz w:val="22"/>
                <w:szCs w:val="22"/>
              </w:rPr>
              <w:t>Employee/Child(ren) $16.55</w:t>
            </w:r>
          </w:p>
          <w:p w14:paraId="2E15AEA9" w14:textId="77777777" w:rsidR="004F31DE" w:rsidRPr="00B75472" w:rsidRDefault="004F31DE" w:rsidP="00943EA6">
            <w:pPr>
              <w:spacing w:line="300" w:lineRule="atLeast"/>
              <w:jc w:val="center"/>
              <w:rPr>
                <w:rFonts w:ascii="Arial" w:hAnsi="Arial" w:cs="Arial"/>
                <w:sz w:val="22"/>
                <w:szCs w:val="22"/>
              </w:rPr>
            </w:pPr>
            <w:r>
              <w:rPr>
                <w:rFonts w:ascii="Arial" w:hAnsi="Arial" w:cs="Arial"/>
                <w:sz w:val="22"/>
                <w:szCs w:val="22"/>
              </w:rPr>
              <w:t>Family $29.96</w:t>
            </w:r>
          </w:p>
        </w:tc>
        <w:tc>
          <w:tcPr>
            <w:tcW w:w="2335" w:type="dxa"/>
          </w:tcPr>
          <w:p w14:paraId="10DA63C3" w14:textId="77777777" w:rsidR="004F31DE" w:rsidRDefault="004F31DE" w:rsidP="00943EA6">
            <w:pPr>
              <w:tabs>
                <w:tab w:val="center" w:pos="4680"/>
              </w:tabs>
              <w:jc w:val="center"/>
              <w:rPr>
                <w:rFonts w:ascii="Arial" w:hAnsi="Arial" w:cs="Arial"/>
                <w:sz w:val="22"/>
                <w:szCs w:val="22"/>
              </w:rPr>
            </w:pPr>
            <w:r>
              <w:rPr>
                <w:rFonts w:ascii="Arial" w:hAnsi="Arial" w:cs="Arial"/>
                <w:sz w:val="22"/>
                <w:szCs w:val="22"/>
              </w:rPr>
              <w:t>1/1/21</w:t>
            </w:r>
            <w:r w:rsidRPr="00343EAF">
              <w:rPr>
                <w:rFonts w:ascii="Arial" w:hAnsi="Arial" w:cs="Arial"/>
                <w:sz w:val="22"/>
                <w:szCs w:val="22"/>
              </w:rPr>
              <w:t xml:space="preserve"> to Current</w:t>
            </w:r>
          </w:p>
        </w:tc>
      </w:tr>
    </w:tbl>
    <w:p w14:paraId="0640A839" w14:textId="77777777" w:rsidR="004F31DE" w:rsidRDefault="004F31DE" w:rsidP="004F31DE">
      <w:pPr>
        <w:pStyle w:val="Heading3"/>
        <w:ind w:left="-114" w:firstLine="564"/>
        <w:rPr>
          <w:sz w:val="22"/>
          <w:szCs w:val="22"/>
        </w:rPr>
      </w:pPr>
    </w:p>
    <w:p w14:paraId="79823D30" w14:textId="77777777" w:rsidR="004F31DE" w:rsidRDefault="004F31DE" w:rsidP="004F31DE">
      <w:pPr>
        <w:widowControl w:val="0"/>
        <w:ind w:left="1440"/>
        <w:jc w:val="both"/>
        <w:rPr>
          <w:rFonts w:ascii="Arial" w:hAnsi="Arial" w:cs="Arial"/>
          <w:sz w:val="22"/>
          <w:szCs w:val="22"/>
          <w:u w:val="single"/>
          <w:lang w:val="en"/>
        </w:rPr>
      </w:pPr>
    </w:p>
    <w:p w14:paraId="14725A45" w14:textId="77777777" w:rsidR="004F31DE" w:rsidRDefault="004F31DE" w:rsidP="004F31DE">
      <w:pPr>
        <w:widowControl w:val="0"/>
        <w:ind w:left="1440"/>
        <w:jc w:val="both"/>
        <w:rPr>
          <w:rFonts w:ascii="Arial" w:hAnsi="Arial" w:cs="Arial"/>
          <w:sz w:val="22"/>
          <w:szCs w:val="22"/>
          <w:u w:val="single"/>
          <w:lang w:val="en"/>
        </w:rPr>
      </w:pPr>
    </w:p>
    <w:p w14:paraId="01FDB80D" w14:textId="77777777" w:rsidR="004F31DE" w:rsidRDefault="004F31DE" w:rsidP="004F31DE">
      <w:pPr>
        <w:widowControl w:val="0"/>
        <w:ind w:left="1440"/>
        <w:jc w:val="both"/>
        <w:rPr>
          <w:rFonts w:ascii="Arial" w:hAnsi="Arial" w:cs="Arial"/>
          <w:sz w:val="22"/>
          <w:szCs w:val="22"/>
          <w:u w:val="single"/>
          <w:lang w:val="en"/>
        </w:rPr>
      </w:pPr>
    </w:p>
    <w:p w14:paraId="7D8A79ED" w14:textId="77777777" w:rsidR="004F31DE" w:rsidRDefault="004F31DE" w:rsidP="004F31DE">
      <w:pPr>
        <w:widowControl w:val="0"/>
        <w:ind w:left="1440"/>
        <w:jc w:val="both"/>
        <w:rPr>
          <w:rFonts w:ascii="Arial" w:hAnsi="Arial" w:cs="Arial"/>
          <w:sz w:val="22"/>
          <w:szCs w:val="22"/>
          <w:u w:val="single"/>
          <w:lang w:val="en"/>
        </w:rPr>
      </w:pPr>
    </w:p>
    <w:p w14:paraId="44746393" w14:textId="77777777" w:rsidR="004F31DE" w:rsidRDefault="004F31DE" w:rsidP="004F31DE">
      <w:pPr>
        <w:widowControl w:val="0"/>
        <w:ind w:left="1440"/>
        <w:jc w:val="both"/>
        <w:rPr>
          <w:rFonts w:ascii="Arial" w:hAnsi="Arial" w:cs="Arial"/>
          <w:sz w:val="22"/>
          <w:szCs w:val="22"/>
          <w:u w:val="single"/>
          <w:lang w:val="en"/>
        </w:rPr>
      </w:pPr>
    </w:p>
    <w:p w14:paraId="401CCD27" w14:textId="77777777" w:rsidR="004F31DE" w:rsidRDefault="004F31DE" w:rsidP="004F31DE">
      <w:pPr>
        <w:widowControl w:val="0"/>
        <w:ind w:left="1440"/>
        <w:jc w:val="both"/>
        <w:rPr>
          <w:rFonts w:ascii="Arial" w:hAnsi="Arial" w:cs="Arial"/>
          <w:sz w:val="22"/>
          <w:szCs w:val="22"/>
          <w:u w:val="single"/>
          <w:lang w:val="en"/>
        </w:rPr>
      </w:pPr>
    </w:p>
    <w:p w14:paraId="2BF72756" w14:textId="77777777" w:rsidR="004F31DE" w:rsidRDefault="004F31DE" w:rsidP="004F31DE">
      <w:pPr>
        <w:widowControl w:val="0"/>
        <w:ind w:left="1440"/>
        <w:jc w:val="both"/>
        <w:rPr>
          <w:rFonts w:ascii="Arial" w:hAnsi="Arial" w:cs="Arial"/>
          <w:sz w:val="22"/>
          <w:szCs w:val="22"/>
          <w:u w:val="single"/>
          <w:lang w:val="en"/>
        </w:rPr>
      </w:pPr>
    </w:p>
    <w:p w14:paraId="43ACE3BC" w14:textId="77777777" w:rsidR="004F31DE" w:rsidRDefault="004F31DE" w:rsidP="004F31DE">
      <w:pPr>
        <w:widowControl w:val="0"/>
        <w:ind w:left="1440"/>
        <w:jc w:val="both"/>
        <w:rPr>
          <w:rFonts w:ascii="Arial" w:hAnsi="Arial" w:cs="Arial"/>
          <w:sz w:val="22"/>
          <w:szCs w:val="22"/>
          <w:lang w:val="en"/>
        </w:rPr>
      </w:pPr>
      <w:r>
        <w:rPr>
          <w:rFonts w:ascii="Arial" w:hAnsi="Arial" w:cs="Arial"/>
          <w:sz w:val="22"/>
          <w:szCs w:val="22"/>
          <w:u w:val="single"/>
          <w:lang w:val="en"/>
        </w:rPr>
        <w:t>JPS Health Network</w:t>
      </w:r>
      <w:r w:rsidRPr="00E007CC">
        <w:rPr>
          <w:rFonts w:ascii="Arial" w:hAnsi="Arial" w:cs="Arial"/>
          <w:sz w:val="22"/>
          <w:szCs w:val="22"/>
          <w:u w:val="single"/>
          <w:lang w:val="en"/>
        </w:rPr>
        <w:t xml:space="preserve"> currently recognizes </w:t>
      </w:r>
      <w:proofErr w:type="gramStart"/>
      <w:r w:rsidRPr="00E007CC">
        <w:rPr>
          <w:rFonts w:ascii="Arial" w:hAnsi="Arial" w:cs="Arial"/>
          <w:sz w:val="22"/>
          <w:szCs w:val="22"/>
          <w:u w:val="single"/>
          <w:lang w:val="en"/>
        </w:rPr>
        <w:t>McGriff,</w:t>
      </w:r>
      <w:proofErr w:type="gramEnd"/>
      <w:r w:rsidRPr="00E007CC">
        <w:rPr>
          <w:rFonts w:ascii="Arial" w:hAnsi="Arial" w:cs="Arial"/>
          <w:sz w:val="22"/>
          <w:szCs w:val="22"/>
          <w:u w:val="single"/>
          <w:lang w:val="en"/>
        </w:rPr>
        <w:t xml:space="preserve"> as their benefits consultant for the RFP</w:t>
      </w:r>
      <w:r>
        <w:rPr>
          <w:rFonts w:ascii="Arial" w:hAnsi="Arial" w:cs="Arial"/>
          <w:sz w:val="22"/>
          <w:szCs w:val="22"/>
          <w:lang w:val="en"/>
        </w:rPr>
        <w:t>. Commissions should be as follows:</w:t>
      </w:r>
    </w:p>
    <w:p w14:paraId="5AA986CD" w14:textId="77777777" w:rsidR="004F31DE" w:rsidRDefault="004F31DE" w:rsidP="004F31DE">
      <w:pPr>
        <w:widowControl w:val="0"/>
        <w:ind w:left="1440"/>
        <w:jc w:val="both"/>
        <w:rPr>
          <w:rFonts w:ascii="Arial" w:hAnsi="Arial" w:cs="Arial"/>
          <w:sz w:val="22"/>
          <w:szCs w:val="22"/>
          <w:lang w:val="en"/>
        </w:rPr>
      </w:pPr>
    </w:p>
    <w:p w14:paraId="34A548B4" w14:textId="77777777" w:rsidR="004F31DE" w:rsidRDefault="004F31DE" w:rsidP="004F31DE">
      <w:pPr>
        <w:widowControl w:val="0"/>
        <w:numPr>
          <w:ilvl w:val="0"/>
          <w:numId w:val="12"/>
        </w:numPr>
        <w:jc w:val="both"/>
        <w:rPr>
          <w:rFonts w:ascii="Arial" w:hAnsi="Arial" w:cs="Arial"/>
          <w:sz w:val="22"/>
          <w:szCs w:val="22"/>
          <w:lang w:val="en"/>
        </w:rPr>
      </w:pPr>
      <w:r>
        <w:rPr>
          <w:rFonts w:ascii="Arial" w:hAnsi="Arial" w:cs="Arial"/>
          <w:sz w:val="22"/>
          <w:szCs w:val="22"/>
          <w:lang w:val="en"/>
        </w:rPr>
        <w:t>Accident: Heaped commissions</w:t>
      </w:r>
    </w:p>
    <w:p w14:paraId="43E30040" w14:textId="77777777" w:rsidR="004F31DE" w:rsidRPr="00D35A05" w:rsidRDefault="004F31DE" w:rsidP="004F31DE">
      <w:pPr>
        <w:widowControl w:val="0"/>
        <w:numPr>
          <w:ilvl w:val="0"/>
          <w:numId w:val="12"/>
        </w:numPr>
        <w:jc w:val="both"/>
        <w:rPr>
          <w:rFonts w:ascii="Arial" w:hAnsi="Arial" w:cs="Arial"/>
          <w:sz w:val="22"/>
          <w:szCs w:val="22"/>
          <w:lang w:val="en"/>
        </w:rPr>
      </w:pPr>
      <w:r>
        <w:rPr>
          <w:rFonts w:ascii="Arial" w:hAnsi="Arial" w:cs="Arial"/>
          <w:sz w:val="22"/>
          <w:szCs w:val="22"/>
          <w:lang w:val="en"/>
        </w:rPr>
        <w:t>Critical Illness</w:t>
      </w:r>
      <w:r w:rsidRPr="00E007CC">
        <w:rPr>
          <w:rFonts w:ascii="Arial" w:hAnsi="Arial" w:cs="Arial"/>
          <w:sz w:val="22"/>
          <w:szCs w:val="22"/>
          <w:lang w:val="en"/>
        </w:rPr>
        <w:t xml:space="preserve">: </w:t>
      </w:r>
      <w:r>
        <w:rPr>
          <w:rFonts w:ascii="Arial" w:hAnsi="Arial" w:cs="Arial"/>
          <w:sz w:val="22"/>
          <w:szCs w:val="22"/>
          <w:lang w:val="en"/>
        </w:rPr>
        <w:t>Heaped commissions</w:t>
      </w:r>
    </w:p>
    <w:p w14:paraId="768D6F70" w14:textId="77777777" w:rsidR="004F31DE" w:rsidRDefault="004F31DE" w:rsidP="004F31DE">
      <w:pPr>
        <w:widowControl w:val="0"/>
        <w:numPr>
          <w:ilvl w:val="0"/>
          <w:numId w:val="12"/>
        </w:numPr>
        <w:jc w:val="both"/>
        <w:rPr>
          <w:rFonts w:ascii="Arial" w:hAnsi="Arial" w:cs="Arial"/>
          <w:sz w:val="22"/>
          <w:szCs w:val="22"/>
          <w:lang w:val="en"/>
        </w:rPr>
      </w:pPr>
      <w:r>
        <w:rPr>
          <w:rFonts w:ascii="Arial" w:hAnsi="Arial" w:cs="Arial"/>
          <w:sz w:val="22"/>
          <w:szCs w:val="22"/>
          <w:lang w:val="en"/>
        </w:rPr>
        <w:t>Hospital Indemnity</w:t>
      </w:r>
      <w:r w:rsidRPr="00E007CC">
        <w:rPr>
          <w:rFonts w:ascii="Arial" w:hAnsi="Arial" w:cs="Arial"/>
          <w:sz w:val="22"/>
          <w:szCs w:val="22"/>
          <w:lang w:val="en"/>
        </w:rPr>
        <w:t xml:space="preserve">: </w:t>
      </w:r>
      <w:r>
        <w:rPr>
          <w:rFonts w:ascii="Arial" w:hAnsi="Arial" w:cs="Arial"/>
          <w:sz w:val="22"/>
          <w:szCs w:val="22"/>
          <w:lang w:val="en"/>
        </w:rPr>
        <w:t>Heaped commissions</w:t>
      </w:r>
    </w:p>
    <w:p w14:paraId="14532E3C" w14:textId="77777777" w:rsidR="00B32F29" w:rsidRPr="00B75472" w:rsidRDefault="00B32F29" w:rsidP="00343EAF">
      <w:pPr>
        <w:widowControl w:val="0"/>
        <w:numPr>
          <w:ilvl w:val="0"/>
          <w:numId w:val="4"/>
        </w:numPr>
        <w:rPr>
          <w:rFonts w:ascii="Arial" w:hAnsi="Arial" w:cs="Arial"/>
          <w:b/>
          <w:sz w:val="22"/>
          <w:szCs w:val="22"/>
          <w:lang w:val="en"/>
        </w:rPr>
      </w:pPr>
      <w:r w:rsidRPr="00B75472">
        <w:rPr>
          <w:rFonts w:ascii="Arial" w:hAnsi="Arial" w:cs="Arial"/>
          <w:b/>
          <w:sz w:val="22"/>
          <w:szCs w:val="22"/>
          <w:lang w:val="en"/>
        </w:rPr>
        <w:t>Active Employee Enrollment</w:t>
      </w:r>
    </w:p>
    <w:p w14:paraId="56217A87" w14:textId="77777777" w:rsidR="00B32F29" w:rsidRPr="00B75472" w:rsidRDefault="00B32F29" w:rsidP="00B32F29">
      <w:pPr>
        <w:widowControl w:val="0"/>
        <w:ind w:left="1440"/>
        <w:rPr>
          <w:rFonts w:ascii="Arial" w:hAnsi="Arial" w:cs="Arial"/>
          <w:b/>
          <w:sz w:val="22"/>
          <w:szCs w:val="22"/>
          <w:lang w:val="en"/>
        </w:rPr>
      </w:pPr>
    </w:p>
    <w:p w14:paraId="53D17414" w14:textId="00614C52" w:rsidR="00AA18DF" w:rsidRDefault="006B2E64" w:rsidP="00817814">
      <w:pPr>
        <w:widowControl w:val="0"/>
        <w:ind w:left="1440"/>
        <w:jc w:val="both"/>
        <w:rPr>
          <w:rFonts w:ascii="Arial" w:hAnsi="Arial" w:cs="Arial"/>
          <w:sz w:val="22"/>
          <w:szCs w:val="22"/>
          <w:lang w:val="en"/>
        </w:rPr>
      </w:pPr>
      <w:r>
        <w:rPr>
          <w:rFonts w:ascii="Arial" w:hAnsi="Arial" w:cs="Arial"/>
          <w:sz w:val="22"/>
          <w:szCs w:val="22"/>
          <w:lang w:val="en"/>
        </w:rPr>
        <w:t>JPS Health Network</w:t>
      </w:r>
      <w:r w:rsidR="00AA7CE3" w:rsidRPr="00D6084A">
        <w:rPr>
          <w:rFonts w:ascii="Arial" w:hAnsi="Arial" w:cs="Arial"/>
          <w:sz w:val="22"/>
          <w:szCs w:val="22"/>
          <w:lang w:val="en"/>
        </w:rPr>
        <w:t xml:space="preserve"> </w:t>
      </w:r>
      <w:r w:rsidR="00B32F29" w:rsidRPr="00D6084A">
        <w:rPr>
          <w:rFonts w:ascii="Arial" w:hAnsi="Arial" w:cs="Arial"/>
          <w:sz w:val="22"/>
          <w:szCs w:val="22"/>
          <w:lang w:val="en"/>
        </w:rPr>
        <w:t xml:space="preserve">has approximately </w:t>
      </w:r>
      <w:r w:rsidR="00D6084A" w:rsidRPr="00D6084A">
        <w:rPr>
          <w:rFonts w:ascii="Arial" w:hAnsi="Arial" w:cs="Arial"/>
          <w:sz w:val="22"/>
          <w:szCs w:val="22"/>
          <w:lang w:val="en"/>
        </w:rPr>
        <w:t>82</w:t>
      </w:r>
      <w:r w:rsidR="00D35A05">
        <w:rPr>
          <w:rFonts w:ascii="Arial" w:hAnsi="Arial" w:cs="Arial"/>
          <w:sz w:val="22"/>
          <w:szCs w:val="22"/>
          <w:lang w:val="en"/>
        </w:rPr>
        <w:t>5</w:t>
      </w:r>
      <w:r w:rsidR="00D6084A">
        <w:rPr>
          <w:rFonts w:ascii="Arial" w:hAnsi="Arial" w:cs="Arial"/>
          <w:sz w:val="22"/>
          <w:szCs w:val="22"/>
          <w:lang w:val="en"/>
        </w:rPr>
        <w:t>0</w:t>
      </w:r>
      <w:r w:rsidR="00AA7CE3" w:rsidRPr="00D6084A">
        <w:rPr>
          <w:rFonts w:ascii="Arial" w:hAnsi="Arial" w:cs="Arial"/>
          <w:sz w:val="22"/>
          <w:szCs w:val="22"/>
          <w:lang w:val="en"/>
        </w:rPr>
        <w:t xml:space="preserve"> eligible employees</w:t>
      </w:r>
      <w:r w:rsidR="00AA7CE3">
        <w:rPr>
          <w:rFonts w:ascii="Arial" w:hAnsi="Arial" w:cs="Arial"/>
          <w:sz w:val="22"/>
          <w:szCs w:val="22"/>
          <w:lang w:val="en"/>
        </w:rPr>
        <w:t xml:space="preserve">. </w:t>
      </w:r>
    </w:p>
    <w:p w14:paraId="748F3974" w14:textId="77777777" w:rsidR="00432F30" w:rsidRDefault="00432F30" w:rsidP="00B32F29">
      <w:pPr>
        <w:widowControl w:val="0"/>
        <w:ind w:left="1440"/>
        <w:jc w:val="both"/>
        <w:rPr>
          <w:rFonts w:ascii="Arial" w:hAnsi="Arial" w:cs="Arial"/>
          <w:sz w:val="22"/>
          <w:szCs w:val="22"/>
          <w:lang w:val="en"/>
        </w:rPr>
      </w:pPr>
    </w:p>
    <w:p w14:paraId="255EFEAE" w14:textId="77777777" w:rsidR="00B32F29" w:rsidRPr="00F817C7" w:rsidRDefault="00B32F29" w:rsidP="00343EAF">
      <w:pPr>
        <w:widowControl w:val="0"/>
        <w:numPr>
          <w:ilvl w:val="0"/>
          <w:numId w:val="4"/>
        </w:numPr>
        <w:rPr>
          <w:rFonts w:ascii="Arial" w:hAnsi="Arial" w:cs="Arial"/>
          <w:b/>
          <w:sz w:val="22"/>
          <w:szCs w:val="22"/>
          <w:lang w:val="en"/>
        </w:rPr>
      </w:pPr>
      <w:r w:rsidRPr="00F817C7">
        <w:rPr>
          <w:rFonts w:ascii="Arial" w:hAnsi="Arial" w:cs="Arial"/>
          <w:b/>
          <w:sz w:val="22"/>
          <w:szCs w:val="22"/>
          <w:lang w:val="en"/>
        </w:rPr>
        <w:t>Exhibits</w:t>
      </w:r>
    </w:p>
    <w:p w14:paraId="485D23C4" w14:textId="77777777" w:rsidR="00B32F29" w:rsidRPr="00F817C7" w:rsidRDefault="00B32F29" w:rsidP="00B32F29">
      <w:pPr>
        <w:widowControl w:val="0"/>
        <w:ind w:left="1440"/>
        <w:rPr>
          <w:rFonts w:ascii="Arial" w:hAnsi="Arial" w:cs="Arial"/>
          <w:b/>
          <w:sz w:val="22"/>
          <w:szCs w:val="22"/>
          <w:lang w:val="en"/>
        </w:rPr>
      </w:pPr>
    </w:p>
    <w:p w14:paraId="3831E5C7" w14:textId="77777777" w:rsidR="00B32F29" w:rsidRDefault="00B32F29" w:rsidP="00B32F29">
      <w:pPr>
        <w:widowControl w:val="0"/>
        <w:ind w:left="1440"/>
        <w:rPr>
          <w:rFonts w:ascii="Arial" w:hAnsi="Arial" w:cs="Arial"/>
          <w:b/>
          <w:sz w:val="22"/>
          <w:szCs w:val="22"/>
          <w:lang w:val="en"/>
        </w:rPr>
      </w:pPr>
      <w:r w:rsidRPr="00F817C7">
        <w:rPr>
          <w:rFonts w:ascii="Arial" w:hAnsi="Arial" w:cs="Arial"/>
          <w:b/>
          <w:sz w:val="22"/>
          <w:szCs w:val="22"/>
          <w:lang w:val="en"/>
        </w:rPr>
        <w:t>Attached are the following exhibits:</w:t>
      </w:r>
    </w:p>
    <w:p w14:paraId="6D48D962" w14:textId="77777777" w:rsidR="00B32F29" w:rsidRDefault="00B32F29" w:rsidP="00B32F29">
      <w:pPr>
        <w:widowControl w:val="0"/>
        <w:ind w:left="1440"/>
        <w:rPr>
          <w:rFonts w:ascii="Arial" w:hAnsi="Arial" w:cs="Arial"/>
          <w:b/>
          <w:sz w:val="22"/>
          <w:szCs w:val="22"/>
          <w:lang w:val="en"/>
        </w:rPr>
      </w:pPr>
    </w:p>
    <w:p w14:paraId="1EC8797E" w14:textId="6CA2F574" w:rsidR="00B32F29" w:rsidRPr="0006199B" w:rsidRDefault="00B32F29" w:rsidP="00AF5B87">
      <w:pPr>
        <w:widowControl w:val="0"/>
        <w:numPr>
          <w:ilvl w:val="0"/>
          <w:numId w:val="11"/>
        </w:numPr>
        <w:rPr>
          <w:rFonts w:ascii="Arial" w:hAnsi="Arial" w:cs="Arial"/>
          <w:sz w:val="22"/>
          <w:szCs w:val="22"/>
          <w:lang w:val="en"/>
        </w:rPr>
      </w:pPr>
      <w:r w:rsidRPr="0006199B">
        <w:rPr>
          <w:rFonts w:ascii="Arial" w:hAnsi="Arial" w:cs="Arial"/>
          <w:sz w:val="22"/>
          <w:szCs w:val="22"/>
          <w:lang w:val="en"/>
        </w:rPr>
        <w:t>Exhibit A – Census</w:t>
      </w:r>
    </w:p>
    <w:p w14:paraId="0BE9980A" w14:textId="77777777" w:rsidR="00B32F29" w:rsidRDefault="00B32F29" w:rsidP="00AF5B87">
      <w:pPr>
        <w:widowControl w:val="0"/>
        <w:numPr>
          <w:ilvl w:val="0"/>
          <w:numId w:val="11"/>
        </w:numPr>
        <w:rPr>
          <w:rFonts w:ascii="Arial" w:hAnsi="Arial" w:cs="Arial"/>
          <w:sz w:val="22"/>
          <w:szCs w:val="22"/>
          <w:lang w:val="en"/>
        </w:rPr>
      </w:pPr>
      <w:r w:rsidRPr="0006199B">
        <w:rPr>
          <w:rFonts w:ascii="Arial" w:hAnsi="Arial" w:cs="Arial"/>
          <w:sz w:val="22"/>
          <w:szCs w:val="22"/>
          <w:lang w:val="en"/>
        </w:rPr>
        <w:t>Exhibit B –</w:t>
      </w:r>
      <w:r w:rsidR="00AA7CE3">
        <w:rPr>
          <w:rFonts w:ascii="Arial" w:hAnsi="Arial" w:cs="Arial"/>
          <w:sz w:val="22"/>
          <w:szCs w:val="22"/>
          <w:lang w:val="en"/>
        </w:rPr>
        <w:t xml:space="preserve"> </w:t>
      </w:r>
      <w:r w:rsidRPr="0006199B">
        <w:rPr>
          <w:rFonts w:ascii="Arial" w:hAnsi="Arial" w:cs="Arial"/>
          <w:sz w:val="22"/>
          <w:szCs w:val="22"/>
          <w:lang w:val="en"/>
        </w:rPr>
        <w:t>Certificate of Coverage</w:t>
      </w:r>
    </w:p>
    <w:p w14:paraId="1B7A7321" w14:textId="77777777" w:rsidR="00AA7CE3" w:rsidRDefault="00AA7CE3" w:rsidP="00AF5B87">
      <w:pPr>
        <w:widowControl w:val="0"/>
        <w:numPr>
          <w:ilvl w:val="0"/>
          <w:numId w:val="11"/>
        </w:numPr>
        <w:rPr>
          <w:rFonts w:ascii="Arial" w:hAnsi="Arial" w:cs="Arial"/>
          <w:sz w:val="22"/>
          <w:szCs w:val="22"/>
          <w:lang w:val="en"/>
        </w:rPr>
      </w:pPr>
      <w:r w:rsidRPr="004262B4">
        <w:rPr>
          <w:rFonts w:ascii="Arial" w:hAnsi="Arial" w:cs="Arial"/>
          <w:sz w:val="22"/>
          <w:szCs w:val="22"/>
          <w:lang w:val="en"/>
        </w:rPr>
        <w:t>Exhibit C –</w:t>
      </w:r>
      <w:r w:rsidR="004262B4" w:rsidRPr="004262B4">
        <w:rPr>
          <w:rFonts w:ascii="Arial" w:hAnsi="Arial" w:cs="Arial"/>
          <w:sz w:val="22"/>
          <w:szCs w:val="22"/>
          <w:lang w:val="en"/>
        </w:rPr>
        <w:t xml:space="preserve"> Claims</w:t>
      </w:r>
    </w:p>
    <w:p w14:paraId="64C52266" w14:textId="77777777" w:rsidR="00AF5B87" w:rsidRPr="004262B4" w:rsidRDefault="00AF5B87" w:rsidP="00AF5B87">
      <w:pPr>
        <w:widowControl w:val="0"/>
        <w:ind w:left="2160"/>
        <w:rPr>
          <w:rFonts w:ascii="Arial" w:hAnsi="Arial" w:cs="Arial"/>
          <w:sz w:val="22"/>
          <w:szCs w:val="22"/>
          <w:lang w:val="en"/>
        </w:rPr>
      </w:pPr>
    </w:p>
    <w:p w14:paraId="439F7502" w14:textId="77777777" w:rsidR="001C34C6" w:rsidRPr="00B75472" w:rsidRDefault="001C34C6" w:rsidP="00BB6360">
      <w:pPr>
        <w:widowControl w:val="0"/>
        <w:ind w:left="720"/>
        <w:jc w:val="center"/>
        <w:rPr>
          <w:rFonts w:ascii="Arial" w:hAnsi="Arial" w:cs="Arial"/>
          <w:b/>
          <w:sz w:val="22"/>
          <w:szCs w:val="22"/>
          <w:lang w:val="en"/>
        </w:rPr>
      </w:pPr>
    </w:p>
    <w:p w14:paraId="2EA69614" w14:textId="77777777" w:rsidR="00B90FA1" w:rsidRDefault="003E3458" w:rsidP="00B90FA1">
      <w:pPr>
        <w:widowControl w:val="0"/>
        <w:rPr>
          <w:rFonts w:ascii="Arial" w:hAnsi="Arial" w:cs="Arial"/>
          <w:b/>
          <w:sz w:val="22"/>
          <w:szCs w:val="22"/>
          <w:lang w:val="en"/>
        </w:rPr>
      </w:pPr>
      <w:r w:rsidRPr="00B75472">
        <w:rPr>
          <w:rFonts w:ascii="Arial" w:hAnsi="Arial" w:cs="Arial"/>
          <w:b/>
          <w:sz w:val="22"/>
          <w:szCs w:val="22"/>
          <w:lang w:val="en"/>
        </w:rPr>
        <w:t>III.</w:t>
      </w:r>
      <w:r w:rsidRPr="00B75472">
        <w:rPr>
          <w:rFonts w:ascii="Arial" w:hAnsi="Arial" w:cs="Arial"/>
          <w:b/>
          <w:sz w:val="22"/>
          <w:szCs w:val="22"/>
          <w:lang w:val="en"/>
        </w:rPr>
        <w:tab/>
        <w:t>Scope of Services</w:t>
      </w:r>
    </w:p>
    <w:p w14:paraId="631406EC" w14:textId="1BC2E1AA" w:rsidR="00FF2AF5" w:rsidRPr="00CB1B9E" w:rsidRDefault="00B90FA1" w:rsidP="00B90FA1">
      <w:pPr>
        <w:pStyle w:val="ListParagraph"/>
        <w:widowControl w:val="0"/>
        <w:numPr>
          <w:ilvl w:val="0"/>
          <w:numId w:val="50"/>
        </w:numPr>
        <w:rPr>
          <w:rFonts w:ascii="Arial" w:hAnsi="Arial" w:cs="Arial"/>
          <w:b/>
          <w:sz w:val="24"/>
          <w:szCs w:val="24"/>
          <w:lang w:val="en"/>
        </w:rPr>
      </w:pPr>
      <w:r>
        <w:rPr>
          <w:rFonts w:ascii="Arial" w:hAnsi="Arial" w:cs="Arial"/>
          <w:b/>
          <w:lang w:val="en"/>
        </w:rPr>
        <w:t xml:space="preserve">      </w:t>
      </w:r>
      <w:r w:rsidR="00FF2AF5" w:rsidRPr="00CB1B9E">
        <w:rPr>
          <w:rFonts w:ascii="Arial" w:hAnsi="Arial" w:cs="Arial"/>
          <w:b/>
          <w:sz w:val="24"/>
          <w:szCs w:val="24"/>
          <w:lang w:val="en"/>
        </w:rPr>
        <w:t>Basic Life/AD&amp;D, Basic Buy-up Life/AD&amp;D and Voluntary Life/AD&amp;D</w:t>
      </w:r>
      <w:r w:rsidRPr="00CB1B9E">
        <w:rPr>
          <w:rFonts w:ascii="Arial" w:hAnsi="Arial" w:cs="Arial"/>
          <w:b/>
          <w:sz w:val="24"/>
          <w:szCs w:val="24"/>
          <w:lang w:val="en"/>
        </w:rPr>
        <w:t>,</w:t>
      </w:r>
    </w:p>
    <w:p w14:paraId="2718090B" w14:textId="037788AC" w:rsidR="00BB6360" w:rsidRPr="006760B8" w:rsidRDefault="00B90FA1" w:rsidP="00B90FA1">
      <w:pPr>
        <w:widowControl w:val="0"/>
        <w:ind w:left="1440"/>
        <w:rPr>
          <w:rFonts w:ascii="Arial" w:hAnsi="Arial" w:cs="Arial"/>
          <w:b/>
          <w:sz w:val="22"/>
          <w:szCs w:val="22"/>
          <w:lang w:val="en"/>
        </w:rPr>
      </w:pPr>
      <w:r>
        <w:rPr>
          <w:rFonts w:ascii="Arial" w:hAnsi="Arial" w:cs="Arial"/>
          <w:b/>
          <w:szCs w:val="24"/>
        </w:rPr>
        <w:t>E</w:t>
      </w:r>
      <w:r w:rsidR="006760B8" w:rsidRPr="006760B8">
        <w:rPr>
          <w:rFonts w:ascii="Arial" w:hAnsi="Arial" w:cs="Arial"/>
          <w:b/>
          <w:szCs w:val="24"/>
        </w:rPr>
        <w:t>mployer</w:t>
      </w:r>
      <w:r w:rsidR="006760B8" w:rsidRPr="006760B8">
        <w:rPr>
          <w:rFonts w:ascii="Arial" w:hAnsi="Arial" w:cs="Arial"/>
          <w:b/>
          <w:szCs w:val="24"/>
          <w:lang w:val="en"/>
        </w:rPr>
        <w:t xml:space="preserve"> Funded Short Term Disability, Employer Funded Long Term Disability, Voluntary Long Term Disability</w:t>
      </w:r>
      <w:r w:rsidR="00F37780">
        <w:rPr>
          <w:rFonts w:ascii="Arial" w:hAnsi="Arial" w:cs="Arial"/>
          <w:b/>
          <w:szCs w:val="24"/>
          <w:lang w:val="en"/>
        </w:rPr>
        <w:t xml:space="preserve"> and Absence Management Administration</w:t>
      </w:r>
    </w:p>
    <w:p w14:paraId="601FA510" w14:textId="77777777" w:rsidR="00BB6360" w:rsidRPr="00B75472" w:rsidRDefault="00BB6360" w:rsidP="00BB6360">
      <w:pPr>
        <w:widowControl w:val="0"/>
        <w:ind w:left="720"/>
        <w:jc w:val="both"/>
        <w:rPr>
          <w:rFonts w:ascii="Arial" w:hAnsi="Arial" w:cs="Arial"/>
          <w:sz w:val="22"/>
          <w:szCs w:val="22"/>
          <w:lang w:val="en"/>
        </w:rPr>
      </w:pPr>
      <w:r w:rsidRPr="00B75472">
        <w:rPr>
          <w:rFonts w:ascii="Arial" w:hAnsi="Arial" w:cs="Arial"/>
          <w:sz w:val="22"/>
          <w:szCs w:val="22"/>
          <w:lang w:val="en"/>
        </w:rPr>
        <w:tab/>
      </w:r>
    </w:p>
    <w:p w14:paraId="70F52B31" w14:textId="33F34DFE" w:rsidR="00164BC7" w:rsidRPr="00136FC9" w:rsidRDefault="00343835" w:rsidP="00136FC9">
      <w:pPr>
        <w:widowControl w:val="0"/>
        <w:ind w:left="1440"/>
        <w:jc w:val="both"/>
        <w:rPr>
          <w:rFonts w:ascii="Arial" w:hAnsi="Arial" w:cs="Arial"/>
          <w:sz w:val="22"/>
          <w:szCs w:val="22"/>
          <w:lang w:val="en"/>
        </w:rPr>
      </w:pPr>
      <w:r w:rsidRPr="00136FC9">
        <w:rPr>
          <w:rFonts w:ascii="Arial" w:hAnsi="Arial" w:cs="Arial"/>
          <w:sz w:val="22"/>
          <w:szCs w:val="22"/>
          <w:lang w:val="en"/>
        </w:rPr>
        <w:t>P</w:t>
      </w:r>
      <w:r w:rsidR="00074D8B" w:rsidRPr="00136FC9">
        <w:rPr>
          <w:rFonts w:ascii="Arial" w:hAnsi="Arial" w:cs="Arial"/>
          <w:sz w:val="22"/>
          <w:szCs w:val="22"/>
          <w:lang w:val="en"/>
        </w:rPr>
        <w:t xml:space="preserve">lease </w:t>
      </w:r>
      <w:r w:rsidR="00343F9D" w:rsidRPr="00136FC9">
        <w:rPr>
          <w:rFonts w:ascii="Arial" w:hAnsi="Arial" w:cs="Arial"/>
          <w:sz w:val="22"/>
          <w:szCs w:val="22"/>
          <w:lang w:val="en"/>
        </w:rPr>
        <w:t xml:space="preserve">duplicate, as close as possible the current </w:t>
      </w:r>
      <w:r w:rsidR="006B50E5">
        <w:rPr>
          <w:rFonts w:ascii="Arial" w:hAnsi="Arial" w:cs="Arial"/>
          <w:sz w:val="22"/>
          <w:szCs w:val="22"/>
          <w:lang w:val="en"/>
        </w:rPr>
        <w:t>Basic Life/AD&amp;D, Basic Buy-up Life/AD&amp;D</w:t>
      </w:r>
      <w:r w:rsidR="00CB1B9E">
        <w:rPr>
          <w:rFonts w:ascii="Arial" w:hAnsi="Arial" w:cs="Arial"/>
          <w:sz w:val="22"/>
          <w:szCs w:val="22"/>
          <w:lang w:val="en"/>
        </w:rPr>
        <w:t xml:space="preserve">, Voluntary Life/AD&amp;D, </w:t>
      </w:r>
      <w:r w:rsidR="00136FC9" w:rsidRPr="00136FC9">
        <w:rPr>
          <w:rFonts w:ascii="Arial" w:hAnsi="Arial" w:cs="Arial"/>
          <w:sz w:val="22"/>
          <w:szCs w:val="22"/>
        </w:rPr>
        <w:t>Employer</w:t>
      </w:r>
      <w:r w:rsidR="00136FC9" w:rsidRPr="00136FC9">
        <w:rPr>
          <w:rFonts w:ascii="Arial" w:hAnsi="Arial" w:cs="Arial"/>
          <w:sz w:val="22"/>
          <w:szCs w:val="22"/>
          <w:lang w:val="en"/>
        </w:rPr>
        <w:t xml:space="preserve"> Funded Short Term Disability, Employer Funded Long Term Disability, Voluntary Long Term Disability </w:t>
      </w:r>
      <w:r w:rsidR="00136FC9">
        <w:rPr>
          <w:rFonts w:ascii="Arial" w:hAnsi="Arial" w:cs="Arial"/>
          <w:sz w:val="22"/>
          <w:szCs w:val="22"/>
          <w:lang w:val="en"/>
        </w:rPr>
        <w:t>plans</w:t>
      </w:r>
      <w:r w:rsidR="00343F9D" w:rsidRPr="00136FC9">
        <w:rPr>
          <w:rFonts w:ascii="Arial" w:hAnsi="Arial" w:cs="Arial"/>
          <w:sz w:val="22"/>
          <w:szCs w:val="22"/>
          <w:lang w:val="en"/>
        </w:rPr>
        <w:t xml:space="preserve"> as applicable.  </w:t>
      </w:r>
      <w:r w:rsidR="0058394D" w:rsidRPr="00136FC9">
        <w:rPr>
          <w:rFonts w:ascii="Arial" w:hAnsi="Arial" w:cs="Arial"/>
          <w:sz w:val="22"/>
          <w:szCs w:val="22"/>
          <w:lang w:val="en"/>
        </w:rPr>
        <w:t>JPS Health Network</w:t>
      </w:r>
      <w:r w:rsidR="00164BC7" w:rsidRPr="00136FC9">
        <w:rPr>
          <w:rFonts w:ascii="Arial" w:hAnsi="Arial" w:cs="Arial"/>
          <w:sz w:val="22"/>
          <w:szCs w:val="22"/>
          <w:lang w:val="en"/>
        </w:rPr>
        <w:t xml:space="preserve"> is seeking to match current plan design. </w:t>
      </w:r>
      <w:r w:rsidR="00F37780">
        <w:rPr>
          <w:rFonts w:ascii="Arial" w:hAnsi="Arial" w:cs="Arial"/>
          <w:sz w:val="22"/>
          <w:szCs w:val="22"/>
          <w:lang w:val="en"/>
        </w:rPr>
        <w:t>Please provide a proposal for Absence Management Administration.</w:t>
      </w:r>
    </w:p>
    <w:p w14:paraId="390C4E40" w14:textId="0B9C38A5" w:rsidR="00074D8B" w:rsidRPr="00136FC9" w:rsidRDefault="00343F9D" w:rsidP="00136FC9">
      <w:pPr>
        <w:widowControl w:val="0"/>
        <w:ind w:left="1440"/>
        <w:jc w:val="both"/>
        <w:rPr>
          <w:rFonts w:ascii="Arial" w:hAnsi="Arial" w:cs="Arial"/>
          <w:b/>
          <w:i/>
          <w:color w:val="FF0000"/>
          <w:sz w:val="22"/>
          <w:szCs w:val="22"/>
          <w:lang w:val="en"/>
        </w:rPr>
      </w:pPr>
      <w:r w:rsidRPr="00136FC9">
        <w:rPr>
          <w:rFonts w:ascii="Arial" w:hAnsi="Arial" w:cs="Arial"/>
          <w:sz w:val="22"/>
          <w:szCs w:val="22"/>
          <w:lang w:val="en"/>
        </w:rPr>
        <w:t xml:space="preserve">Please </w:t>
      </w:r>
      <w:r w:rsidR="00074D8B" w:rsidRPr="00136FC9">
        <w:rPr>
          <w:rFonts w:ascii="Arial" w:hAnsi="Arial" w:cs="Arial"/>
          <w:sz w:val="22"/>
          <w:szCs w:val="22"/>
          <w:lang w:val="en"/>
        </w:rPr>
        <w:t xml:space="preserve">complete the General Questionnaire for </w:t>
      </w:r>
      <w:r w:rsidRPr="00136FC9">
        <w:rPr>
          <w:rFonts w:ascii="Arial" w:hAnsi="Arial" w:cs="Arial"/>
          <w:sz w:val="22"/>
          <w:szCs w:val="22"/>
          <w:lang w:val="en"/>
        </w:rPr>
        <w:t>a</w:t>
      </w:r>
      <w:r w:rsidR="00074D8B" w:rsidRPr="00136FC9">
        <w:rPr>
          <w:rFonts w:ascii="Arial" w:hAnsi="Arial" w:cs="Arial"/>
          <w:sz w:val="22"/>
          <w:szCs w:val="22"/>
          <w:lang w:val="en"/>
        </w:rPr>
        <w:t xml:space="preserve">ll </w:t>
      </w:r>
      <w:r w:rsidRPr="00136FC9">
        <w:rPr>
          <w:rFonts w:ascii="Arial" w:hAnsi="Arial" w:cs="Arial"/>
          <w:sz w:val="22"/>
          <w:szCs w:val="22"/>
          <w:lang w:val="en"/>
        </w:rPr>
        <w:t>r</w:t>
      </w:r>
      <w:r w:rsidR="00074D8B" w:rsidRPr="00136FC9">
        <w:rPr>
          <w:rFonts w:ascii="Arial" w:hAnsi="Arial" w:cs="Arial"/>
          <w:sz w:val="22"/>
          <w:szCs w:val="22"/>
          <w:lang w:val="en"/>
        </w:rPr>
        <w:t>espondents (</w:t>
      </w:r>
      <w:r w:rsidR="00DE473A" w:rsidRPr="00136FC9">
        <w:rPr>
          <w:rFonts w:ascii="Arial" w:hAnsi="Arial" w:cs="Arial"/>
          <w:sz w:val="22"/>
          <w:szCs w:val="22"/>
          <w:lang w:val="en"/>
        </w:rPr>
        <w:t>Attachment A</w:t>
      </w:r>
      <w:r w:rsidR="00074D8B" w:rsidRPr="00136FC9">
        <w:rPr>
          <w:rFonts w:ascii="Arial" w:hAnsi="Arial" w:cs="Arial"/>
          <w:sz w:val="22"/>
          <w:szCs w:val="22"/>
          <w:lang w:val="en"/>
        </w:rPr>
        <w:t>)</w:t>
      </w:r>
      <w:r w:rsidRPr="00136FC9">
        <w:rPr>
          <w:rFonts w:ascii="Arial" w:hAnsi="Arial" w:cs="Arial"/>
          <w:sz w:val="22"/>
          <w:szCs w:val="22"/>
          <w:lang w:val="en"/>
        </w:rPr>
        <w:t xml:space="preserve"> and </w:t>
      </w:r>
      <w:r w:rsidR="00136FC9" w:rsidRPr="00136FC9">
        <w:rPr>
          <w:rFonts w:ascii="Arial" w:hAnsi="Arial" w:cs="Arial"/>
          <w:bCs/>
          <w:sz w:val="22"/>
          <w:szCs w:val="22"/>
        </w:rPr>
        <w:t>Employer</w:t>
      </w:r>
      <w:r w:rsidR="00136FC9" w:rsidRPr="00136FC9">
        <w:rPr>
          <w:rFonts w:ascii="Arial" w:hAnsi="Arial" w:cs="Arial"/>
          <w:bCs/>
          <w:sz w:val="22"/>
          <w:szCs w:val="22"/>
          <w:lang w:val="en"/>
        </w:rPr>
        <w:t xml:space="preserve"> Funded Short Term Disability, Employer Funded Long Term Disability, Voluntary Long Term Disability </w:t>
      </w:r>
      <w:r w:rsidRPr="00136FC9">
        <w:rPr>
          <w:rFonts w:ascii="Arial" w:hAnsi="Arial" w:cs="Arial"/>
          <w:sz w:val="22"/>
          <w:szCs w:val="22"/>
          <w:lang w:val="en"/>
        </w:rPr>
        <w:t>Questionnaire (Attachment B)</w:t>
      </w:r>
      <w:r w:rsidR="00F37780">
        <w:rPr>
          <w:rFonts w:ascii="Arial" w:hAnsi="Arial" w:cs="Arial"/>
          <w:sz w:val="22"/>
          <w:szCs w:val="22"/>
          <w:lang w:val="en"/>
        </w:rPr>
        <w:t xml:space="preserve"> and Absence Management Administration Questionnaire (Attachment C)</w:t>
      </w:r>
      <w:r w:rsidRPr="00136FC9">
        <w:rPr>
          <w:rFonts w:ascii="Arial" w:hAnsi="Arial" w:cs="Arial"/>
          <w:sz w:val="22"/>
          <w:szCs w:val="22"/>
          <w:lang w:val="en"/>
        </w:rPr>
        <w:t>.</w:t>
      </w:r>
      <w:r w:rsidRPr="00136FC9">
        <w:rPr>
          <w:rFonts w:ascii="Arial" w:hAnsi="Arial" w:cs="Arial"/>
          <w:b/>
          <w:i/>
          <w:color w:val="FF0000"/>
          <w:sz w:val="22"/>
          <w:szCs w:val="22"/>
          <w:lang w:val="en"/>
        </w:rPr>
        <w:t xml:space="preserve"> </w:t>
      </w:r>
    </w:p>
    <w:p w14:paraId="32B6A5C8" w14:textId="77777777" w:rsidR="00B77900" w:rsidRDefault="00B77900" w:rsidP="003E3458">
      <w:pPr>
        <w:widowControl w:val="0"/>
        <w:ind w:left="1440"/>
        <w:jc w:val="both"/>
        <w:rPr>
          <w:rFonts w:ascii="Arial" w:hAnsi="Arial" w:cs="Arial"/>
          <w:b/>
          <w:i/>
          <w:color w:val="FF0000"/>
          <w:sz w:val="22"/>
          <w:szCs w:val="22"/>
          <w:lang w:val="en"/>
        </w:rPr>
      </w:pPr>
    </w:p>
    <w:p w14:paraId="6B0062FA" w14:textId="77777777" w:rsidR="003D0D15" w:rsidRPr="00CB1B9E" w:rsidRDefault="008609FF" w:rsidP="003D0D15">
      <w:pPr>
        <w:pStyle w:val="ListParagraph"/>
        <w:widowControl w:val="0"/>
        <w:numPr>
          <w:ilvl w:val="0"/>
          <w:numId w:val="50"/>
        </w:numPr>
        <w:rPr>
          <w:rFonts w:ascii="Arial" w:hAnsi="Arial" w:cs="Arial"/>
          <w:b/>
          <w:sz w:val="24"/>
          <w:szCs w:val="24"/>
          <w:lang w:val="en"/>
        </w:rPr>
      </w:pPr>
      <w:r>
        <w:rPr>
          <w:rFonts w:ascii="Arial" w:hAnsi="Arial" w:cs="Arial"/>
          <w:b/>
          <w:szCs w:val="24"/>
        </w:rPr>
        <w:t xml:space="preserve">     </w:t>
      </w:r>
      <w:r w:rsidR="003D0D15" w:rsidRPr="00CB1B9E">
        <w:rPr>
          <w:rFonts w:ascii="Arial" w:hAnsi="Arial" w:cs="Arial"/>
          <w:b/>
          <w:sz w:val="24"/>
          <w:szCs w:val="24"/>
          <w:lang w:val="en"/>
        </w:rPr>
        <w:t>Basic Life/AD&amp;D, Basic Buy-up Life/AD&amp;D and Voluntary Life/AD&amp;D,</w:t>
      </w:r>
    </w:p>
    <w:p w14:paraId="08E1FAC6" w14:textId="77777777" w:rsidR="003D0D15" w:rsidRPr="006760B8" w:rsidRDefault="003D0D15" w:rsidP="003D0D15">
      <w:pPr>
        <w:widowControl w:val="0"/>
        <w:ind w:left="1440"/>
        <w:rPr>
          <w:rFonts w:ascii="Arial" w:hAnsi="Arial" w:cs="Arial"/>
          <w:b/>
          <w:sz w:val="22"/>
          <w:szCs w:val="22"/>
          <w:lang w:val="en"/>
        </w:rPr>
      </w:pPr>
      <w:r>
        <w:rPr>
          <w:rFonts w:ascii="Arial" w:hAnsi="Arial" w:cs="Arial"/>
          <w:b/>
          <w:szCs w:val="24"/>
        </w:rPr>
        <w:t>E</w:t>
      </w:r>
      <w:r w:rsidRPr="006760B8">
        <w:rPr>
          <w:rFonts w:ascii="Arial" w:hAnsi="Arial" w:cs="Arial"/>
          <w:b/>
          <w:szCs w:val="24"/>
        </w:rPr>
        <w:t>mployer</w:t>
      </w:r>
      <w:r w:rsidRPr="006760B8">
        <w:rPr>
          <w:rFonts w:ascii="Arial" w:hAnsi="Arial" w:cs="Arial"/>
          <w:b/>
          <w:szCs w:val="24"/>
          <w:lang w:val="en"/>
        </w:rPr>
        <w:t xml:space="preserve"> Funded Short Term Disability, Employer Funded Long Term Disability, Voluntary Long Term Disability</w:t>
      </w:r>
      <w:r>
        <w:rPr>
          <w:rFonts w:ascii="Arial" w:hAnsi="Arial" w:cs="Arial"/>
          <w:b/>
          <w:szCs w:val="24"/>
          <w:lang w:val="en"/>
        </w:rPr>
        <w:t xml:space="preserve"> and Absence Management Administration</w:t>
      </w:r>
    </w:p>
    <w:p w14:paraId="1571C8D7" w14:textId="605E2B69" w:rsidR="008D4931" w:rsidRPr="00B75472" w:rsidRDefault="008D4931" w:rsidP="003D0D15">
      <w:pPr>
        <w:widowControl w:val="0"/>
        <w:ind w:left="1080"/>
        <w:rPr>
          <w:rFonts w:ascii="Arial" w:hAnsi="Arial" w:cs="Arial"/>
          <w:sz w:val="22"/>
          <w:szCs w:val="22"/>
          <w:lang w:val="en"/>
        </w:rPr>
      </w:pPr>
      <w:r w:rsidRPr="00B75472">
        <w:rPr>
          <w:rFonts w:ascii="Arial" w:hAnsi="Arial" w:cs="Arial"/>
          <w:sz w:val="22"/>
          <w:szCs w:val="22"/>
          <w:lang w:val="en"/>
        </w:rPr>
        <w:tab/>
      </w:r>
    </w:p>
    <w:p w14:paraId="36C450BD" w14:textId="6BBD3375" w:rsidR="008D4931" w:rsidRDefault="00D14527" w:rsidP="008D4931">
      <w:pPr>
        <w:widowControl w:val="0"/>
        <w:ind w:left="1440"/>
        <w:jc w:val="both"/>
        <w:rPr>
          <w:rFonts w:ascii="Arial" w:hAnsi="Arial" w:cs="Arial"/>
          <w:sz w:val="22"/>
          <w:szCs w:val="22"/>
          <w:lang w:val="en"/>
        </w:rPr>
      </w:pPr>
      <w:r>
        <w:rPr>
          <w:rFonts w:ascii="Arial" w:hAnsi="Arial" w:cs="Arial"/>
          <w:sz w:val="22"/>
          <w:szCs w:val="22"/>
          <w:lang w:val="en"/>
        </w:rPr>
        <w:t>Must</w:t>
      </w:r>
      <w:r w:rsidR="00500161">
        <w:rPr>
          <w:rFonts w:ascii="Arial" w:hAnsi="Arial" w:cs="Arial"/>
          <w:sz w:val="22"/>
          <w:szCs w:val="22"/>
          <w:lang w:val="en"/>
        </w:rPr>
        <w:t xml:space="preserve"> certify compatibility with JPS Health Network’s benefits administration system to include Selerix and </w:t>
      </w:r>
      <w:r w:rsidR="007C2595">
        <w:rPr>
          <w:rFonts w:ascii="Arial" w:hAnsi="Arial" w:cs="Arial"/>
          <w:sz w:val="22"/>
          <w:szCs w:val="22"/>
          <w:lang w:val="en"/>
        </w:rPr>
        <w:t>Infor</w:t>
      </w:r>
      <w:r w:rsidR="006E3A7B">
        <w:rPr>
          <w:rFonts w:ascii="Arial" w:hAnsi="Arial" w:cs="Arial"/>
          <w:sz w:val="22"/>
          <w:szCs w:val="22"/>
          <w:lang w:val="en"/>
        </w:rPr>
        <w:t xml:space="preserve"> or any future vendor</w:t>
      </w:r>
      <w:r w:rsidR="00787534">
        <w:rPr>
          <w:rFonts w:ascii="Arial" w:hAnsi="Arial" w:cs="Arial"/>
          <w:sz w:val="22"/>
          <w:szCs w:val="22"/>
          <w:lang w:val="en"/>
        </w:rPr>
        <w:t>, as well as accept and manage the following:</w:t>
      </w:r>
    </w:p>
    <w:p w14:paraId="1F7EA811" w14:textId="10D2163E" w:rsidR="007C2595" w:rsidRPr="0006199B" w:rsidRDefault="00DA4603" w:rsidP="007C2595">
      <w:pPr>
        <w:widowControl w:val="0"/>
        <w:numPr>
          <w:ilvl w:val="0"/>
          <w:numId w:val="39"/>
        </w:numPr>
        <w:spacing w:line="360" w:lineRule="auto"/>
        <w:rPr>
          <w:rFonts w:ascii="Arial" w:hAnsi="Arial" w:cs="Arial"/>
          <w:sz w:val="22"/>
          <w:szCs w:val="22"/>
          <w:lang w:val="en"/>
        </w:rPr>
      </w:pPr>
      <w:r>
        <w:rPr>
          <w:rFonts w:ascii="Arial" w:hAnsi="Arial" w:cs="Arial"/>
          <w:sz w:val="22"/>
          <w:szCs w:val="22"/>
          <w:lang w:val="en"/>
        </w:rPr>
        <w:t>Eligibility file feed</w:t>
      </w:r>
    </w:p>
    <w:p w14:paraId="194FF5F7" w14:textId="77777777" w:rsidR="00A2467A" w:rsidRDefault="00DA4603" w:rsidP="007C2595">
      <w:pPr>
        <w:widowControl w:val="0"/>
        <w:numPr>
          <w:ilvl w:val="0"/>
          <w:numId w:val="39"/>
        </w:numPr>
        <w:spacing w:line="360" w:lineRule="auto"/>
        <w:rPr>
          <w:rFonts w:ascii="Arial" w:hAnsi="Arial" w:cs="Arial"/>
          <w:sz w:val="22"/>
          <w:szCs w:val="22"/>
          <w:lang w:val="en"/>
        </w:rPr>
      </w:pPr>
      <w:r>
        <w:rPr>
          <w:rFonts w:ascii="Arial" w:hAnsi="Arial" w:cs="Arial"/>
          <w:sz w:val="22"/>
          <w:szCs w:val="22"/>
          <w:lang w:val="en"/>
        </w:rPr>
        <w:t xml:space="preserve">Evidence of Insurability </w:t>
      </w:r>
      <w:r w:rsidR="00A2467A">
        <w:rPr>
          <w:rFonts w:ascii="Arial" w:hAnsi="Arial" w:cs="Arial"/>
          <w:sz w:val="22"/>
          <w:szCs w:val="22"/>
          <w:lang w:val="en"/>
        </w:rPr>
        <w:t>file feed</w:t>
      </w:r>
    </w:p>
    <w:p w14:paraId="5902445A" w14:textId="1C8BE285" w:rsidR="007C2595" w:rsidRDefault="00A2467A" w:rsidP="007C2595">
      <w:pPr>
        <w:widowControl w:val="0"/>
        <w:numPr>
          <w:ilvl w:val="0"/>
          <w:numId w:val="39"/>
        </w:numPr>
        <w:spacing w:line="360" w:lineRule="auto"/>
        <w:rPr>
          <w:rFonts w:ascii="Arial" w:hAnsi="Arial" w:cs="Arial"/>
          <w:sz w:val="22"/>
          <w:szCs w:val="22"/>
          <w:lang w:val="en"/>
        </w:rPr>
      </w:pPr>
      <w:r>
        <w:rPr>
          <w:rFonts w:ascii="Arial" w:hAnsi="Arial" w:cs="Arial"/>
          <w:sz w:val="22"/>
          <w:szCs w:val="22"/>
          <w:lang w:val="en"/>
        </w:rPr>
        <w:t>Portability and Conversion file feed</w:t>
      </w:r>
    </w:p>
    <w:p w14:paraId="1D17B452" w14:textId="4A2E0531" w:rsidR="00220567" w:rsidRDefault="00220567" w:rsidP="007C2595">
      <w:pPr>
        <w:widowControl w:val="0"/>
        <w:numPr>
          <w:ilvl w:val="0"/>
          <w:numId w:val="39"/>
        </w:numPr>
        <w:spacing w:line="360" w:lineRule="auto"/>
        <w:rPr>
          <w:rFonts w:ascii="Arial" w:hAnsi="Arial" w:cs="Arial"/>
          <w:sz w:val="22"/>
          <w:szCs w:val="22"/>
          <w:lang w:val="en"/>
        </w:rPr>
      </w:pPr>
      <w:r>
        <w:rPr>
          <w:rFonts w:ascii="Arial" w:hAnsi="Arial" w:cs="Arial"/>
          <w:sz w:val="22"/>
          <w:szCs w:val="22"/>
          <w:lang w:val="en"/>
        </w:rPr>
        <w:t>Con</w:t>
      </w:r>
      <w:r w:rsidR="00E05AE5">
        <w:rPr>
          <w:rFonts w:ascii="Arial" w:hAnsi="Arial" w:cs="Arial"/>
          <w:sz w:val="22"/>
          <w:szCs w:val="22"/>
          <w:lang w:val="en"/>
        </w:rPr>
        <w:t>tinuation of existing benefits unless otherwise disclosed</w:t>
      </w:r>
    </w:p>
    <w:p w14:paraId="434D1E15" w14:textId="25F3A483" w:rsidR="004322AF" w:rsidRDefault="004322AF" w:rsidP="004322AF">
      <w:pPr>
        <w:widowControl w:val="0"/>
        <w:numPr>
          <w:ilvl w:val="0"/>
          <w:numId w:val="39"/>
        </w:numPr>
        <w:spacing w:line="360" w:lineRule="auto"/>
        <w:rPr>
          <w:rFonts w:ascii="Arial" w:hAnsi="Arial" w:cs="Arial"/>
          <w:sz w:val="22"/>
          <w:szCs w:val="22"/>
          <w:lang w:val="en"/>
        </w:rPr>
      </w:pPr>
      <w:r>
        <w:rPr>
          <w:rFonts w:ascii="Arial" w:hAnsi="Arial" w:cs="Arial"/>
          <w:sz w:val="22"/>
          <w:szCs w:val="22"/>
          <w:lang w:val="en"/>
        </w:rPr>
        <w:t xml:space="preserve">Offer annual enrollment options for late entrants and incremental increase options for eligible employees in addition to initial guarantee issue </w:t>
      </w:r>
      <w:proofErr w:type="gramStart"/>
      <w:r>
        <w:rPr>
          <w:rFonts w:ascii="Arial" w:hAnsi="Arial" w:cs="Arial"/>
          <w:sz w:val="22"/>
          <w:szCs w:val="22"/>
          <w:lang w:val="en"/>
        </w:rPr>
        <w:t>offering for</w:t>
      </w:r>
      <w:proofErr w:type="gramEnd"/>
      <w:r>
        <w:rPr>
          <w:rFonts w:ascii="Arial" w:hAnsi="Arial" w:cs="Arial"/>
          <w:sz w:val="22"/>
          <w:szCs w:val="22"/>
          <w:lang w:val="en"/>
        </w:rPr>
        <w:t xml:space="preserve"> applicable coverages</w:t>
      </w:r>
    </w:p>
    <w:p w14:paraId="5E4F9C63" w14:textId="0EFB0E62" w:rsidR="00634D6E" w:rsidRDefault="007157DC" w:rsidP="007C2595">
      <w:pPr>
        <w:widowControl w:val="0"/>
        <w:numPr>
          <w:ilvl w:val="0"/>
          <w:numId w:val="39"/>
        </w:numPr>
        <w:spacing w:line="360" w:lineRule="auto"/>
        <w:rPr>
          <w:rFonts w:ascii="Arial" w:hAnsi="Arial" w:cs="Arial"/>
          <w:sz w:val="22"/>
          <w:szCs w:val="22"/>
          <w:lang w:val="en"/>
        </w:rPr>
      </w:pPr>
      <w:r>
        <w:rPr>
          <w:rFonts w:ascii="Arial" w:hAnsi="Arial" w:cs="Arial"/>
          <w:sz w:val="22"/>
          <w:szCs w:val="22"/>
          <w:lang w:val="en"/>
        </w:rPr>
        <w:t>Optionally c</w:t>
      </w:r>
      <w:r w:rsidR="00634D6E">
        <w:rPr>
          <w:rFonts w:ascii="Arial" w:hAnsi="Arial" w:cs="Arial"/>
          <w:sz w:val="22"/>
          <w:szCs w:val="22"/>
          <w:lang w:val="en"/>
        </w:rPr>
        <w:t xml:space="preserve">arriers can </w:t>
      </w:r>
      <w:r w:rsidR="00804F5F">
        <w:rPr>
          <w:rFonts w:ascii="Arial" w:hAnsi="Arial" w:cs="Arial"/>
          <w:sz w:val="22"/>
          <w:szCs w:val="22"/>
          <w:lang w:val="en"/>
        </w:rPr>
        <w:t>submit up to two (</w:t>
      </w:r>
      <w:r w:rsidR="00A4299C">
        <w:rPr>
          <w:rFonts w:ascii="Arial" w:hAnsi="Arial" w:cs="Arial"/>
          <w:sz w:val="22"/>
          <w:szCs w:val="22"/>
          <w:lang w:val="en"/>
        </w:rPr>
        <w:t>2</w:t>
      </w:r>
      <w:r w:rsidR="00804F5F">
        <w:rPr>
          <w:rFonts w:ascii="Arial" w:hAnsi="Arial" w:cs="Arial"/>
          <w:sz w:val="22"/>
          <w:szCs w:val="22"/>
          <w:lang w:val="en"/>
        </w:rPr>
        <w:t>) Value-Enhancement Alternatives that are clearly lab</w:t>
      </w:r>
      <w:r w:rsidR="009A22AD">
        <w:rPr>
          <w:rFonts w:ascii="Arial" w:hAnsi="Arial" w:cs="Arial"/>
          <w:sz w:val="22"/>
          <w:szCs w:val="22"/>
          <w:lang w:val="en"/>
        </w:rPr>
        <w:t>eled and separately priced</w:t>
      </w:r>
    </w:p>
    <w:p w14:paraId="2F72C991" w14:textId="224E5EA0" w:rsidR="004A3341" w:rsidRDefault="00B6557E" w:rsidP="00C33306">
      <w:pPr>
        <w:widowControl w:val="0"/>
        <w:numPr>
          <w:ilvl w:val="0"/>
          <w:numId w:val="39"/>
        </w:numPr>
        <w:spacing w:line="360" w:lineRule="auto"/>
        <w:rPr>
          <w:rFonts w:ascii="Arial" w:hAnsi="Arial" w:cs="Arial"/>
          <w:sz w:val="22"/>
          <w:szCs w:val="22"/>
          <w:lang w:val="en"/>
        </w:rPr>
      </w:pPr>
      <w:r w:rsidRPr="00667EB2">
        <w:rPr>
          <w:rFonts w:ascii="Arial" w:hAnsi="Arial" w:cs="Arial"/>
          <w:sz w:val="22"/>
          <w:szCs w:val="22"/>
          <w:lang w:val="en"/>
        </w:rPr>
        <w:t xml:space="preserve">Provide a </w:t>
      </w:r>
      <w:r w:rsidR="004C4063">
        <w:rPr>
          <w:rFonts w:ascii="Arial" w:hAnsi="Arial" w:cs="Arial"/>
          <w:sz w:val="22"/>
          <w:szCs w:val="22"/>
          <w:lang w:val="en"/>
        </w:rPr>
        <w:t>P</w:t>
      </w:r>
      <w:r w:rsidR="004A3341" w:rsidRPr="00667EB2">
        <w:rPr>
          <w:rFonts w:ascii="Arial" w:hAnsi="Arial" w:cs="Arial"/>
          <w:sz w:val="22"/>
          <w:szCs w:val="22"/>
          <w:lang w:val="en"/>
        </w:rPr>
        <w:t>erformance Guarantee</w:t>
      </w:r>
      <w:r w:rsidR="00667EB2" w:rsidRPr="00667EB2">
        <w:rPr>
          <w:rFonts w:ascii="Arial" w:hAnsi="Arial" w:cs="Arial"/>
          <w:sz w:val="22"/>
          <w:szCs w:val="22"/>
          <w:lang w:val="en"/>
        </w:rPr>
        <w:t xml:space="preserve"> and</w:t>
      </w:r>
      <w:r w:rsidR="002D02C6">
        <w:rPr>
          <w:rFonts w:ascii="Arial" w:hAnsi="Arial" w:cs="Arial"/>
          <w:sz w:val="22"/>
          <w:szCs w:val="22"/>
          <w:lang w:val="en"/>
        </w:rPr>
        <w:t xml:space="preserve"> ongoing</w:t>
      </w:r>
      <w:r w:rsidR="000F7408" w:rsidRPr="00667EB2">
        <w:rPr>
          <w:rFonts w:ascii="Arial" w:hAnsi="Arial" w:cs="Arial"/>
          <w:sz w:val="22"/>
          <w:szCs w:val="22"/>
          <w:lang w:val="en"/>
        </w:rPr>
        <w:t xml:space="preserve"> Technology and Enrollment support credit</w:t>
      </w:r>
      <w:r w:rsidR="004C4063">
        <w:rPr>
          <w:rFonts w:ascii="Arial" w:hAnsi="Arial" w:cs="Arial"/>
          <w:sz w:val="22"/>
          <w:szCs w:val="22"/>
          <w:lang w:val="en"/>
        </w:rPr>
        <w:t xml:space="preserve"> with a</w:t>
      </w:r>
      <w:r w:rsidR="00667EB2" w:rsidRPr="00667EB2">
        <w:rPr>
          <w:rFonts w:ascii="Arial" w:hAnsi="Arial" w:cs="Arial"/>
          <w:sz w:val="22"/>
          <w:szCs w:val="22"/>
          <w:lang w:val="en"/>
        </w:rPr>
        <w:t xml:space="preserve"> minimum of $</w:t>
      </w:r>
      <w:r w:rsidR="00112491">
        <w:rPr>
          <w:rFonts w:ascii="Arial" w:hAnsi="Arial" w:cs="Arial"/>
          <w:sz w:val="22"/>
          <w:szCs w:val="22"/>
          <w:lang w:val="en"/>
        </w:rPr>
        <w:t>10</w:t>
      </w:r>
      <w:r w:rsidR="00667EB2" w:rsidRPr="00667EB2">
        <w:rPr>
          <w:rFonts w:ascii="Arial" w:hAnsi="Arial" w:cs="Arial"/>
          <w:sz w:val="22"/>
          <w:szCs w:val="22"/>
          <w:lang w:val="en"/>
        </w:rPr>
        <w:t>0,000 annually</w:t>
      </w:r>
      <w:r w:rsidR="0078724D">
        <w:rPr>
          <w:rFonts w:ascii="Arial" w:hAnsi="Arial" w:cs="Arial"/>
          <w:sz w:val="22"/>
          <w:szCs w:val="22"/>
          <w:lang w:val="en"/>
        </w:rPr>
        <w:t xml:space="preserve"> </w:t>
      </w:r>
      <w:r w:rsidR="0058676D">
        <w:rPr>
          <w:rFonts w:ascii="Arial" w:hAnsi="Arial" w:cs="Arial"/>
          <w:sz w:val="22"/>
          <w:szCs w:val="22"/>
          <w:lang w:val="en"/>
        </w:rPr>
        <w:t xml:space="preserve">in connection to Life and Disability </w:t>
      </w:r>
      <w:r w:rsidR="00EC67D2">
        <w:rPr>
          <w:rFonts w:ascii="Arial" w:hAnsi="Arial" w:cs="Arial"/>
          <w:sz w:val="22"/>
          <w:szCs w:val="22"/>
          <w:lang w:val="en"/>
        </w:rPr>
        <w:t>cov</w:t>
      </w:r>
      <w:r w:rsidR="00A4299C">
        <w:rPr>
          <w:rFonts w:ascii="Arial" w:hAnsi="Arial" w:cs="Arial"/>
          <w:sz w:val="22"/>
          <w:szCs w:val="22"/>
          <w:lang w:val="en"/>
        </w:rPr>
        <w:t>e</w:t>
      </w:r>
      <w:r w:rsidR="00EC67D2">
        <w:rPr>
          <w:rFonts w:ascii="Arial" w:hAnsi="Arial" w:cs="Arial"/>
          <w:sz w:val="22"/>
          <w:szCs w:val="22"/>
          <w:lang w:val="en"/>
        </w:rPr>
        <w:t>rages</w:t>
      </w:r>
    </w:p>
    <w:p w14:paraId="3ECBB6CA" w14:textId="75A092FD" w:rsidR="00136FC9" w:rsidRDefault="00136FC9" w:rsidP="00C33306">
      <w:pPr>
        <w:widowControl w:val="0"/>
        <w:numPr>
          <w:ilvl w:val="0"/>
          <w:numId w:val="39"/>
        </w:numPr>
        <w:spacing w:line="360" w:lineRule="auto"/>
        <w:rPr>
          <w:rFonts w:ascii="Arial" w:hAnsi="Arial" w:cs="Arial"/>
          <w:sz w:val="22"/>
          <w:szCs w:val="22"/>
          <w:lang w:val="en"/>
        </w:rPr>
      </w:pPr>
      <w:r>
        <w:rPr>
          <w:rFonts w:ascii="Arial" w:hAnsi="Arial" w:cs="Arial"/>
          <w:sz w:val="22"/>
          <w:szCs w:val="22"/>
          <w:lang w:val="en"/>
        </w:rPr>
        <w:t xml:space="preserve">Provide proposal for </w:t>
      </w:r>
      <w:r w:rsidR="00F37780">
        <w:rPr>
          <w:rFonts w:ascii="Arial" w:hAnsi="Arial" w:cs="Arial"/>
          <w:sz w:val="22"/>
          <w:szCs w:val="22"/>
          <w:lang w:val="en"/>
        </w:rPr>
        <w:t>Absence</w:t>
      </w:r>
      <w:r>
        <w:rPr>
          <w:rFonts w:ascii="Arial" w:hAnsi="Arial" w:cs="Arial"/>
          <w:sz w:val="22"/>
          <w:szCs w:val="22"/>
          <w:lang w:val="en"/>
        </w:rPr>
        <w:t xml:space="preserve"> Management Administration</w:t>
      </w:r>
    </w:p>
    <w:p w14:paraId="73243D08" w14:textId="77777777" w:rsidR="00391AF1" w:rsidRDefault="00391AF1" w:rsidP="00391AF1">
      <w:pPr>
        <w:widowControl w:val="0"/>
        <w:spacing w:line="360" w:lineRule="auto"/>
        <w:ind w:left="2160"/>
        <w:rPr>
          <w:rFonts w:ascii="Arial" w:hAnsi="Arial" w:cs="Arial"/>
          <w:sz w:val="22"/>
          <w:szCs w:val="22"/>
          <w:lang w:val="en"/>
        </w:rPr>
      </w:pPr>
    </w:p>
    <w:p w14:paraId="5302B5AF" w14:textId="7D4E7979" w:rsidR="00391AF1" w:rsidRPr="00B75472" w:rsidRDefault="00B37423" w:rsidP="00EC3581">
      <w:pPr>
        <w:widowControl w:val="0"/>
        <w:numPr>
          <w:ilvl w:val="0"/>
          <w:numId w:val="50"/>
        </w:numPr>
        <w:rPr>
          <w:rFonts w:ascii="Arial" w:hAnsi="Arial" w:cs="Arial"/>
          <w:b/>
          <w:sz w:val="22"/>
          <w:szCs w:val="22"/>
          <w:lang w:val="en"/>
        </w:rPr>
      </w:pPr>
      <w:r>
        <w:rPr>
          <w:rFonts w:ascii="Arial" w:hAnsi="Arial" w:cs="Arial"/>
          <w:b/>
          <w:sz w:val="22"/>
          <w:szCs w:val="22"/>
          <w:lang w:val="en"/>
        </w:rPr>
        <w:t xml:space="preserve">     </w:t>
      </w:r>
      <w:r w:rsidR="00391AF1">
        <w:rPr>
          <w:rFonts w:ascii="Arial" w:hAnsi="Arial" w:cs="Arial"/>
          <w:b/>
          <w:sz w:val="22"/>
          <w:szCs w:val="22"/>
          <w:lang w:val="en"/>
        </w:rPr>
        <w:t>Voluntary Accident, Critical Illness and Hospital Indemnity</w:t>
      </w:r>
    </w:p>
    <w:p w14:paraId="2A00CC66" w14:textId="77777777" w:rsidR="00391AF1" w:rsidRPr="00B75472" w:rsidRDefault="00391AF1" w:rsidP="00391AF1">
      <w:pPr>
        <w:widowControl w:val="0"/>
        <w:ind w:left="720"/>
        <w:jc w:val="both"/>
        <w:rPr>
          <w:rFonts w:ascii="Arial" w:hAnsi="Arial" w:cs="Arial"/>
          <w:sz w:val="22"/>
          <w:szCs w:val="22"/>
          <w:lang w:val="en"/>
        </w:rPr>
      </w:pPr>
      <w:r w:rsidRPr="00B75472">
        <w:rPr>
          <w:rFonts w:ascii="Arial" w:hAnsi="Arial" w:cs="Arial"/>
          <w:sz w:val="22"/>
          <w:szCs w:val="22"/>
          <w:lang w:val="en"/>
        </w:rPr>
        <w:tab/>
      </w:r>
    </w:p>
    <w:p w14:paraId="7BAE2604" w14:textId="77777777" w:rsidR="00391AF1" w:rsidRDefault="00391AF1" w:rsidP="00391AF1">
      <w:pPr>
        <w:widowControl w:val="0"/>
        <w:ind w:left="1440"/>
        <w:jc w:val="both"/>
        <w:rPr>
          <w:rFonts w:ascii="Arial" w:hAnsi="Arial" w:cs="Arial"/>
          <w:sz w:val="22"/>
          <w:szCs w:val="22"/>
          <w:lang w:val="en"/>
        </w:rPr>
      </w:pPr>
      <w:r w:rsidRPr="00B75472">
        <w:rPr>
          <w:rFonts w:ascii="Arial" w:hAnsi="Arial" w:cs="Arial"/>
          <w:sz w:val="22"/>
          <w:szCs w:val="22"/>
          <w:lang w:val="en"/>
        </w:rPr>
        <w:t xml:space="preserve">Please duplicate, as close as possible, the </w:t>
      </w:r>
      <w:r w:rsidRPr="0043477E">
        <w:rPr>
          <w:rFonts w:ascii="Arial" w:hAnsi="Arial" w:cs="Arial"/>
          <w:sz w:val="22"/>
          <w:szCs w:val="22"/>
          <w:lang w:val="en"/>
        </w:rPr>
        <w:t xml:space="preserve">current </w:t>
      </w:r>
      <w:r w:rsidRPr="0043477E">
        <w:rPr>
          <w:rFonts w:ascii="Arial" w:hAnsi="Arial" w:cs="Arial"/>
          <w:sz w:val="22"/>
          <w:szCs w:val="22"/>
        </w:rPr>
        <w:t>Voluntary Accident, Critical Illness and Hospital Indemnity</w:t>
      </w:r>
      <w:r w:rsidRPr="00B75472">
        <w:rPr>
          <w:rFonts w:ascii="Arial" w:hAnsi="Arial" w:cs="Arial"/>
          <w:sz w:val="22"/>
          <w:szCs w:val="22"/>
          <w:lang w:val="en"/>
        </w:rPr>
        <w:t xml:space="preserve"> as applicable. </w:t>
      </w:r>
      <w:r>
        <w:rPr>
          <w:rFonts w:ascii="Arial" w:hAnsi="Arial" w:cs="Arial"/>
          <w:sz w:val="22"/>
          <w:szCs w:val="22"/>
          <w:lang w:val="en"/>
        </w:rPr>
        <w:t xml:space="preserve">JPS Health Network is seeking to match current plan design. </w:t>
      </w:r>
    </w:p>
    <w:p w14:paraId="62F553CC" w14:textId="4A40CA6A" w:rsidR="00391AF1" w:rsidRDefault="00391AF1" w:rsidP="00391AF1">
      <w:pPr>
        <w:widowControl w:val="0"/>
        <w:ind w:left="1440"/>
        <w:jc w:val="both"/>
        <w:rPr>
          <w:rFonts w:ascii="Arial" w:hAnsi="Arial" w:cs="Arial"/>
          <w:b/>
          <w:i/>
          <w:color w:val="FF0000"/>
          <w:sz w:val="22"/>
          <w:szCs w:val="22"/>
          <w:lang w:val="en"/>
        </w:rPr>
      </w:pPr>
      <w:r w:rsidRPr="00B054E1">
        <w:rPr>
          <w:rFonts w:ascii="Arial" w:hAnsi="Arial" w:cs="Arial"/>
          <w:sz w:val="22"/>
          <w:szCs w:val="22"/>
          <w:lang w:val="en"/>
        </w:rPr>
        <w:t xml:space="preserve">Please complete the </w:t>
      </w:r>
      <w:r>
        <w:rPr>
          <w:rFonts w:ascii="Arial" w:hAnsi="Arial" w:cs="Arial"/>
          <w:sz w:val="22"/>
          <w:szCs w:val="22"/>
          <w:lang w:val="en"/>
        </w:rPr>
        <w:t xml:space="preserve">Accident, Critical Illness and Hospital Indemnity </w:t>
      </w:r>
      <w:r w:rsidRPr="00B054E1">
        <w:rPr>
          <w:rFonts w:ascii="Arial" w:hAnsi="Arial" w:cs="Arial"/>
          <w:sz w:val="22"/>
          <w:szCs w:val="22"/>
          <w:lang w:val="en"/>
        </w:rPr>
        <w:t xml:space="preserve">Questionnaire (Attachment </w:t>
      </w:r>
      <w:r w:rsidR="007F6A3C">
        <w:rPr>
          <w:rFonts w:ascii="Arial" w:hAnsi="Arial" w:cs="Arial"/>
          <w:sz w:val="22"/>
          <w:szCs w:val="22"/>
          <w:lang w:val="en"/>
        </w:rPr>
        <w:t>B</w:t>
      </w:r>
      <w:r w:rsidRPr="00B054E1">
        <w:rPr>
          <w:rFonts w:ascii="Arial" w:hAnsi="Arial" w:cs="Arial"/>
          <w:sz w:val="22"/>
          <w:szCs w:val="22"/>
          <w:lang w:val="en"/>
        </w:rPr>
        <w:t>).</w:t>
      </w:r>
      <w:r w:rsidRPr="001402C3">
        <w:rPr>
          <w:rFonts w:ascii="Arial" w:hAnsi="Arial" w:cs="Arial"/>
          <w:b/>
          <w:i/>
          <w:color w:val="FF0000"/>
          <w:sz w:val="22"/>
          <w:szCs w:val="22"/>
          <w:lang w:val="en"/>
        </w:rPr>
        <w:t xml:space="preserve"> </w:t>
      </w:r>
    </w:p>
    <w:p w14:paraId="789CAC1F" w14:textId="77777777" w:rsidR="00391AF1" w:rsidRDefault="00391AF1" w:rsidP="00391AF1">
      <w:pPr>
        <w:widowControl w:val="0"/>
        <w:ind w:left="1440"/>
        <w:jc w:val="both"/>
        <w:rPr>
          <w:rFonts w:ascii="Arial" w:hAnsi="Arial" w:cs="Arial"/>
          <w:b/>
          <w:i/>
          <w:color w:val="FF0000"/>
          <w:sz w:val="22"/>
          <w:szCs w:val="22"/>
          <w:lang w:val="en"/>
        </w:rPr>
      </w:pPr>
    </w:p>
    <w:p w14:paraId="2D841A7F" w14:textId="04F0E0DF" w:rsidR="00391AF1" w:rsidRPr="00B75472" w:rsidRDefault="00AE35CB" w:rsidP="00EC3581">
      <w:pPr>
        <w:widowControl w:val="0"/>
        <w:numPr>
          <w:ilvl w:val="0"/>
          <w:numId w:val="50"/>
        </w:numPr>
        <w:tabs>
          <w:tab w:val="num" w:pos="1440"/>
        </w:tabs>
        <w:rPr>
          <w:rFonts w:ascii="Arial" w:hAnsi="Arial" w:cs="Arial"/>
          <w:b/>
          <w:sz w:val="22"/>
          <w:szCs w:val="22"/>
          <w:lang w:val="en"/>
        </w:rPr>
      </w:pPr>
      <w:r>
        <w:rPr>
          <w:rFonts w:ascii="Arial" w:hAnsi="Arial" w:cs="Arial"/>
          <w:b/>
          <w:sz w:val="22"/>
          <w:szCs w:val="22"/>
          <w:lang w:val="en"/>
        </w:rPr>
        <w:t xml:space="preserve">     </w:t>
      </w:r>
      <w:r w:rsidR="00717660">
        <w:rPr>
          <w:rFonts w:ascii="Arial" w:hAnsi="Arial" w:cs="Arial"/>
          <w:b/>
          <w:sz w:val="22"/>
          <w:szCs w:val="22"/>
          <w:lang w:val="en"/>
        </w:rPr>
        <w:t xml:space="preserve"> </w:t>
      </w:r>
      <w:r w:rsidR="00391AF1">
        <w:rPr>
          <w:rFonts w:ascii="Arial" w:hAnsi="Arial" w:cs="Arial"/>
          <w:b/>
          <w:sz w:val="22"/>
          <w:szCs w:val="22"/>
          <w:lang w:val="en"/>
        </w:rPr>
        <w:t>Voluntary Health Benefits: Accident, Critical Illness and Hospital Indemnity</w:t>
      </w:r>
    </w:p>
    <w:p w14:paraId="3FF95014" w14:textId="77777777" w:rsidR="00391AF1" w:rsidRPr="00AA246D" w:rsidRDefault="00391AF1" w:rsidP="00391AF1">
      <w:pPr>
        <w:widowControl w:val="0"/>
        <w:ind w:left="1440"/>
        <w:rPr>
          <w:rFonts w:ascii="Arial" w:hAnsi="Arial" w:cs="Arial"/>
          <w:b/>
          <w:sz w:val="22"/>
          <w:szCs w:val="22"/>
          <w:lang w:val="en"/>
        </w:rPr>
      </w:pPr>
    </w:p>
    <w:p w14:paraId="5A81F637" w14:textId="77777777" w:rsidR="00391AF1" w:rsidRDefault="00391AF1" w:rsidP="00391AF1">
      <w:pPr>
        <w:widowControl w:val="0"/>
        <w:ind w:left="1440"/>
        <w:jc w:val="both"/>
        <w:rPr>
          <w:rFonts w:ascii="Arial" w:hAnsi="Arial" w:cs="Arial"/>
          <w:sz w:val="22"/>
          <w:szCs w:val="22"/>
          <w:lang w:val="en"/>
        </w:rPr>
      </w:pPr>
      <w:r>
        <w:rPr>
          <w:rFonts w:ascii="Arial" w:hAnsi="Arial" w:cs="Arial"/>
          <w:sz w:val="22"/>
          <w:szCs w:val="22"/>
          <w:lang w:val="en"/>
        </w:rPr>
        <w:t>Must certify compatibility with JPS Health Network’s benefits administration system to include Selerix and Infor or any future vendor, as well as accept and manage the following:</w:t>
      </w:r>
    </w:p>
    <w:p w14:paraId="46CF8BD9" w14:textId="77777777" w:rsidR="00391AF1" w:rsidRPr="0006199B" w:rsidRDefault="00391AF1" w:rsidP="00391AF1">
      <w:pPr>
        <w:widowControl w:val="0"/>
        <w:numPr>
          <w:ilvl w:val="0"/>
          <w:numId w:val="39"/>
        </w:numPr>
        <w:spacing w:line="360" w:lineRule="auto"/>
        <w:rPr>
          <w:rFonts w:ascii="Arial" w:hAnsi="Arial" w:cs="Arial"/>
          <w:sz w:val="22"/>
          <w:szCs w:val="22"/>
          <w:lang w:val="en"/>
        </w:rPr>
      </w:pPr>
      <w:r>
        <w:rPr>
          <w:rFonts w:ascii="Arial" w:hAnsi="Arial" w:cs="Arial"/>
          <w:sz w:val="22"/>
          <w:szCs w:val="22"/>
          <w:lang w:val="en"/>
        </w:rPr>
        <w:t>Eligibility file feed</w:t>
      </w:r>
    </w:p>
    <w:p w14:paraId="2334E4F1" w14:textId="77777777" w:rsidR="00391AF1" w:rsidRDefault="00391AF1" w:rsidP="00391AF1">
      <w:pPr>
        <w:widowControl w:val="0"/>
        <w:numPr>
          <w:ilvl w:val="0"/>
          <w:numId w:val="39"/>
        </w:numPr>
        <w:spacing w:line="360" w:lineRule="auto"/>
        <w:rPr>
          <w:rFonts w:ascii="Arial" w:hAnsi="Arial" w:cs="Arial"/>
          <w:sz w:val="22"/>
          <w:szCs w:val="22"/>
          <w:lang w:val="en"/>
        </w:rPr>
      </w:pPr>
      <w:r>
        <w:rPr>
          <w:rFonts w:ascii="Arial" w:hAnsi="Arial" w:cs="Arial"/>
          <w:sz w:val="22"/>
          <w:szCs w:val="22"/>
          <w:lang w:val="en"/>
        </w:rPr>
        <w:t>Guarantee issue for all lines for initial offering and each subsequent annual enrollment period</w:t>
      </w:r>
    </w:p>
    <w:p w14:paraId="3F3FB49D" w14:textId="77777777" w:rsidR="00391AF1" w:rsidRDefault="00391AF1" w:rsidP="00391AF1">
      <w:pPr>
        <w:widowControl w:val="0"/>
        <w:numPr>
          <w:ilvl w:val="0"/>
          <w:numId w:val="39"/>
        </w:numPr>
        <w:spacing w:line="360" w:lineRule="auto"/>
        <w:rPr>
          <w:rFonts w:ascii="Arial" w:hAnsi="Arial" w:cs="Arial"/>
          <w:sz w:val="22"/>
          <w:szCs w:val="22"/>
          <w:lang w:val="en"/>
        </w:rPr>
      </w:pPr>
      <w:r>
        <w:rPr>
          <w:rFonts w:ascii="Arial" w:hAnsi="Arial" w:cs="Arial"/>
          <w:sz w:val="22"/>
          <w:szCs w:val="22"/>
          <w:lang w:val="en"/>
        </w:rPr>
        <w:t>Portability and Conversion offer shall be managed by carrier</w:t>
      </w:r>
    </w:p>
    <w:p w14:paraId="0A00B452" w14:textId="77777777" w:rsidR="00391AF1" w:rsidRPr="00AA246D" w:rsidRDefault="00391AF1" w:rsidP="00391AF1">
      <w:pPr>
        <w:widowControl w:val="0"/>
        <w:numPr>
          <w:ilvl w:val="0"/>
          <w:numId w:val="39"/>
        </w:numPr>
        <w:spacing w:line="360" w:lineRule="auto"/>
        <w:rPr>
          <w:rFonts w:ascii="Arial" w:hAnsi="Arial" w:cs="Arial"/>
          <w:sz w:val="22"/>
          <w:szCs w:val="22"/>
          <w:lang w:val="en"/>
        </w:rPr>
      </w:pPr>
      <w:r>
        <w:rPr>
          <w:rFonts w:ascii="Arial" w:hAnsi="Arial" w:cs="Arial"/>
          <w:sz w:val="22"/>
          <w:szCs w:val="22"/>
          <w:lang w:val="en"/>
        </w:rPr>
        <w:t>Continuation of existing benefits unless otherwise disclosed</w:t>
      </w:r>
    </w:p>
    <w:p w14:paraId="581253A0" w14:textId="77777777" w:rsidR="00391AF1" w:rsidRDefault="00391AF1" w:rsidP="00391AF1">
      <w:pPr>
        <w:widowControl w:val="0"/>
        <w:numPr>
          <w:ilvl w:val="0"/>
          <w:numId w:val="39"/>
        </w:numPr>
        <w:spacing w:line="360" w:lineRule="auto"/>
        <w:rPr>
          <w:rFonts w:ascii="Arial" w:hAnsi="Arial" w:cs="Arial"/>
          <w:sz w:val="22"/>
          <w:szCs w:val="22"/>
          <w:lang w:val="en"/>
        </w:rPr>
      </w:pPr>
      <w:r>
        <w:rPr>
          <w:rFonts w:ascii="Arial" w:hAnsi="Arial" w:cs="Arial"/>
          <w:sz w:val="22"/>
          <w:szCs w:val="22"/>
          <w:lang w:val="en"/>
        </w:rPr>
        <w:t>Optionally carriers can submit up to two (2) Value-Enhancement Alternatives that are clearly labeled and separately priced</w:t>
      </w:r>
    </w:p>
    <w:p w14:paraId="521F16E9" w14:textId="75062C85" w:rsidR="00391AF1" w:rsidRPr="00667EB2" w:rsidRDefault="00391AF1" w:rsidP="00391AF1">
      <w:pPr>
        <w:widowControl w:val="0"/>
        <w:numPr>
          <w:ilvl w:val="0"/>
          <w:numId w:val="39"/>
        </w:numPr>
        <w:spacing w:line="360" w:lineRule="auto"/>
        <w:rPr>
          <w:rFonts w:ascii="Arial" w:hAnsi="Arial" w:cs="Arial"/>
          <w:sz w:val="22"/>
          <w:szCs w:val="22"/>
          <w:lang w:val="en"/>
        </w:rPr>
      </w:pPr>
      <w:r w:rsidRPr="00667EB2">
        <w:rPr>
          <w:rFonts w:ascii="Arial" w:hAnsi="Arial" w:cs="Arial"/>
          <w:sz w:val="22"/>
          <w:szCs w:val="22"/>
          <w:lang w:val="en"/>
        </w:rPr>
        <w:t xml:space="preserve">Provide a </w:t>
      </w:r>
      <w:r>
        <w:rPr>
          <w:rFonts w:ascii="Arial" w:hAnsi="Arial" w:cs="Arial"/>
          <w:sz w:val="22"/>
          <w:szCs w:val="22"/>
          <w:lang w:val="en"/>
        </w:rPr>
        <w:t>P</w:t>
      </w:r>
      <w:r w:rsidRPr="00667EB2">
        <w:rPr>
          <w:rFonts w:ascii="Arial" w:hAnsi="Arial" w:cs="Arial"/>
          <w:sz w:val="22"/>
          <w:szCs w:val="22"/>
          <w:lang w:val="en"/>
        </w:rPr>
        <w:t>erformance Guarantee and</w:t>
      </w:r>
      <w:r>
        <w:rPr>
          <w:rFonts w:ascii="Arial" w:hAnsi="Arial" w:cs="Arial"/>
          <w:sz w:val="22"/>
          <w:szCs w:val="22"/>
          <w:lang w:val="en"/>
        </w:rPr>
        <w:t xml:space="preserve"> ongoing</w:t>
      </w:r>
      <w:r w:rsidRPr="00667EB2">
        <w:rPr>
          <w:rFonts w:ascii="Arial" w:hAnsi="Arial" w:cs="Arial"/>
          <w:sz w:val="22"/>
          <w:szCs w:val="22"/>
          <w:lang w:val="en"/>
        </w:rPr>
        <w:t xml:space="preserve"> Technology and Enrollment support credit</w:t>
      </w:r>
      <w:r>
        <w:rPr>
          <w:rFonts w:ascii="Arial" w:hAnsi="Arial" w:cs="Arial"/>
          <w:sz w:val="22"/>
          <w:szCs w:val="22"/>
          <w:lang w:val="en"/>
        </w:rPr>
        <w:t xml:space="preserve"> with a</w:t>
      </w:r>
      <w:r w:rsidRPr="00667EB2">
        <w:rPr>
          <w:rFonts w:ascii="Arial" w:hAnsi="Arial" w:cs="Arial"/>
          <w:sz w:val="22"/>
          <w:szCs w:val="22"/>
          <w:lang w:val="en"/>
        </w:rPr>
        <w:t xml:space="preserve"> minimum of $</w:t>
      </w:r>
      <w:r>
        <w:rPr>
          <w:rFonts w:ascii="Arial" w:hAnsi="Arial" w:cs="Arial"/>
          <w:sz w:val="22"/>
          <w:szCs w:val="22"/>
          <w:lang w:val="en"/>
        </w:rPr>
        <w:t>10</w:t>
      </w:r>
      <w:r w:rsidRPr="00667EB2">
        <w:rPr>
          <w:rFonts w:ascii="Arial" w:hAnsi="Arial" w:cs="Arial"/>
          <w:sz w:val="22"/>
          <w:szCs w:val="22"/>
          <w:lang w:val="en"/>
        </w:rPr>
        <w:t>0,000 annually</w:t>
      </w:r>
      <w:r w:rsidR="009A6F68">
        <w:rPr>
          <w:rFonts w:ascii="Arial" w:hAnsi="Arial" w:cs="Arial"/>
          <w:sz w:val="22"/>
          <w:szCs w:val="22"/>
          <w:lang w:val="en"/>
        </w:rPr>
        <w:t xml:space="preserve"> in connection to Supplemental Health </w:t>
      </w:r>
      <w:r w:rsidR="008E40FA">
        <w:rPr>
          <w:rFonts w:ascii="Arial" w:hAnsi="Arial" w:cs="Arial"/>
          <w:sz w:val="22"/>
          <w:szCs w:val="22"/>
          <w:lang w:val="en"/>
        </w:rPr>
        <w:t>coverages.</w:t>
      </w:r>
    </w:p>
    <w:p w14:paraId="0DBED72B" w14:textId="77777777" w:rsidR="00391AF1" w:rsidRPr="001402C3" w:rsidRDefault="00391AF1" w:rsidP="00391AF1">
      <w:pPr>
        <w:widowControl w:val="0"/>
        <w:jc w:val="both"/>
        <w:rPr>
          <w:rFonts w:ascii="Arial" w:hAnsi="Arial" w:cs="Arial"/>
          <w:b/>
          <w:sz w:val="22"/>
          <w:szCs w:val="22"/>
          <w:lang w:val="en"/>
        </w:rPr>
      </w:pPr>
    </w:p>
    <w:p w14:paraId="5440BF96" w14:textId="77777777" w:rsidR="00391AF1" w:rsidRPr="00667EB2" w:rsidRDefault="00391AF1" w:rsidP="00391AF1">
      <w:pPr>
        <w:widowControl w:val="0"/>
        <w:spacing w:line="360" w:lineRule="auto"/>
        <w:rPr>
          <w:rFonts w:ascii="Arial" w:hAnsi="Arial" w:cs="Arial"/>
          <w:sz w:val="22"/>
          <w:szCs w:val="22"/>
          <w:lang w:val="en"/>
        </w:rPr>
      </w:pPr>
    </w:p>
    <w:p w14:paraId="53821CE0" w14:textId="09FDDA9A" w:rsidR="001D534B" w:rsidRPr="00B75472" w:rsidRDefault="000D7EED" w:rsidP="00314405">
      <w:pPr>
        <w:widowControl w:val="0"/>
        <w:jc w:val="both"/>
        <w:rPr>
          <w:rFonts w:ascii="Arial" w:hAnsi="Arial" w:cs="Arial"/>
          <w:b/>
          <w:sz w:val="22"/>
          <w:szCs w:val="22"/>
        </w:rPr>
      </w:pPr>
      <w:r w:rsidRPr="00B75472">
        <w:rPr>
          <w:rFonts w:ascii="Arial" w:hAnsi="Arial" w:cs="Arial"/>
          <w:b/>
          <w:sz w:val="22"/>
          <w:szCs w:val="22"/>
          <w:lang w:val="en"/>
        </w:rPr>
        <w:t>IV</w:t>
      </w:r>
      <w:r w:rsidR="0046148A" w:rsidRPr="00B75472">
        <w:rPr>
          <w:rFonts w:ascii="Arial" w:hAnsi="Arial" w:cs="Arial"/>
          <w:b/>
          <w:sz w:val="22"/>
          <w:szCs w:val="22"/>
          <w:lang w:val="en"/>
        </w:rPr>
        <w:t>.</w:t>
      </w:r>
      <w:r w:rsidR="0046148A" w:rsidRPr="00B75472">
        <w:rPr>
          <w:rFonts w:ascii="Arial" w:hAnsi="Arial" w:cs="Arial"/>
          <w:b/>
          <w:sz w:val="22"/>
          <w:szCs w:val="22"/>
          <w:lang w:val="en"/>
        </w:rPr>
        <w:tab/>
      </w:r>
      <w:r w:rsidR="00DC6B46" w:rsidRPr="00B75472">
        <w:rPr>
          <w:rFonts w:ascii="Arial" w:hAnsi="Arial" w:cs="Arial"/>
          <w:b/>
          <w:sz w:val="22"/>
          <w:szCs w:val="22"/>
        </w:rPr>
        <w:t xml:space="preserve">Submittals </w:t>
      </w:r>
    </w:p>
    <w:p w14:paraId="419A9737" w14:textId="77777777" w:rsidR="00E566BF" w:rsidRPr="00B75472" w:rsidRDefault="00E566BF" w:rsidP="00E566BF">
      <w:pPr>
        <w:autoSpaceDE w:val="0"/>
        <w:autoSpaceDN w:val="0"/>
        <w:adjustRightInd w:val="0"/>
        <w:ind w:left="360"/>
        <w:jc w:val="both"/>
        <w:rPr>
          <w:rFonts w:ascii="Arial" w:hAnsi="Arial" w:cs="Arial"/>
          <w:b/>
          <w:sz w:val="22"/>
          <w:szCs w:val="22"/>
        </w:rPr>
      </w:pPr>
    </w:p>
    <w:p w14:paraId="62A7EAA7" w14:textId="6E1B4B3D" w:rsidR="00AD24EA" w:rsidRPr="00B75472" w:rsidRDefault="00AD24EA" w:rsidP="00AD24EA">
      <w:pPr>
        <w:widowControl w:val="0"/>
        <w:tabs>
          <w:tab w:val="left" w:pos="720"/>
          <w:tab w:val="left" w:pos="3960"/>
          <w:tab w:val="left" w:pos="5040"/>
          <w:tab w:val="left" w:pos="6480"/>
          <w:tab w:val="left" w:pos="9360"/>
        </w:tabs>
        <w:ind w:left="720"/>
        <w:jc w:val="both"/>
        <w:rPr>
          <w:rFonts w:ascii="Arial" w:hAnsi="Arial" w:cs="Arial"/>
          <w:sz w:val="22"/>
          <w:szCs w:val="22"/>
        </w:rPr>
      </w:pPr>
      <w:r w:rsidRPr="00B75472">
        <w:rPr>
          <w:rFonts w:ascii="Arial" w:hAnsi="Arial" w:cs="Arial"/>
          <w:sz w:val="22"/>
          <w:szCs w:val="22"/>
        </w:rPr>
        <w:t xml:space="preserve">In order for your proposal to be considered, proposer must submit all of the information requested in this </w:t>
      </w:r>
      <w:proofErr w:type="gramStart"/>
      <w:r w:rsidRPr="00B75472">
        <w:rPr>
          <w:rFonts w:ascii="Arial" w:hAnsi="Arial" w:cs="Arial"/>
          <w:sz w:val="22"/>
          <w:szCs w:val="22"/>
        </w:rPr>
        <w:t>section, and</w:t>
      </w:r>
      <w:proofErr w:type="gramEnd"/>
      <w:r w:rsidRPr="00B75472">
        <w:rPr>
          <w:rFonts w:ascii="Arial" w:hAnsi="Arial" w:cs="Arial"/>
          <w:sz w:val="22"/>
          <w:szCs w:val="22"/>
        </w:rPr>
        <w:t xml:space="preserve"> provide the information in the format and order it is requested.  All information contained in your proposal must be clearly explained.  Failure to provide requested information may cause your proposal to be </w:t>
      </w:r>
      <w:proofErr w:type="gramStart"/>
      <w:r w:rsidRPr="00B75472">
        <w:rPr>
          <w:rFonts w:ascii="Arial" w:hAnsi="Arial" w:cs="Arial"/>
          <w:sz w:val="22"/>
          <w:szCs w:val="22"/>
        </w:rPr>
        <w:t>deemed</w:t>
      </w:r>
      <w:r w:rsidR="003B6B16">
        <w:rPr>
          <w:rFonts w:ascii="Arial" w:hAnsi="Arial" w:cs="Arial"/>
          <w:sz w:val="22"/>
          <w:szCs w:val="22"/>
        </w:rPr>
        <w:t xml:space="preserve"> </w:t>
      </w:r>
      <w:r w:rsidRPr="00B75472">
        <w:rPr>
          <w:rFonts w:ascii="Arial" w:hAnsi="Arial" w:cs="Arial"/>
          <w:sz w:val="22"/>
          <w:szCs w:val="22"/>
        </w:rPr>
        <w:t>as</w:t>
      </w:r>
      <w:proofErr w:type="gramEnd"/>
      <w:r w:rsidRPr="00B75472">
        <w:rPr>
          <w:rFonts w:ascii="Arial" w:hAnsi="Arial" w:cs="Arial"/>
          <w:sz w:val="22"/>
          <w:szCs w:val="22"/>
        </w:rPr>
        <w:t xml:space="preserve"> non-responsive.  </w:t>
      </w:r>
    </w:p>
    <w:p w14:paraId="5EE1E20E" w14:textId="77777777" w:rsidR="00A76DDE" w:rsidRDefault="00A76DDE" w:rsidP="0076100C">
      <w:pPr>
        <w:widowControl w:val="0"/>
        <w:ind w:left="720"/>
        <w:jc w:val="both"/>
        <w:rPr>
          <w:rFonts w:ascii="Arial" w:hAnsi="Arial" w:cs="Arial"/>
          <w:sz w:val="22"/>
          <w:szCs w:val="22"/>
        </w:rPr>
      </w:pPr>
    </w:p>
    <w:p w14:paraId="1AAA27AD" w14:textId="3E46CB6C" w:rsidR="0076100C" w:rsidRDefault="0076100C" w:rsidP="0076100C">
      <w:pPr>
        <w:widowControl w:val="0"/>
        <w:ind w:left="720"/>
        <w:jc w:val="both"/>
        <w:rPr>
          <w:rFonts w:ascii="Arial" w:hAnsi="Arial" w:cs="Arial"/>
          <w:sz w:val="22"/>
          <w:szCs w:val="22"/>
        </w:rPr>
      </w:pPr>
      <w:r w:rsidRPr="00992ADE">
        <w:rPr>
          <w:rFonts w:ascii="Arial" w:hAnsi="Arial" w:cs="Arial"/>
          <w:sz w:val="22"/>
          <w:szCs w:val="22"/>
        </w:rPr>
        <w:t xml:space="preserve">Submit </w:t>
      </w:r>
      <w:r w:rsidRPr="00992ADE">
        <w:rPr>
          <w:rFonts w:ascii="Arial" w:hAnsi="Arial" w:cs="Arial"/>
          <w:b/>
          <w:sz w:val="22"/>
          <w:szCs w:val="22"/>
          <w:u w:val="single"/>
        </w:rPr>
        <w:t xml:space="preserve">original and </w:t>
      </w:r>
      <w:r w:rsidR="00992ADE" w:rsidRPr="00992ADE">
        <w:rPr>
          <w:rFonts w:ascii="Arial" w:hAnsi="Arial" w:cs="Arial"/>
          <w:b/>
          <w:sz w:val="22"/>
          <w:szCs w:val="22"/>
          <w:u w:val="single"/>
        </w:rPr>
        <w:t>two</w:t>
      </w:r>
      <w:r w:rsidRPr="00992ADE">
        <w:rPr>
          <w:rFonts w:ascii="Arial" w:hAnsi="Arial" w:cs="Arial"/>
          <w:sz w:val="22"/>
          <w:szCs w:val="22"/>
        </w:rPr>
        <w:t xml:space="preserve"> </w:t>
      </w:r>
      <w:r w:rsidRPr="00992ADE">
        <w:rPr>
          <w:rFonts w:ascii="Arial" w:hAnsi="Arial" w:cs="Arial"/>
          <w:b/>
          <w:sz w:val="22"/>
          <w:szCs w:val="22"/>
          <w:u w:val="single"/>
        </w:rPr>
        <w:t>(</w:t>
      </w:r>
      <w:r w:rsidR="00992ADE" w:rsidRPr="00992ADE">
        <w:rPr>
          <w:rFonts w:ascii="Arial" w:hAnsi="Arial" w:cs="Arial"/>
          <w:b/>
          <w:sz w:val="22"/>
          <w:szCs w:val="22"/>
          <w:u w:val="single"/>
        </w:rPr>
        <w:t>2</w:t>
      </w:r>
      <w:r w:rsidRPr="00992ADE">
        <w:rPr>
          <w:rFonts w:ascii="Arial" w:hAnsi="Arial" w:cs="Arial"/>
          <w:b/>
          <w:sz w:val="22"/>
          <w:szCs w:val="22"/>
          <w:u w:val="single"/>
        </w:rPr>
        <w:t>) hard copies</w:t>
      </w:r>
      <w:r w:rsidRPr="00992ADE">
        <w:rPr>
          <w:rFonts w:ascii="Arial" w:hAnsi="Arial" w:cs="Arial"/>
          <w:sz w:val="22"/>
          <w:szCs w:val="22"/>
        </w:rPr>
        <w:t xml:space="preserve"> of your bound proposal to </w:t>
      </w:r>
      <w:r w:rsidR="006B2E64">
        <w:rPr>
          <w:rFonts w:ascii="Arial" w:hAnsi="Arial" w:cs="Arial"/>
          <w:sz w:val="22"/>
          <w:szCs w:val="22"/>
        </w:rPr>
        <w:t>JPS Health Network</w:t>
      </w:r>
      <w:r w:rsidR="00314405" w:rsidRPr="00992ADE">
        <w:rPr>
          <w:rFonts w:ascii="Arial" w:hAnsi="Arial" w:cs="Arial"/>
          <w:sz w:val="22"/>
          <w:szCs w:val="22"/>
        </w:rPr>
        <w:t xml:space="preserve"> </w:t>
      </w:r>
      <w:r w:rsidRPr="00992ADE">
        <w:rPr>
          <w:rFonts w:ascii="Arial" w:hAnsi="Arial" w:cs="Arial"/>
          <w:sz w:val="22"/>
          <w:szCs w:val="22"/>
        </w:rPr>
        <w:t>and provide the following information in this order:</w:t>
      </w:r>
      <w:r w:rsidRPr="00B75472">
        <w:rPr>
          <w:rFonts w:ascii="Arial" w:hAnsi="Arial" w:cs="Arial"/>
          <w:sz w:val="22"/>
          <w:szCs w:val="22"/>
        </w:rPr>
        <w:t xml:space="preserve"> </w:t>
      </w:r>
    </w:p>
    <w:p w14:paraId="18675F45" w14:textId="50BEA465" w:rsidR="00AA18DF" w:rsidRDefault="00AA18DF" w:rsidP="0076100C">
      <w:pPr>
        <w:widowControl w:val="0"/>
        <w:ind w:left="720"/>
        <w:jc w:val="both"/>
        <w:rPr>
          <w:rFonts w:ascii="Arial" w:hAnsi="Arial" w:cs="Arial"/>
          <w:sz w:val="22"/>
          <w:szCs w:val="22"/>
        </w:rPr>
      </w:pPr>
    </w:p>
    <w:p w14:paraId="3CB597B9" w14:textId="77777777" w:rsidR="00AA18DF" w:rsidRPr="00B75472" w:rsidRDefault="00AA18DF" w:rsidP="0076100C">
      <w:pPr>
        <w:widowControl w:val="0"/>
        <w:ind w:left="720"/>
        <w:jc w:val="both"/>
        <w:rPr>
          <w:rFonts w:ascii="Arial" w:hAnsi="Arial" w:cs="Arial"/>
          <w:sz w:val="22"/>
          <w:szCs w:val="22"/>
        </w:rPr>
      </w:pPr>
    </w:p>
    <w:p w14:paraId="24642DEE" w14:textId="200F4ED4" w:rsidR="00AC6C4B" w:rsidRPr="006760B8" w:rsidRDefault="00A75BB7" w:rsidP="00AC6C4B">
      <w:pPr>
        <w:widowControl w:val="0"/>
        <w:ind w:left="1440" w:hanging="720"/>
        <w:rPr>
          <w:rFonts w:ascii="Arial" w:hAnsi="Arial" w:cs="Arial"/>
          <w:b/>
          <w:sz w:val="22"/>
          <w:szCs w:val="22"/>
          <w:lang w:val="en"/>
        </w:rPr>
      </w:pPr>
      <w:r w:rsidRPr="00B75472">
        <w:rPr>
          <w:rFonts w:ascii="Arial" w:hAnsi="Arial" w:cs="Arial"/>
          <w:b/>
          <w:sz w:val="22"/>
          <w:szCs w:val="22"/>
          <w:lang w:val="en"/>
        </w:rPr>
        <w:t>A.</w:t>
      </w:r>
      <w:r w:rsidRPr="00B75472">
        <w:rPr>
          <w:rFonts w:ascii="Arial" w:hAnsi="Arial" w:cs="Arial"/>
          <w:b/>
          <w:sz w:val="22"/>
          <w:szCs w:val="22"/>
          <w:lang w:val="en"/>
        </w:rPr>
        <w:tab/>
      </w:r>
      <w:r w:rsidR="00717660" w:rsidRPr="00816762">
        <w:rPr>
          <w:rFonts w:ascii="Arial Narrow" w:hAnsi="Arial Narrow"/>
          <w:b/>
          <w:szCs w:val="24"/>
          <w:lang w:val="en"/>
        </w:rPr>
        <w:t>Employee Basic Life Insurance, Employee Basic Accidental Death and Dismemberment, Basic Buy-up Life Insurance, Basic Buy-up Accidental Death and Dismemberment, Employee and Dependent Voluntary Life Insurance, Employee and Dependent Voluntary Accidental Death and Dismemberment</w:t>
      </w:r>
      <w:r w:rsidR="00717660">
        <w:rPr>
          <w:rFonts w:ascii="Arial Narrow" w:hAnsi="Arial Narrow"/>
          <w:b/>
          <w:szCs w:val="24"/>
          <w:lang w:val="en"/>
        </w:rPr>
        <w:t>,</w:t>
      </w:r>
      <w:r w:rsidR="00717660" w:rsidRPr="00816762">
        <w:rPr>
          <w:rFonts w:ascii="Arial Narrow" w:hAnsi="Arial Narrow"/>
          <w:b/>
          <w:szCs w:val="24"/>
          <w:lang w:val="en"/>
        </w:rPr>
        <w:t xml:space="preserve"> </w:t>
      </w:r>
      <w:r w:rsidR="00717660">
        <w:rPr>
          <w:rFonts w:ascii="Arial Narrow" w:hAnsi="Arial Narrow"/>
          <w:b/>
          <w:szCs w:val="24"/>
        </w:rPr>
        <w:t>E</w:t>
      </w:r>
      <w:proofErr w:type="spellStart"/>
      <w:r w:rsidR="00717660" w:rsidRPr="006B2E64">
        <w:rPr>
          <w:rFonts w:ascii="Arial Narrow" w:hAnsi="Arial Narrow"/>
          <w:b/>
          <w:szCs w:val="24"/>
          <w:lang w:val="en"/>
        </w:rPr>
        <w:t>mploye</w:t>
      </w:r>
      <w:r w:rsidR="00717660">
        <w:rPr>
          <w:rFonts w:ascii="Arial Narrow" w:hAnsi="Arial Narrow"/>
          <w:b/>
          <w:szCs w:val="24"/>
          <w:lang w:val="en"/>
        </w:rPr>
        <w:t>r</w:t>
      </w:r>
      <w:proofErr w:type="spellEnd"/>
      <w:r w:rsidR="00717660">
        <w:rPr>
          <w:rFonts w:ascii="Arial Narrow" w:hAnsi="Arial Narrow"/>
          <w:b/>
          <w:szCs w:val="24"/>
          <w:lang w:val="en"/>
        </w:rPr>
        <w:t xml:space="preserve"> Funded Short Term Disability, Employer Funded Long Term Disability, Voluntary Long Term Disability and Absence Management</w:t>
      </w:r>
      <w:r w:rsidR="00717660">
        <w:rPr>
          <w:rFonts w:ascii="Arial" w:hAnsi="Arial" w:cs="Arial"/>
          <w:b/>
          <w:sz w:val="22"/>
          <w:szCs w:val="22"/>
          <w:lang w:val="en"/>
        </w:rPr>
        <w:t xml:space="preserve">, </w:t>
      </w:r>
      <w:r w:rsidR="00717660">
        <w:rPr>
          <w:rFonts w:ascii="Arial Narrow" w:hAnsi="Arial Narrow"/>
          <w:b/>
          <w:szCs w:val="24"/>
        </w:rPr>
        <w:t>Voluntary Supplemental Health Benefits: Accident, Critical Illness and Hospital Indemnity</w:t>
      </w:r>
    </w:p>
    <w:p w14:paraId="125B7C9F" w14:textId="3242D728" w:rsidR="00A75BB7" w:rsidRPr="00B75472" w:rsidRDefault="00A75BB7" w:rsidP="00AA18DF">
      <w:pPr>
        <w:rPr>
          <w:rFonts w:ascii="Arial" w:hAnsi="Arial" w:cs="Arial"/>
          <w:b/>
          <w:sz w:val="22"/>
          <w:szCs w:val="22"/>
          <w:lang w:val="en"/>
        </w:rPr>
      </w:pPr>
    </w:p>
    <w:p w14:paraId="5AC88DEB" w14:textId="77777777" w:rsidR="00A75BB7" w:rsidRPr="00B75472" w:rsidRDefault="00A75BB7" w:rsidP="00A75BB7">
      <w:pPr>
        <w:widowControl w:val="0"/>
        <w:ind w:left="720"/>
        <w:jc w:val="both"/>
        <w:rPr>
          <w:rFonts w:ascii="Arial" w:hAnsi="Arial" w:cs="Arial"/>
          <w:sz w:val="22"/>
          <w:szCs w:val="22"/>
          <w:lang w:val="en"/>
        </w:rPr>
      </w:pPr>
    </w:p>
    <w:p w14:paraId="5AF94603" w14:textId="77777777" w:rsidR="00A75BB7" w:rsidRPr="00B75472" w:rsidRDefault="00A75BB7" w:rsidP="00343EAF">
      <w:pPr>
        <w:widowControl w:val="0"/>
        <w:numPr>
          <w:ilvl w:val="3"/>
          <w:numId w:val="3"/>
        </w:numPr>
        <w:tabs>
          <w:tab w:val="num" w:pos="2160"/>
        </w:tabs>
        <w:ind w:left="2160" w:hanging="720"/>
        <w:jc w:val="both"/>
        <w:rPr>
          <w:rFonts w:ascii="Arial" w:hAnsi="Arial" w:cs="Arial"/>
          <w:sz w:val="22"/>
          <w:szCs w:val="22"/>
          <w:lang w:val="en"/>
        </w:rPr>
      </w:pPr>
      <w:r w:rsidRPr="00B75472">
        <w:rPr>
          <w:rFonts w:ascii="Arial" w:hAnsi="Arial" w:cs="Arial"/>
          <w:sz w:val="22"/>
          <w:szCs w:val="22"/>
          <w:lang w:val="en"/>
        </w:rPr>
        <w:t>Executive Summary</w:t>
      </w:r>
    </w:p>
    <w:p w14:paraId="27FFD288" w14:textId="77777777" w:rsidR="00A75BB7" w:rsidRPr="00B75472" w:rsidRDefault="00A75BB7" w:rsidP="00A75BB7">
      <w:pPr>
        <w:widowControl w:val="0"/>
        <w:ind w:left="720"/>
        <w:jc w:val="both"/>
        <w:rPr>
          <w:rFonts w:ascii="Arial" w:hAnsi="Arial" w:cs="Arial"/>
          <w:sz w:val="22"/>
          <w:szCs w:val="22"/>
          <w:lang w:val="en"/>
        </w:rPr>
      </w:pPr>
    </w:p>
    <w:p w14:paraId="1C3C8566" w14:textId="77777777" w:rsidR="00A75BB7" w:rsidRPr="00B75472" w:rsidRDefault="00A75BB7" w:rsidP="00343EAF">
      <w:pPr>
        <w:widowControl w:val="0"/>
        <w:numPr>
          <w:ilvl w:val="3"/>
          <w:numId w:val="3"/>
        </w:numPr>
        <w:tabs>
          <w:tab w:val="num" w:pos="2160"/>
        </w:tabs>
        <w:ind w:left="2160" w:hanging="720"/>
        <w:jc w:val="both"/>
        <w:rPr>
          <w:rFonts w:ascii="Arial" w:hAnsi="Arial" w:cs="Arial"/>
          <w:sz w:val="22"/>
          <w:szCs w:val="22"/>
          <w:lang w:val="en"/>
        </w:rPr>
      </w:pPr>
      <w:r w:rsidRPr="00B75472">
        <w:rPr>
          <w:rFonts w:ascii="Arial" w:hAnsi="Arial" w:cs="Arial"/>
          <w:sz w:val="22"/>
          <w:szCs w:val="22"/>
          <w:lang w:val="en"/>
        </w:rPr>
        <w:t>Detailed Proposal</w:t>
      </w:r>
    </w:p>
    <w:p w14:paraId="58D6534C" w14:textId="77777777" w:rsidR="005872B4" w:rsidRPr="00B75472" w:rsidRDefault="00A75BB7" w:rsidP="00A75BB7">
      <w:pPr>
        <w:widowControl w:val="0"/>
        <w:ind w:left="2160"/>
        <w:jc w:val="both"/>
        <w:rPr>
          <w:rFonts w:ascii="Arial" w:hAnsi="Arial" w:cs="Arial"/>
          <w:sz w:val="22"/>
          <w:szCs w:val="22"/>
          <w:lang w:val="en"/>
        </w:rPr>
      </w:pPr>
      <w:r w:rsidRPr="00B75472">
        <w:rPr>
          <w:rFonts w:ascii="Arial" w:hAnsi="Arial" w:cs="Arial"/>
          <w:sz w:val="22"/>
          <w:szCs w:val="22"/>
          <w:lang w:val="en"/>
        </w:rPr>
        <w:t xml:space="preserve">Proposer is to complete the </w:t>
      </w:r>
      <w:r w:rsidR="005872B4" w:rsidRPr="00B75472">
        <w:rPr>
          <w:rFonts w:ascii="Arial" w:hAnsi="Arial" w:cs="Arial"/>
          <w:sz w:val="22"/>
          <w:szCs w:val="22"/>
          <w:lang w:val="en"/>
        </w:rPr>
        <w:t xml:space="preserve">following </w:t>
      </w:r>
      <w:r w:rsidRPr="00B75472">
        <w:rPr>
          <w:rFonts w:ascii="Arial" w:hAnsi="Arial" w:cs="Arial"/>
          <w:sz w:val="22"/>
          <w:szCs w:val="22"/>
          <w:lang w:val="en"/>
        </w:rPr>
        <w:t>questionnaire</w:t>
      </w:r>
      <w:r w:rsidR="005872B4" w:rsidRPr="00B75472">
        <w:rPr>
          <w:rFonts w:ascii="Arial" w:hAnsi="Arial" w:cs="Arial"/>
          <w:sz w:val="22"/>
          <w:szCs w:val="22"/>
          <w:lang w:val="en"/>
        </w:rPr>
        <w:t>s:</w:t>
      </w:r>
    </w:p>
    <w:p w14:paraId="3146821F" w14:textId="77777777" w:rsidR="005872B4" w:rsidRPr="00B75472" w:rsidRDefault="005872B4" w:rsidP="00A75BB7">
      <w:pPr>
        <w:widowControl w:val="0"/>
        <w:ind w:left="2160"/>
        <w:jc w:val="both"/>
        <w:rPr>
          <w:rFonts w:ascii="Arial" w:hAnsi="Arial" w:cs="Arial"/>
          <w:sz w:val="22"/>
          <w:szCs w:val="22"/>
          <w:lang w:val="en"/>
        </w:rPr>
      </w:pPr>
    </w:p>
    <w:p w14:paraId="78FAAE3C" w14:textId="77777777" w:rsidR="005872B4" w:rsidRPr="00B75472" w:rsidRDefault="005872B4" w:rsidP="00A75BB7">
      <w:pPr>
        <w:widowControl w:val="0"/>
        <w:ind w:left="2160"/>
        <w:jc w:val="both"/>
        <w:rPr>
          <w:rFonts w:ascii="Arial" w:hAnsi="Arial" w:cs="Arial"/>
          <w:sz w:val="22"/>
          <w:szCs w:val="22"/>
          <w:lang w:val="en"/>
        </w:rPr>
      </w:pPr>
      <w:r w:rsidRPr="00B75472">
        <w:rPr>
          <w:rFonts w:ascii="Arial" w:hAnsi="Arial" w:cs="Arial"/>
          <w:sz w:val="22"/>
          <w:szCs w:val="22"/>
          <w:lang w:val="en"/>
        </w:rPr>
        <w:t>a.</w:t>
      </w:r>
      <w:r w:rsidRPr="00B75472">
        <w:rPr>
          <w:rFonts w:ascii="Arial" w:hAnsi="Arial" w:cs="Arial"/>
          <w:sz w:val="22"/>
          <w:szCs w:val="22"/>
          <w:lang w:val="en"/>
        </w:rPr>
        <w:tab/>
        <w:t>General Questionnaire</w:t>
      </w:r>
      <w:r w:rsidR="00FA6A9B" w:rsidRPr="00B75472">
        <w:rPr>
          <w:rFonts w:ascii="Arial" w:hAnsi="Arial" w:cs="Arial"/>
          <w:sz w:val="22"/>
          <w:szCs w:val="22"/>
          <w:lang w:val="en"/>
        </w:rPr>
        <w:t xml:space="preserve"> for All Respondents</w:t>
      </w:r>
      <w:r w:rsidR="00473137" w:rsidRPr="00B75472">
        <w:rPr>
          <w:rFonts w:ascii="Arial" w:hAnsi="Arial" w:cs="Arial"/>
          <w:sz w:val="22"/>
          <w:szCs w:val="22"/>
          <w:lang w:val="en"/>
        </w:rPr>
        <w:t xml:space="preserve"> (Attachment </w:t>
      </w:r>
      <w:r w:rsidR="00EF202E" w:rsidRPr="00B75472">
        <w:rPr>
          <w:rFonts w:ascii="Arial" w:hAnsi="Arial" w:cs="Arial"/>
          <w:sz w:val="22"/>
          <w:szCs w:val="22"/>
          <w:lang w:val="en"/>
        </w:rPr>
        <w:t>A</w:t>
      </w:r>
      <w:r w:rsidR="00473137" w:rsidRPr="00B75472">
        <w:rPr>
          <w:rFonts w:ascii="Arial" w:hAnsi="Arial" w:cs="Arial"/>
          <w:sz w:val="22"/>
          <w:szCs w:val="22"/>
          <w:lang w:val="en"/>
        </w:rPr>
        <w:t>)</w:t>
      </w:r>
    </w:p>
    <w:p w14:paraId="43FB1EDF" w14:textId="581996DB" w:rsidR="002C068A" w:rsidRDefault="005872B4" w:rsidP="005872B4">
      <w:pPr>
        <w:widowControl w:val="0"/>
        <w:ind w:left="2880" w:hanging="720"/>
        <w:jc w:val="both"/>
        <w:rPr>
          <w:rFonts w:ascii="Arial" w:hAnsi="Arial" w:cs="Arial"/>
          <w:sz w:val="22"/>
          <w:szCs w:val="22"/>
          <w:lang w:val="en"/>
        </w:rPr>
      </w:pPr>
      <w:r w:rsidRPr="00B75472">
        <w:rPr>
          <w:rFonts w:ascii="Arial" w:hAnsi="Arial" w:cs="Arial"/>
          <w:sz w:val="22"/>
          <w:szCs w:val="22"/>
          <w:lang w:val="en"/>
        </w:rPr>
        <w:t>b.</w:t>
      </w:r>
      <w:r w:rsidRPr="00B75472">
        <w:rPr>
          <w:rFonts w:ascii="Arial" w:hAnsi="Arial" w:cs="Arial"/>
          <w:sz w:val="22"/>
          <w:szCs w:val="22"/>
          <w:lang w:val="en"/>
        </w:rPr>
        <w:tab/>
      </w:r>
      <w:r w:rsidR="00F376ED" w:rsidRPr="00F376ED">
        <w:rPr>
          <w:rFonts w:ascii="Arial Narrow" w:hAnsi="Arial Narrow"/>
          <w:bCs/>
          <w:szCs w:val="24"/>
          <w:lang w:val="en"/>
        </w:rPr>
        <w:t>Employee Basic Life Insurance, Employee Basic Accidental Death and Dismemberment, Basic Buy-up Life Insurance, Basic Buy-up Accidental Death and Dismemberment, Employee and Dependent Voluntary Life Insurance, Employee and Dependent Voluntary Accidental Death and Dismemberment,</w:t>
      </w:r>
      <w:r w:rsidR="00F376ED">
        <w:rPr>
          <w:rFonts w:ascii="Arial Narrow" w:hAnsi="Arial Narrow"/>
          <w:bCs/>
          <w:szCs w:val="24"/>
          <w:lang w:val="en"/>
        </w:rPr>
        <w:t xml:space="preserve"> </w:t>
      </w:r>
      <w:r w:rsidR="00AC6C4B" w:rsidRPr="00F376ED">
        <w:rPr>
          <w:rFonts w:ascii="Arial" w:hAnsi="Arial" w:cs="Arial"/>
          <w:bCs/>
          <w:sz w:val="22"/>
          <w:szCs w:val="22"/>
        </w:rPr>
        <w:t>Employer</w:t>
      </w:r>
      <w:r w:rsidR="00AC6C4B" w:rsidRPr="00F376ED">
        <w:rPr>
          <w:rFonts w:ascii="Arial" w:hAnsi="Arial" w:cs="Arial"/>
          <w:bCs/>
          <w:sz w:val="22"/>
          <w:szCs w:val="22"/>
          <w:lang w:val="en"/>
        </w:rPr>
        <w:t xml:space="preserve"> Funded Short Term Disability</w:t>
      </w:r>
      <w:r w:rsidR="00AC6C4B" w:rsidRPr="00AC6C4B">
        <w:rPr>
          <w:rFonts w:ascii="Arial" w:hAnsi="Arial" w:cs="Arial"/>
          <w:bCs/>
          <w:sz w:val="22"/>
          <w:szCs w:val="22"/>
          <w:lang w:val="en"/>
        </w:rPr>
        <w:t>, Employer Funded Long Term Disability, Voluntary Long Term Disability</w:t>
      </w:r>
      <w:r w:rsidR="00D77D72">
        <w:rPr>
          <w:rFonts w:ascii="Arial" w:hAnsi="Arial" w:cs="Arial"/>
          <w:bCs/>
          <w:sz w:val="22"/>
          <w:szCs w:val="22"/>
          <w:lang w:val="en"/>
        </w:rPr>
        <w:t>,</w:t>
      </w:r>
      <w:r w:rsidR="00AC6C4B" w:rsidRPr="00AC6C4B">
        <w:rPr>
          <w:rFonts w:ascii="Arial" w:hAnsi="Arial" w:cs="Arial"/>
          <w:bCs/>
          <w:sz w:val="22"/>
          <w:szCs w:val="22"/>
          <w:lang w:val="en"/>
        </w:rPr>
        <w:t xml:space="preserve"> </w:t>
      </w:r>
      <w:r w:rsidR="00D77D72">
        <w:rPr>
          <w:rFonts w:ascii="Arial" w:hAnsi="Arial" w:cs="Arial"/>
          <w:bCs/>
          <w:sz w:val="22"/>
          <w:szCs w:val="22"/>
          <w:lang w:val="en"/>
        </w:rPr>
        <w:t xml:space="preserve">Supplemental Health: Accident, Critical Illness and Hospital Indemnity </w:t>
      </w:r>
      <w:r w:rsidR="000D3414" w:rsidRPr="00AC6C4B">
        <w:rPr>
          <w:rFonts w:ascii="Arial" w:hAnsi="Arial" w:cs="Arial"/>
          <w:bCs/>
          <w:sz w:val="22"/>
          <w:szCs w:val="22"/>
          <w:lang w:val="en"/>
        </w:rPr>
        <w:t>Questionnaire</w:t>
      </w:r>
      <w:r w:rsidR="00473137" w:rsidRPr="00AC6C4B">
        <w:rPr>
          <w:rFonts w:ascii="Arial" w:hAnsi="Arial" w:cs="Arial"/>
          <w:bCs/>
          <w:sz w:val="22"/>
          <w:szCs w:val="22"/>
          <w:lang w:val="en"/>
        </w:rPr>
        <w:t xml:space="preserve"> (Attachment </w:t>
      </w:r>
      <w:r w:rsidR="00EF202E" w:rsidRPr="00AC6C4B">
        <w:rPr>
          <w:rFonts w:ascii="Arial" w:hAnsi="Arial" w:cs="Arial"/>
          <w:bCs/>
          <w:sz w:val="22"/>
          <w:szCs w:val="22"/>
          <w:lang w:val="en"/>
        </w:rPr>
        <w:t>B</w:t>
      </w:r>
      <w:r w:rsidR="00473137" w:rsidRPr="00AC6C4B">
        <w:rPr>
          <w:rFonts w:ascii="Arial" w:hAnsi="Arial" w:cs="Arial"/>
          <w:bCs/>
          <w:sz w:val="22"/>
          <w:szCs w:val="22"/>
          <w:lang w:val="en"/>
        </w:rPr>
        <w:t>)</w:t>
      </w:r>
    </w:p>
    <w:p w14:paraId="665F6B0A" w14:textId="03AAB7D1" w:rsidR="00374DC1" w:rsidRPr="00D77D72" w:rsidRDefault="00AC6C4B" w:rsidP="00D77D72">
      <w:pPr>
        <w:widowControl w:val="0"/>
        <w:ind w:left="2880" w:hanging="720"/>
        <w:jc w:val="both"/>
        <w:rPr>
          <w:rFonts w:ascii="Arial" w:hAnsi="Arial" w:cs="Arial"/>
          <w:bCs/>
          <w:sz w:val="22"/>
          <w:szCs w:val="22"/>
          <w:lang w:val="en"/>
        </w:rPr>
      </w:pPr>
      <w:r>
        <w:rPr>
          <w:rFonts w:ascii="Arial" w:hAnsi="Arial" w:cs="Arial"/>
          <w:sz w:val="22"/>
          <w:szCs w:val="22"/>
          <w:lang w:val="en"/>
        </w:rPr>
        <w:t>c.</w:t>
      </w:r>
      <w:r>
        <w:rPr>
          <w:rFonts w:ascii="Arial" w:hAnsi="Arial" w:cs="Arial"/>
          <w:sz w:val="22"/>
          <w:szCs w:val="22"/>
          <w:lang w:val="en"/>
        </w:rPr>
        <w:tab/>
      </w:r>
      <w:r w:rsidR="00F37780">
        <w:rPr>
          <w:rFonts w:ascii="Arial" w:hAnsi="Arial" w:cs="Arial"/>
          <w:sz w:val="22"/>
          <w:szCs w:val="22"/>
          <w:lang w:val="en"/>
        </w:rPr>
        <w:t>Absence</w:t>
      </w:r>
      <w:r>
        <w:rPr>
          <w:rFonts w:ascii="Arial" w:hAnsi="Arial" w:cs="Arial"/>
          <w:sz w:val="22"/>
          <w:szCs w:val="22"/>
          <w:lang w:val="en"/>
        </w:rPr>
        <w:t xml:space="preserve"> Management Administration </w:t>
      </w:r>
      <w:r w:rsidRPr="00AC6C4B">
        <w:rPr>
          <w:rFonts w:ascii="Arial" w:hAnsi="Arial" w:cs="Arial"/>
          <w:bCs/>
          <w:sz w:val="22"/>
          <w:szCs w:val="22"/>
          <w:lang w:val="en"/>
        </w:rPr>
        <w:t xml:space="preserve">Questionnaire (Attachment </w:t>
      </w:r>
      <w:r>
        <w:rPr>
          <w:rFonts w:ascii="Arial" w:hAnsi="Arial" w:cs="Arial"/>
          <w:bCs/>
          <w:sz w:val="22"/>
          <w:szCs w:val="22"/>
          <w:lang w:val="en"/>
        </w:rPr>
        <w:t>C</w:t>
      </w:r>
      <w:r w:rsidRPr="00AC6C4B">
        <w:rPr>
          <w:rFonts w:ascii="Arial" w:hAnsi="Arial" w:cs="Arial"/>
          <w:bCs/>
          <w:sz w:val="22"/>
          <w:szCs w:val="22"/>
          <w:lang w:val="en"/>
        </w:rPr>
        <w:t>)</w:t>
      </w:r>
    </w:p>
    <w:p w14:paraId="4955812D" w14:textId="148CAF25" w:rsidR="00AC6C4B" w:rsidRPr="00B75472" w:rsidRDefault="00AC6C4B" w:rsidP="005872B4">
      <w:pPr>
        <w:widowControl w:val="0"/>
        <w:ind w:left="2880" w:hanging="720"/>
        <w:jc w:val="both"/>
        <w:rPr>
          <w:rFonts w:ascii="Arial" w:hAnsi="Arial" w:cs="Arial"/>
          <w:sz w:val="22"/>
          <w:szCs w:val="22"/>
          <w:lang w:val="en"/>
        </w:rPr>
      </w:pPr>
    </w:p>
    <w:p w14:paraId="13DC1A38" w14:textId="77777777" w:rsidR="00E125FC" w:rsidRPr="00B75472" w:rsidRDefault="002C068A" w:rsidP="00B75472">
      <w:pPr>
        <w:widowControl w:val="0"/>
        <w:ind w:left="2880" w:hanging="720"/>
        <w:jc w:val="both"/>
        <w:rPr>
          <w:rFonts w:ascii="Arial" w:hAnsi="Arial" w:cs="Arial"/>
          <w:sz w:val="22"/>
          <w:szCs w:val="22"/>
          <w:lang w:val="en"/>
        </w:rPr>
      </w:pPr>
      <w:r w:rsidRPr="00B75472">
        <w:rPr>
          <w:rFonts w:ascii="Arial" w:hAnsi="Arial" w:cs="Arial"/>
          <w:sz w:val="22"/>
          <w:szCs w:val="22"/>
          <w:lang w:val="en"/>
        </w:rPr>
        <w:t xml:space="preserve"> </w:t>
      </w:r>
    </w:p>
    <w:p w14:paraId="7DE69B93" w14:textId="77777777" w:rsidR="00EE74D7" w:rsidRPr="00B75472" w:rsidRDefault="00A75BB7" w:rsidP="00A75BB7">
      <w:pPr>
        <w:widowControl w:val="0"/>
        <w:ind w:left="2160" w:hanging="720"/>
        <w:jc w:val="both"/>
        <w:rPr>
          <w:rFonts w:ascii="Arial" w:hAnsi="Arial" w:cs="Arial"/>
          <w:sz w:val="22"/>
          <w:szCs w:val="22"/>
          <w:lang w:val="en"/>
        </w:rPr>
      </w:pPr>
      <w:r w:rsidRPr="00B75472">
        <w:rPr>
          <w:rFonts w:ascii="Arial" w:hAnsi="Arial" w:cs="Arial"/>
          <w:sz w:val="22"/>
          <w:szCs w:val="22"/>
          <w:lang w:val="en"/>
        </w:rPr>
        <w:t>3.</w:t>
      </w:r>
      <w:r w:rsidRPr="00B75472">
        <w:rPr>
          <w:rFonts w:ascii="Arial" w:hAnsi="Arial" w:cs="Arial"/>
          <w:sz w:val="22"/>
          <w:szCs w:val="22"/>
          <w:lang w:val="en"/>
        </w:rPr>
        <w:tab/>
      </w:r>
      <w:r w:rsidR="00EE74D7" w:rsidRPr="00B75472">
        <w:rPr>
          <w:rFonts w:ascii="Arial" w:hAnsi="Arial" w:cs="Arial"/>
          <w:sz w:val="22"/>
          <w:szCs w:val="22"/>
          <w:lang w:val="en"/>
        </w:rPr>
        <w:t>Financial Statement</w:t>
      </w:r>
    </w:p>
    <w:p w14:paraId="12EB5050" w14:textId="77777777" w:rsidR="00EE74D7" w:rsidRPr="00B75472" w:rsidRDefault="00EE74D7" w:rsidP="00A75BB7">
      <w:pPr>
        <w:widowControl w:val="0"/>
        <w:ind w:left="2160" w:hanging="720"/>
        <w:jc w:val="both"/>
        <w:rPr>
          <w:rFonts w:ascii="Arial" w:hAnsi="Arial" w:cs="Arial"/>
          <w:sz w:val="22"/>
          <w:szCs w:val="22"/>
          <w:lang w:val="en"/>
        </w:rPr>
      </w:pPr>
    </w:p>
    <w:p w14:paraId="6874D4EB" w14:textId="77777777" w:rsidR="00A75BB7" w:rsidRDefault="00EE74D7" w:rsidP="00EE74D7">
      <w:pPr>
        <w:widowControl w:val="0"/>
        <w:ind w:left="2160"/>
        <w:jc w:val="both"/>
        <w:rPr>
          <w:rFonts w:ascii="Arial" w:hAnsi="Arial" w:cs="Arial"/>
          <w:sz w:val="22"/>
          <w:szCs w:val="22"/>
          <w:lang w:val="en"/>
        </w:rPr>
      </w:pPr>
      <w:r w:rsidRPr="00B75472">
        <w:rPr>
          <w:rFonts w:ascii="Arial" w:hAnsi="Arial" w:cs="Arial"/>
          <w:sz w:val="22"/>
          <w:szCs w:val="22"/>
          <w:lang w:val="en"/>
        </w:rPr>
        <w:t>Proposer must provide most</w:t>
      </w:r>
      <w:r w:rsidR="00A75BB7" w:rsidRPr="00B75472">
        <w:rPr>
          <w:rFonts w:ascii="Arial" w:hAnsi="Arial" w:cs="Arial"/>
          <w:sz w:val="22"/>
          <w:szCs w:val="22"/>
          <w:lang w:val="en"/>
        </w:rPr>
        <w:t xml:space="preserve"> recent published financial statement and/or best insurance rating.  Please provide financial size category.</w:t>
      </w:r>
    </w:p>
    <w:p w14:paraId="65191CA0" w14:textId="77777777" w:rsidR="00277B58" w:rsidRPr="00B75472" w:rsidRDefault="00277B58" w:rsidP="00EE74D7">
      <w:pPr>
        <w:widowControl w:val="0"/>
        <w:ind w:left="2160"/>
        <w:jc w:val="both"/>
        <w:rPr>
          <w:rFonts w:ascii="Arial" w:hAnsi="Arial" w:cs="Arial"/>
          <w:sz w:val="22"/>
          <w:szCs w:val="22"/>
          <w:lang w:val="en"/>
        </w:rPr>
      </w:pPr>
    </w:p>
    <w:p w14:paraId="0F6C1D7D" w14:textId="77777777" w:rsidR="00EE74D7" w:rsidRPr="00B75472" w:rsidRDefault="00A75BB7" w:rsidP="00A75BB7">
      <w:pPr>
        <w:widowControl w:val="0"/>
        <w:ind w:left="2160" w:hanging="720"/>
        <w:jc w:val="both"/>
        <w:rPr>
          <w:rFonts w:ascii="Arial" w:hAnsi="Arial" w:cs="Arial"/>
          <w:sz w:val="22"/>
          <w:szCs w:val="22"/>
          <w:lang w:val="en"/>
        </w:rPr>
      </w:pPr>
      <w:r w:rsidRPr="00B75472">
        <w:rPr>
          <w:rFonts w:ascii="Arial" w:hAnsi="Arial" w:cs="Arial"/>
          <w:sz w:val="22"/>
          <w:szCs w:val="22"/>
          <w:lang w:val="en"/>
        </w:rPr>
        <w:t>4.</w:t>
      </w:r>
      <w:r w:rsidRPr="00B75472">
        <w:rPr>
          <w:rFonts w:ascii="Arial" w:hAnsi="Arial" w:cs="Arial"/>
          <w:sz w:val="22"/>
          <w:szCs w:val="22"/>
          <w:lang w:val="en"/>
        </w:rPr>
        <w:tab/>
      </w:r>
      <w:r w:rsidR="00EE74D7" w:rsidRPr="00B75472">
        <w:rPr>
          <w:rFonts w:ascii="Arial" w:hAnsi="Arial" w:cs="Arial"/>
          <w:sz w:val="22"/>
          <w:szCs w:val="22"/>
          <w:lang w:val="en"/>
        </w:rPr>
        <w:t>Staffing</w:t>
      </w:r>
    </w:p>
    <w:p w14:paraId="41B40573" w14:textId="77777777" w:rsidR="00EE74D7" w:rsidRPr="00B75472" w:rsidRDefault="00EE74D7" w:rsidP="00A75BB7">
      <w:pPr>
        <w:widowControl w:val="0"/>
        <w:ind w:left="2160" w:hanging="720"/>
        <w:jc w:val="both"/>
        <w:rPr>
          <w:rFonts w:ascii="Arial" w:hAnsi="Arial" w:cs="Arial"/>
          <w:sz w:val="22"/>
          <w:szCs w:val="22"/>
          <w:lang w:val="en"/>
        </w:rPr>
      </w:pPr>
    </w:p>
    <w:p w14:paraId="3241D9BB" w14:textId="62665293" w:rsidR="00A75BB7" w:rsidRDefault="00A75BB7" w:rsidP="00EE74D7">
      <w:pPr>
        <w:widowControl w:val="0"/>
        <w:ind w:left="2160"/>
        <w:jc w:val="both"/>
        <w:rPr>
          <w:rFonts w:ascii="Arial" w:hAnsi="Arial" w:cs="Arial"/>
          <w:sz w:val="22"/>
          <w:szCs w:val="22"/>
          <w:lang w:val="en"/>
        </w:rPr>
      </w:pPr>
      <w:r w:rsidRPr="00B75472">
        <w:rPr>
          <w:rFonts w:ascii="Arial" w:hAnsi="Arial" w:cs="Arial"/>
          <w:sz w:val="22"/>
          <w:szCs w:val="22"/>
          <w:lang w:val="en"/>
        </w:rPr>
        <w:t xml:space="preserve">Describe staff that will </w:t>
      </w:r>
      <w:r w:rsidR="00035A1A" w:rsidRPr="00B75472">
        <w:rPr>
          <w:rFonts w:ascii="Arial" w:hAnsi="Arial" w:cs="Arial"/>
          <w:sz w:val="22"/>
          <w:szCs w:val="22"/>
          <w:lang w:val="en"/>
        </w:rPr>
        <w:t xml:space="preserve">be </w:t>
      </w:r>
      <w:r w:rsidR="00314405">
        <w:rPr>
          <w:rFonts w:ascii="Arial" w:hAnsi="Arial" w:cs="Arial"/>
          <w:sz w:val="22"/>
          <w:szCs w:val="22"/>
          <w:lang w:val="en"/>
        </w:rPr>
        <w:t xml:space="preserve">handling </w:t>
      </w:r>
      <w:r w:rsidR="006B2E64">
        <w:rPr>
          <w:rFonts w:ascii="Arial" w:hAnsi="Arial" w:cs="Arial"/>
          <w:sz w:val="22"/>
          <w:szCs w:val="22"/>
          <w:lang w:val="en"/>
        </w:rPr>
        <w:t>JPS Health Network</w:t>
      </w:r>
      <w:r w:rsidRPr="00B75472">
        <w:rPr>
          <w:rFonts w:ascii="Arial" w:hAnsi="Arial" w:cs="Arial"/>
          <w:sz w:val="22"/>
          <w:szCs w:val="22"/>
          <w:lang w:val="en"/>
        </w:rPr>
        <w:t xml:space="preserve"> account.  Proposers should include resumes for key personnel.</w:t>
      </w:r>
    </w:p>
    <w:p w14:paraId="234AA351" w14:textId="77777777" w:rsidR="00EE74D7" w:rsidRPr="00B75472" w:rsidRDefault="00EE74D7" w:rsidP="00EE74D7">
      <w:pPr>
        <w:widowControl w:val="0"/>
        <w:jc w:val="both"/>
        <w:rPr>
          <w:rFonts w:ascii="Arial" w:hAnsi="Arial" w:cs="Arial"/>
          <w:sz w:val="22"/>
          <w:szCs w:val="22"/>
          <w:lang w:val="en"/>
        </w:rPr>
      </w:pPr>
    </w:p>
    <w:p w14:paraId="4ED7E6B1" w14:textId="0000BE63" w:rsidR="00035A1A" w:rsidRPr="00AA18DF" w:rsidRDefault="00EE74D7" w:rsidP="00AA18DF">
      <w:pPr>
        <w:widowControl w:val="0"/>
        <w:ind w:left="2160" w:hanging="720"/>
        <w:jc w:val="both"/>
        <w:rPr>
          <w:rFonts w:ascii="Arial" w:hAnsi="Arial" w:cs="Arial"/>
          <w:sz w:val="22"/>
          <w:szCs w:val="22"/>
          <w:highlight w:val="green"/>
          <w:lang w:val="en"/>
        </w:rPr>
      </w:pPr>
      <w:r w:rsidRPr="00B75472">
        <w:rPr>
          <w:rFonts w:ascii="Arial" w:hAnsi="Arial" w:cs="Arial"/>
          <w:sz w:val="22"/>
          <w:szCs w:val="22"/>
          <w:lang w:val="en"/>
        </w:rPr>
        <w:t>5.</w:t>
      </w:r>
      <w:r w:rsidRPr="00B75472">
        <w:rPr>
          <w:rFonts w:ascii="Arial" w:hAnsi="Arial" w:cs="Arial"/>
          <w:sz w:val="22"/>
          <w:szCs w:val="22"/>
          <w:lang w:val="en"/>
        </w:rPr>
        <w:tab/>
      </w:r>
      <w:r w:rsidR="00035A1A" w:rsidRPr="00B75472">
        <w:rPr>
          <w:rFonts w:ascii="Arial" w:hAnsi="Arial" w:cs="Arial"/>
          <w:sz w:val="22"/>
          <w:szCs w:val="22"/>
          <w:lang w:val="en"/>
        </w:rPr>
        <w:t>Describe your implementation process and provide a timeline.  What is the shortest time required for implementation?</w:t>
      </w:r>
    </w:p>
    <w:p w14:paraId="4BB9F97E" w14:textId="77777777" w:rsidR="00035A1A" w:rsidRPr="00B75472" w:rsidRDefault="00035A1A" w:rsidP="00035A1A">
      <w:pPr>
        <w:widowControl w:val="0"/>
        <w:jc w:val="both"/>
        <w:rPr>
          <w:rFonts w:ascii="Arial" w:hAnsi="Arial" w:cs="Arial"/>
          <w:sz w:val="22"/>
          <w:szCs w:val="22"/>
          <w:lang w:val="en"/>
        </w:rPr>
      </w:pPr>
    </w:p>
    <w:p w14:paraId="38A52932" w14:textId="77777777" w:rsidR="00035A1A" w:rsidRPr="00B75472" w:rsidRDefault="00035A1A" w:rsidP="00343EAF">
      <w:pPr>
        <w:widowControl w:val="0"/>
        <w:numPr>
          <w:ilvl w:val="0"/>
          <w:numId w:val="8"/>
        </w:numPr>
        <w:tabs>
          <w:tab w:val="clear" w:pos="1800"/>
        </w:tabs>
        <w:ind w:left="2160" w:hanging="720"/>
        <w:jc w:val="both"/>
        <w:rPr>
          <w:rFonts w:ascii="Arial" w:hAnsi="Arial" w:cs="Arial"/>
          <w:sz w:val="22"/>
          <w:szCs w:val="22"/>
          <w:lang w:val="en"/>
        </w:rPr>
      </w:pPr>
      <w:r w:rsidRPr="00B75472">
        <w:rPr>
          <w:rFonts w:ascii="Arial" w:hAnsi="Arial" w:cs="Arial"/>
          <w:sz w:val="22"/>
          <w:szCs w:val="22"/>
          <w:lang w:val="en"/>
        </w:rPr>
        <w:t>Cost Proposal</w:t>
      </w:r>
    </w:p>
    <w:p w14:paraId="332A3583" w14:textId="77777777" w:rsidR="00EE74D7" w:rsidRPr="00B75472" w:rsidRDefault="00EE74D7" w:rsidP="00035A1A">
      <w:pPr>
        <w:widowControl w:val="0"/>
        <w:tabs>
          <w:tab w:val="num" w:pos="2160"/>
        </w:tabs>
        <w:ind w:left="2160" w:hanging="720"/>
        <w:jc w:val="both"/>
        <w:rPr>
          <w:rFonts w:ascii="Arial" w:hAnsi="Arial" w:cs="Arial"/>
          <w:sz w:val="22"/>
          <w:szCs w:val="22"/>
          <w:lang w:val="en"/>
        </w:rPr>
      </w:pPr>
      <w:r w:rsidRPr="00B75472">
        <w:rPr>
          <w:rFonts w:ascii="Arial" w:hAnsi="Arial" w:cs="Arial"/>
          <w:sz w:val="22"/>
          <w:szCs w:val="22"/>
          <w:lang w:val="en"/>
        </w:rPr>
        <w:tab/>
      </w:r>
    </w:p>
    <w:p w14:paraId="7553ADF7" w14:textId="4D555554" w:rsidR="00A75BB7" w:rsidRPr="00AA18DF" w:rsidRDefault="002C068A" w:rsidP="002C068A">
      <w:pPr>
        <w:widowControl w:val="0"/>
        <w:ind w:left="2160"/>
        <w:jc w:val="both"/>
        <w:rPr>
          <w:rFonts w:ascii="Arial" w:hAnsi="Arial" w:cs="Arial"/>
          <w:sz w:val="22"/>
          <w:szCs w:val="22"/>
        </w:rPr>
      </w:pPr>
      <w:r w:rsidRPr="00B75472">
        <w:rPr>
          <w:rFonts w:ascii="Arial" w:hAnsi="Arial" w:cs="Arial"/>
          <w:sz w:val="22"/>
          <w:szCs w:val="22"/>
        </w:rPr>
        <w:t xml:space="preserve">Please provide a detailed pricing proposal for your products and services.  Include any and all standard and optional components, including setup fees, service fees, customization fees, report costs, communications materials costs, upgrade or maintenance charges, etc. </w:t>
      </w:r>
      <w:r w:rsidR="008A5F42" w:rsidRPr="00B75472">
        <w:rPr>
          <w:rFonts w:ascii="Arial" w:hAnsi="Arial" w:cs="Arial"/>
          <w:sz w:val="22"/>
          <w:szCs w:val="22"/>
        </w:rPr>
        <w:t xml:space="preserve"> All costs to perform scope of services as outlined in this proposal document must be included, </w:t>
      </w:r>
      <w:r w:rsidR="008A5F42" w:rsidRPr="00AA18DF">
        <w:rPr>
          <w:rFonts w:ascii="Arial" w:hAnsi="Arial" w:cs="Arial"/>
          <w:sz w:val="22"/>
          <w:szCs w:val="22"/>
        </w:rPr>
        <w:t>in order to be considered.</w:t>
      </w:r>
      <w:r w:rsidR="00C25EEC">
        <w:rPr>
          <w:rFonts w:ascii="Arial" w:hAnsi="Arial" w:cs="Arial"/>
          <w:sz w:val="22"/>
          <w:szCs w:val="22"/>
        </w:rPr>
        <w:t xml:space="preserve"> Please provide separate pricing for Absence Management Administration.</w:t>
      </w:r>
    </w:p>
    <w:p w14:paraId="2645D298" w14:textId="77777777" w:rsidR="008A5F42" w:rsidRPr="00AA18DF" w:rsidRDefault="008A5F42" w:rsidP="008A5F42">
      <w:pPr>
        <w:widowControl w:val="0"/>
        <w:ind w:left="2160" w:hanging="720"/>
        <w:jc w:val="both"/>
        <w:rPr>
          <w:rFonts w:ascii="Arial" w:hAnsi="Arial" w:cs="Arial"/>
          <w:sz w:val="22"/>
          <w:szCs w:val="22"/>
        </w:rPr>
      </w:pPr>
    </w:p>
    <w:p w14:paraId="1E45722E" w14:textId="3E2EE6AB" w:rsidR="008A5F42" w:rsidRPr="00AA18DF" w:rsidRDefault="008A5F42" w:rsidP="00AA18DF">
      <w:pPr>
        <w:widowControl w:val="0"/>
        <w:numPr>
          <w:ilvl w:val="0"/>
          <w:numId w:val="8"/>
        </w:numPr>
        <w:tabs>
          <w:tab w:val="clear" w:pos="1800"/>
        </w:tabs>
        <w:ind w:left="2160" w:hanging="720"/>
        <w:jc w:val="both"/>
        <w:rPr>
          <w:rFonts w:ascii="Arial" w:hAnsi="Arial" w:cs="Arial"/>
          <w:sz w:val="22"/>
          <w:szCs w:val="22"/>
        </w:rPr>
      </w:pPr>
      <w:r w:rsidRPr="00AA18DF">
        <w:rPr>
          <w:rFonts w:ascii="Arial" w:hAnsi="Arial" w:cs="Arial"/>
          <w:sz w:val="22"/>
          <w:szCs w:val="22"/>
        </w:rPr>
        <w:t xml:space="preserve">Provide appropriate company licenses, certifications, key staff assigned to work with </w:t>
      </w:r>
      <w:r w:rsidR="0058394D">
        <w:rPr>
          <w:rFonts w:ascii="Arial" w:hAnsi="Arial" w:cs="Arial"/>
          <w:sz w:val="22"/>
          <w:szCs w:val="22"/>
        </w:rPr>
        <w:t>JPS Health Network</w:t>
      </w:r>
      <w:r w:rsidRPr="00AA18DF">
        <w:rPr>
          <w:rFonts w:ascii="Arial" w:hAnsi="Arial" w:cs="Arial"/>
          <w:sz w:val="22"/>
          <w:szCs w:val="22"/>
        </w:rPr>
        <w:t xml:space="preserve"> and other pertinent resources.</w:t>
      </w:r>
    </w:p>
    <w:p w14:paraId="693A0E19" w14:textId="77777777" w:rsidR="003D721B" w:rsidRDefault="003D721B" w:rsidP="003D721B">
      <w:pPr>
        <w:widowControl w:val="0"/>
        <w:jc w:val="both"/>
        <w:rPr>
          <w:rFonts w:ascii="Arial" w:hAnsi="Arial" w:cs="Arial"/>
          <w:sz w:val="22"/>
          <w:szCs w:val="22"/>
        </w:rPr>
      </w:pPr>
    </w:p>
    <w:p w14:paraId="5789792D" w14:textId="77777777" w:rsidR="00051C61" w:rsidRDefault="00051C61" w:rsidP="003D721B">
      <w:pPr>
        <w:widowControl w:val="0"/>
        <w:jc w:val="both"/>
        <w:rPr>
          <w:rFonts w:ascii="Arial" w:hAnsi="Arial" w:cs="Arial"/>
          <w:sz w:val="22"/>
          <w:szCs w:val="22"/>
        </w:rPr>
      </w:pPr>
    </w:p>
    <w:p w14:paraId="28839585" w14:textId="77777777" w:rsidR="002D02C6" w:rsidRDefault="002D02C6" w:rsidP="00314405">
      <w:pPr>
        <w:widowControl w:val="0"/>
        <w:ind w:left="720"/>
        <w:jc w:val="both"/>
        <w:rPr>
          <w:rFonts w:ascii="Arial" w:hAnsi="Arial" w:cs="Arial"/>
          <w:b/>
          <w:sz w:val="22"/>
          <w:szCs w:val="22"/>
        </w:rPr>
      </w:pPr>
    </w:p>
    <w:p w14:paraId="5A11D645" w14:textId="44D48874" w:rsidR="001402C3" w:rsidRPr="001402C3" w:rsidRDefault="003D721B" w:rsidP="00314405">
      <w:pPr>
        <w:widowControl w:val="0"/>
        <w:ind w:left="720"/>
        <w:jc w:val="both"/>
        <w:rPr>
          <w:rFonts w:ascii="Arial" w:hAnsi="Arial" w:cs="Arial"/>
          <w:b/>
          <w:lang w:val="en"/>
        </w:rPr>
      </w:pPr>
      <w:r w:rsidRPr="00B75472">
        <w:rPr>
          <w:rFonts w:ascii="Arial" w:hAnsi="Arial" w:cs="Arial"/>
          <w:b/>
          <w:sz w:val="22"/>
          <w:szCs w:val="22"/>
        </w:rPr>
        <w:t>B.</w:t>
      </w:r>
      <w:r w:rsidRPr="00B75472">
        <w:rPr>
          <w:rFonts w:ascii="Arial" w:hAnsi="Arial" w:cs="Arial"/>
          <w:b/>
          <w:sz w:val="22"/>
          <w:szCs w:val="22"/>
        </w:rPr>
        <w:tab/>
      </w:r>
      <w:r w:rsidR="001402C3" w:rsidRPr="001402C3">
        <w:rPr>
          <w:rFonts w:ascii="Arial" w:hAnsi="Arial" w:cs="Arial"/>
          <w:b/>
          <w:lang w:val="en"/>
        </w:rPr>
        <w:t>Additional Forms</w:t>
      </w:r>
    </w:p>
    <w:p w14:paraId="7955F798" w14:textId="77777777" w:rsidR="001402C3" w:rsidRDefault="001402C3" w:rsidP="001402C3">
      <w:pPr>
        <w:pStyle w:val="ListParagraph"/>
        <w:widowControl w:val="0"/>
        <w:ind w:left="1440"/>
        <w:jc w:val="both"/>
        <w:rPr>
          <w:rFonts w:ascii="Arial" w:hAnsi="Arial" w:cs="Arial"/>
          <w:lang w:val="en"/>
        </w:rPr>
      </w:pPr>
    </w:p>
    <w:p w14:paraId="72087CF3" w14:textId="4904BA42" w:rsidR="001402C3" w:rsidRDefault="008C6155" w:rsidP="008C6155">
      <w:pPr>
        <w:widowControl w:val="0"/>
        <w:ind w:left="720" w:firstLine="720"/>
        <w:jc w:val="both"/>
        <w:rPr>
          <w:rFonts w:ascii="Arial" w:hAnsi="Arial" w:cs="Arial"/>
          <w:lang w:val="en"/>
        </w:rPr>
      </w:pPr>
      <w:r>
        <w:rPr>
          <w:rFonts w:ascii="Arial" w:hAnsi="Arial" w:cs="Arial"/>
          <w:lang w:val="en"/>
        </w:rPr>
        <w:t>1.</w:t>
      </w:r>
      <w:r>
        <w:rPr>
          <w:rFonts w:ascii="Arial" w:hAnsi="Arial" w:cs="Arial"/>
          <w:lang w:val="en"/>
        </w:rPr>
        <w:tab/>
      </w:r>
      <w:r w:rsidR="006463C3" w:rsidRPr="008C6155">
        <w:rPr>
          <w:rFonts w:ascii="Arial" w:hAnsi="Arial" w:cs="Arial"/>
          <w:lang w:val="en"/>
        </w:rPr>
        <w:t>I</w:t>
      </w:r>
      <w:r w:rsidR="001402C3" w:rsidRPr="008C6155">
        <w:rPr>
          <w:rFonts w:ascii="Arial" w:hAnsi="Arial" w:cs="Arial"/>
          <w:lang w:val="en"/>
        </w:rPr>
        <w:t>nsurance Certificate</w:t>
      </w:r>
    </w:p>
    <w:p w14:paraId="4AAE647F" w14:textId="4EEEDCDC" w:rsidR="00A76DDE" w:rsidRPr="001402C3" w:rsidRDefault="008C6155" w:rsidP="008C6155">
      <w:pPr>
        <w:widowControl w:val="0"/>
        <w:ind w:left="720" w:firstLine="720"/>
        <w:jc w:val="both"/>
        <w:rPr>
          <w:rFonts w:ascii="Arial" w:hAnsi="Arial" w:cs="Arial"/>
          <w:lang w:val="en"/>
        </w:rPr>
      </w:pPr>
      <w:r>
        <w:rPr>
          <w:rFonts w:ascii="Arial" w:hAnsi="Arial" w:cs="Arial"/>
          <w:lang w:val="en"/>
        </w:rPr>
        <w:t>2.</w:t>
      </w:r>
      <w:r>
        <w:rPr>
          <w:rFonts w:ascii="Arial" w:hAnsi="Arial" w:cs="Arial"/>
          <w:lang w:val="en"/>
        </w:rPr>
        <w:tab/>
      </w:r>
      <w:r w:rsidR="001402C3">
        <w:rPr>
          <w:rFonts w:ascii="Arial" w:hAnsi="Arial" w:cs="Arial"/>
          <w:lang w:val="en"/>
        </w:rPr>
        <w:t xml:space="preserve">Certification Form </w:t>
      </w:r>
    </w:p>
    <w:p w14:paraId="1F523D79" w14:textId="77777777" w:rsidR="00910EF5" w:rsidRDefault="00910EF5" w:rsidP="0058178D">
      <w:pPr>
        <w:widowControl w:val="0"/>
        <w:ind w:left="1440"/>
        <w:jc w:val="both"/>
        <w:rPr>
          <w:rFonts w:ascii="Arial" w:hAnsi="Arial" w:cs="Arial"/>
          <w:sz w:val="22"/>
          <w:szCs w:val="22"/>
          <w:lang w:val="en"/>
        </w:rPr>
      </w:pPr>
    </w:p>
    <w:p w14:paraId="310CFC90" w14:textId="77777777" w:rsidR="001B4866" w:rsidRPr="00B75472" w:rsidRDefault="0058178D" w:rsidP="001B4866">
      <w:pPr>
        <w:widowControl w:val="0"/>
        <w:jc w:val="both"/>
        <w:rPr>
          <w:rFonts w:ascii="Arial" w:hAnsi="Arial" w:cs="Arial"/>
          <w:sz w:val="22"/>
          <w:szCs w:val="22"/>
          <w:lang w:val="en"/>
        </w:rPr>
      </w:pPr>
      <w:r w:rsidRPr="00B75472">
        <w:rPr>
          <w:rFonts w:ascii="Arial" w:hAnsi="Arial" w:cs="Arial"/>
          <w:b/>
          <w:sz w:val="22"/>
          <w:szCs w:val="22"/>
          <w:lang w:val="en"/>
        </w:rPr>
        <w:t>VI.</w:t>
      </w:r>
      <w:r w:rsidR="001B4866" w:rsidRPr="00B75472">
        <w:rPr>
          <w:rFonts w:ascii="Arial" w:hAnsi="Arial" w:cs="Arial"/>
          <w:b/>
          <w:sz w:val="22"/>
          <w:szCs w:val="22"/>
          <w:lang w:val="en"/>
        </w:rPr>
        <w:tab/>
        <w:t xml:space="preserve">Evaluation Criteria </w:t>
      </w:r>
    </w:p>
    <w:p w14:paraId="5A41DD3A" w14:textId="77777777" w:rsidR="001B4866" w:rsidRPr="00B75472" w:rsidRDefault="001B4866" w:rsidP="001B4866">
      <w:pPr>
        <w:widowControl w:val="0"/>
        <w:jc w:val="both"/>
        <w:rPr>
          <w:rFonts w:ascii="Arial" w:hAnsi="Arial" w:cs="Arial"/>
          <w:b/>
          <w:sz w:val="22"/>
          <w:szCs w:val="22"/>
          <w:lang w:val="en"/>
        </w:rPr>
      </w:pPr>
    </w:p>
    <w:p w14:paraId="2BD0EDC3" w14:textId="44C7DA9B" w:rsidR="000B38B4" w:rsidRPr="00B75472" w:rsidRDefault="000B38B4" w:rsidP="000B38B4">
      <w:pPr>
        <w:overflowPunct w:val="0"/>
        <w:autoSpaceDE w:val="0"/>
        <w:autoSpaceDN w:val="0"/>
        <w:adjustRightInd w:val="0"/>
        <w:ind w:left="720"/>
        <w:jc w:val="both"/>
        <w:textAlignment w:val="baseline"/>
        <w:rPr>
          <w:rFonts w:ascii="Arial" w:hAnsi="Arial" w:cs="Arial"/>
          <w:sz w:val="22"/>
          <w:szCs w:val="22"/>
        </w:rPr>
      </w:pPr>
      <w:r w:rsidRPr="00B75472">
        <w:rPr>
          <w:rFonts w:ascii="Arial" w:hAnsi="Arial" w:cs="Arial"/>
          <w:sz w:val="22"/>
          <w:szCs w:val="22"/>
        </w:rPr>
        <w:t xml:space="preserve">A review committee will judge the merit of proposals received in accordance with the requirements defined herein.  Failure of proposer to provide in their proposal any information requested in this RFP may result in disqualification of the proposal.  The sole objective of the review committee will be to select the proposal that is most responsive to </w:t>
      </w:r>
      <w:r w:rsidR="006B2E64">
        <w:rPr>
          <w:rFonts w:ascii="Arial" w:hAnsi="Arial" w:cs="Arial"/>
          <w:sz w:val="22"/>
          <w:szCs w:val="22"/>
        </w:rPr>
        <w:t xml:space="preserve">JPS </w:t>
      </w:r>
      <w:r w:rsidR="006B2E64" w:rsidRPr="00F31CA3">
        <w:rPr>
          <w:rFonts w:ascii="Arial" w:hAnsi="Arial" w:cs="Arial"/>
          <w:sz w:val="22"/>
          <w:szCs w:val="22"/>
        </w:rPr>
        <w:t>Health Network</w:t>
      </w:r>
      <w:r w:rsidRPr="00F31CA3">
        <w:rPr>
          <w:rFonts w:ascii="Arial" w:hAnsi="Arial" w:cs="Arial"/>
          <w:sz w:val="22"/>
          <w:szCs w:val="22"/>
        </w:rPr>
        <w:t xml:space="preserve"> needs. </w:t>
      </w:r>
      <w:r w:rsidRPr="00F31CA3">
        <w:rPr>
          <w:rFonts w:ascii="Arial" w:hAnsi="Arial" w:cs="Arial"/>
          <w:sz w:val="22"/>
          <w:szCs w:val="22"/>
          <w:lang w:val="en"/>
        </w:rPr>
        <w:t xml:space="preserve">It is the intent of </w:t>
      </w:r>
      <w:r w:rsidR="006B2E64" w:rsidRPr="00F31CA3">
        <w:rPr>
          <w:rFonts w:ascii="Arial" w:hAnsi="Arial" w:cs="Arial"/>
          <w:sz w:val="22"/>
          <w:szCs w:val="22"/>
          <w:lang w:val="en"/>
        </w:rPr>
        <w:t>JPS Health Network</w:t>
      </w:r>
      <w:r w:rsidRPr="00F31CA3">
        <w:rPr>
          <w:rFonts w:ascii="Arial" w:hAnsi="Arial" w:cs="Arial"/>
          <w:sz w:val="22"/>
          <w:szCs w:val="22"/>
          <w:lang w:val="en"/>
        </w:rPr>
        <w:t xml:space="preserve"> to select one provider for </w:t>
      </w:r>
      <w:r w:rsidR="003D418B" w:rsidRPr="00F31CA3">
        <w:rPr>
          <w:rFonts w:ascii="Arial Narrow" w:hAnsi="Arial Narrow"/>
          <w:szCs w:val="24"/>
          <w:lang w:val="en"/>
        </w:rPr>
        <w:t xml:space="preserve">Employee Basic Life Insurance, Employee Basic Accidental Death and Dismemberment, Basic Buy-up Life Insurance, Basic Buy-up Accidental Death and Dismemberment, Employee and Dependent Voluntary Life Insurance, Employee and Dependent Voluntary Accidental Death and Dismemberment, </w:t>
      </w:r>
      <w:r w:rsidR="003D418B" w:rsidRPr="00F31CA3">
        <w:rPr>
          <w:rFonts w:ascii="Arial Narrow" w:hAnsi="Arial Narrow"/>
          <w:szCs w:val="24"/>
        </w:rPr>
        <w:t>E</w:t>
      </w:r>
      <w:proofErr w:type="spellStart"/>
      <w:r w:rsidR="003D418B" w:rsidRPr="00F31CA3">
        <w:rPr>
          <w:rFonts w:ascii="Arial Narrow" w:hAnsi="Arial Narrow"/>
          <w:szCs w:val="24"/>
          <w:lang w:val="en"/>
        </w:rPr>
        <w:t>mployer</w:t>
      </w:r>
      <w:proofErr w:type="spellEnd"/>
      <w:r w:rsidR="003D418B" w:rsidRPr="00F31CA3">
        <w:rPr>
          <w:rFonts w:ascii="Arial Narrow" w:hAnsi="Arial Narrow"/>
          <w:szCs w:val="24"/>
          <w:lang w:val="en"/>
        </w:rPr>
        <w:t xml:space="preserve"> Funded Short Term Disability, Employer Funded Long Term Disability, Voluntary Long Term Disability and Absence Management</w:t>
      </w:r>
      <w:r w:rsidR="003D418B" w:rsidRPr="00F31CA3">
        <w:rPr>
          <w:rFonts w:ascii="Arial" w:hAnsi="Arial" w:cs="Arial"/>
          <w:sz w:val="22"/>
          <w:szCs w:val="22"/>
          <w:lang w:val="en"/>
        </w:rPr>
        <w:t xml:space="preserve">, </w:t>
      </w:r>
      <w:r w:rsidR="003D418B" w:rsidRPr="00F31CA3">
        <w:rPr>
          <w:rFonts w:ascii="Arial Narrow" w:hAnsi="Arial Narrow"/>
          <w:szCs w:val="24"/>
        </w:rPr>
        <w:t>Voluntary Supplemental Health Benefits: Accident, Critical Illness and Hospital Indemnity</w:t>
      </w:r>
      <w:r w:rsidR="00973C5D" w:rsidRPr="00F31CA3">
        <w:rPr>
          <w:rFonts w:ascii="Arial" w:hAnsi="Arial" w:cs="Arial"/>
          <w:sz w:val="22"/>
          <w:szCs w:val="22"/>
          <w:lang w:val="en"/>
        </w:rPr>
        <w:t xml:space="preserve">, </w:t>
      </w:r>
      <w:r w:rsidRPr="00F31CA3">
        <w:rPr>
          <w:rFonts w:ascii="Arial" w:hAnsi="Arial" w:cs="Arial"/>
          <w:sz w:val="22"/>
          <w:szCs w:val="22"/>
          <w:u w:val="single"/>
          <w:lang w:val="en"/>
        </w:rPr>
        <w:t>or</w:t>
      </w:r>
      <w:r w:rsidRPr="00B75472">
        <w:rPr>
          <w:rFonts w:ascii="Arial" w:hAnsi="Arial" w:cs="Arial"/>
          <w:sz w:val="22"/>
          <w:szCs w:val="22"/>
          <w:lang w:val="en"/>
        </w:rPr>
        <w:t xml:space="preserve"> a </w:t>
      </w:r>
      <w:r w:rsidR="005E0E37" w:rsidRPr="00B75472">
        <w:rPr>
          <w:rFonts w:ascii="Arial" w:hAnsi="Arial" w:cs="Arial"/>
          <w:sz w:val="22"/>
          <w:szCs w:val="22"/>
          <w:lang w:val="en"/>
        </w:rPr>
        <w:t xml:space="preserve">provider for one or more of the services stated above as a </w:t>
      </w:r>
      <w:r w:rsidRPr="00B75472">
        <w:rPr>
          <w:rFonts w:ascii="Arial" w:hAnsi="Arial" w:cs="Arial"/>
          <w:sz w:val="22"/>
          <w:szCs w:val="22"/>
          <w:lang w:val="en"/>
        </w:rPr>
        <w:t>result of this proposal process.</w:t>
      </w:r>
      <w:r w:rsidR="005A0CD4" w:rsidRPr="00B75472">
        <w:rPr>
          <w:rFonts w:ascii="Arial" w:hAnsi="Arial" w:cs="Arial"/>
          <w:sz w:val="22"/>
          <w:szCs w:val="22"/>
          <w:lang w:val="en"/>
        </w:rPr>
        <w:t xml:space="preserve">  The decision made by </w:t>
      </w:r>
      <w:r w:rsidR="006B2E64">
        <w:rPr>
          <w:rFonts w:ascii="Arial" w:hAnsi="Arial" w:cs="Arial"/>
          <w:sz w:val="22"/>
          <w:szCs w:val="22"/>
          <w:lang w:val="en"/>
        </w:rPr>
        <w:t>JPS Health Network</w:t>
      </w:r>
      <w:r w:rsidR="00314405">
        <w:rPr>
          <w:rFonts w:ascii="Arial" w:hAnsi="Arial" w:cs="Arial"/>
          <w:sz w:val="22"/>
          <w:szCs w:val="22"/>
          <w:lang w:val="en"/>
        </w:rPr>
        <w:t xml:space="preserve"> </w:t>
      </w:r>
      <w:r w:rsidR="005A0CD4" w:rsidRPr="00B75472">
        <w:rPr>
          <w:rFonts w:ascii="Arial" w:hAnsi="Arial" w:cs="Arial"/>
          <w:sz w:val="22"/>
          <w:szCs w:val="22"/>
          <w:lang w:val="en"/>
        </w:rPr>
        <w:t>will be final.</w:t>
      </w:r>
    </w:p>
    <w:p w14:paraId="093E16B4" w14:textId="77777777" w:rsidR="000B38B4" w:rsidRPr="00B75472" w:rsidRDefault="000B38B4" w:rsidP="000B38B4">
      <w:pPr>
        <w:overflowPunct w:val="0"/>
        <w:autoSpaceDE w:val="0"/>
        <w:autoSpaceDN w:val="0"/>
        <w:adjustRightInd w:val="0"/>
        <w:ind w:left="720"/>
        <w:jc w:val="both"/>
        <w:textAlignment w:val="baseline"/>
        <w:rPr>
          <w:rFonts w:ascii="Arial" w:hAnsi="Arial" w:cs="Arial"/>
          <w:sz w:val="22"/>
          <w:szCs w:val="22"/>
        </w:rPr>
      </w:pPr>
    </w:p>
    <w:p w14:paraId="2DF9A818" w14:textId="77777777" w:rsidR="000B38B4" w:rsidRPr="00B75472" w:rsidRDefault="000B38B4" w:rsidP="000B38B4">
      <w:pPr>
        <w:ind w:left="720"/>
        <w:jc w:val="both"/>
        <w:rPr>
          <w:rFonts w:ascii="Arial" w:hAnsi="Arial" w:cs="Arial"/>
          <w:kern w:val="28"/>
          <w:sz w:val="22"/>
          <w:szCs w:val="22"/>
        </w:rPr>
      </w:pPr>
      <w:r w:rsidRPr="00B75472">
        <w:rPr>
          <w:rFonts w:ascii="Arial" w:hAnsi="Arial" w:cs="Arial"/>
          <w:bCs/>
          <w:kern w:val="28"/>
          <w:sz w:val="22"/>
          <w:szCs w:val="22"/>
        </w:rPr>
        <w:t>The contract will be awarded based on the following evaluation criteria</w:t>
      </w:r>
      <w:r w:rsidRPr="00B75472">
        <w:rPr>
          <w:rFonts w:ascii="Arial" w:hAnsi="Arial" w:cs="Arial"/>
          <w:kern w:val="28"/>
          <w:sz w:val="22"/>
          <w:szCs w:val="22"/>
        </w:rPr>
        <w:t>:</w:t>
      </w:r>
    </w:p>
    <w:p w14:paraId="5DB27D1B" w14:textId="77777777" w:rsidR="000B38B4" w:rsidRPr="00B75472" w:rsidRDefault="000B38B4" w:rsidP="000B38B4">
      <w:pPr>
        <w:overflowPunct w:val="0"/>
        <w:autoSpaceDE w:val="0"/>
        <w:autoSpaceDN w:val="0"/>
        <w:adjustRightInd w:val="0"/>
        <w:ind w:left="720"/>
        <w:jc w:val="both"/>
        <w:textAlignment w:val="baseline"/>
        <w:rPr>
          <w:rFonts w:ascii="Arial" w:hAnsi="Arial" w:cs="Arial"/>
          <w:sz w:val="22"/>
          <w:szCs w:val="22"/>
        </w:rPr>
      </w:pPr>
    </w:p>
    <w:p w14:paraId="23764D3A" w14:textId="77777777" w:rsidR="00B34BFB" w:rsidRDefault="00B34BFB" w:rsidP="00B34BFB">
      <w:pPr>
        <w:pStyle w:val="ListParagraph"/>
        <w:numPr>
          <w:ilvl w:val="0"/>
          <w:numId w:val="34"/>
        </w:numPr>
        <w:jc w:val="both"/>
        <w:rPr>
          <w:rFonts w:ascii="Arial" w:eastAsia="Times New Roman" w:hAnsi="Arial" w:cs="Arial"/>
          <w:lang w:val="en"/>
        </w:rPr>
      </w:pPr>
      <w:r w:rsidRPr="00B34BFB">
        <w:rPr>
          <w:rFonts w:ascii="Arial" w:eastAsia="Times New Roman" w:hAnsi="Arial" w:cs="Arial"/>
          <w:lang w:val="en"/>
        </w:rPr>
        <w:t>Scope of Services, Coverage, Professional Competence (20%)</w:t>
      </w:r>
    </w:p>
    <w:p w14:paraId="0C7D6A70" w14:textId="39245225" w:rsidR="00B34BFB" w:rsidRDefault="00B34BFB" w:rsidP="00B34BFB">
      <w:pPr>
        <w:pStyle w:val="ListParagraph"/>
        <w:numPr>
          <w:ilvl w:val="0"/>
          <w:numId w:val="34"/>
        </w:numPr>
        <w:jc w:val="both"/>
        <w:rPr>
          <w:rFonts w:ascii="Arial" w:eastAsia="Times New Roman" w:hAnsi="Arial" w:cs="Arial"/>
          <w:lang w:val="en"/>
        </w:rPr>
      </w:pPr>
      <w:r w:rsidRPr="00B34BFB">
        <w:rPr>
          <w:rFonts w:ascii="Arial" w:eastAsia="Times New Roman" w:hAnsi="Arial" w:cs="Arial"/>
          <w:lang w:val="en"/>
        </w:rPr>
        <w:t>Cost of Services, Rate Guarantees (</w:t>
      </w:r>
      <w:r w:rsidR="007D3AE0">
        <w:rPr>
          <w:rFonts w:ascii="Arial" w:eastAsia="Times New Roman" w:hAnsi="Arial" w:cs="Arial"/>
          <w:lang w:val="en"/>
        </w:rPr>
        <w:t>2</w:t>
      </w:r>
      <w:r w:rsidRPr="00B34BFB">
        <w:rPr>
          <w:rFonts w:ascii="Arial" w:eastAsia="Times New Roman" w:hAnsi="Arial" w:cs="Arial"/>
          <w:lang w:val="en"/>
        </w:rPr>
        <w:t xml:space="preserve">0%) </w:t>
      </w:r>
    </w:p>
    <w:p w14:paraId="09FAC48C" w14:textId="5E66D16B" w:rsidR="007D3AE0" w:rsidRPr="007D3AE0" w:rsidRDefault="007D3AE0" w:rsidP="007D3AE0">
      <w:pPr>
        <w:pStyle w:val="ListParagraph"/>
        <w:numPr>
          <w:ilvl w:val="0"/>
          <w:numId w:val="34"/>
        </w:numPr>
        <w:jc w:val="both"/>
        <w:rPr>
          <w:rFonts w:ascii="Arial" w:eastAsia="Times New Roman" w:hAnsi="Arial" w:cs="Arial"/>
          <w:lang w:val="en"/>
        </w:rPr>
      </w:pPr>
      <w:r>
        <w:rPr>
          <w:rFonts w:ascii="Arial" w:eastAsia="Times New Roman" w:hAnsi="Arial" w:cs="Arial"/>
          <w:lang w:val="en"/>
        </w:rPr>
        <w:t xml:space="preserve">Enrollment and Ease of Administration </w:t>
      </w:r>
      <w:r w:rsidRPr="00B34BFB">
        <w:rPr>
          <w:rFonts w:ascii="Arial" w:eastAsia="Times New Roman" w:hAnsi="Arial" w:cs="Arial"/>
          <w:lang w:val="en"/>
        </w:rPr>
        <w:t>(</w:t>
      </w:r>
      <w:r>
        <w:rPr>
          <w:rFonts w:ascii="Arial" w:eastAsia="Times New Roman" w:hAnsi="Arial" w:cs="Arial"/>
          <w:lang w:val="en"/>
        </w:rPr>
        <w:t>2</w:t>
      </w:r>
      <w:r w:rsidRPr="00B34BFB">
        <w:rPr>
          <w:rFonts w:ascii="Arial" w:eastAsia="Times New Roman" w:hAnsi="Arial" w:cs="Arial"/>
          <w:lang w:val="en"/>
        </w:rPr>
        <w:t>0%)</w:t>
      </w:r>
    </w:p>
    <w:p w14:paraId="4268FF4A" w14:textId="77777777" w:rsidR="00B34BFB" w:rsidRDefault="00B34BFB" w:rsidP="00B34BFB">
      <w:pPr>
        <w:pStyle w:val="ListParagraph"/>
        <w:numPr>
          <w:ilvl w:val="0"/>
          <w:numId w:val="34"/>
        </w:numPr>
        <w:jc w:val="both"/>
        <w:rPr>
          <w:rFonts w:ascii="Arial" w:eastAsia="Times New Roman" w:hAnsi="Arial" w:cs="Arial"/>
          <w:lang w:val="en"/>
        </w:rPr>
      </w:pPr>
      <w:r w:rsidRPr="00B34BFB">
        <w:rPr>
          <w:rFonts w:ascii="Arial" w:eastAsia="Times New Roman" w:hAnsi="Arial" w:cs="Arial"/>
          <w:lang w:val="en"/>
        </w:rPr>
        <w:t xml:space="preserve">Reporting Capabilities, Financial Resources (20%) </w:t>
      </w:r>
    </w:p>
    <w:p w14:paraId="511680FD" w14:textId="77777777" w:rsidR="00B34BFB" w:rsidRPr="00B34BFB" w:rsidRDefault="00B34BFB" w:rsidP="00B34BFB">
      <w:pPr>
        <w:pStyle w:val="ListParagraph"/>
        <w:numPr>
          <w:ilvl w:val="0"/>
          <w:numId w:val="34"/>
        </w:numPr>
        <w:jc w:val="both"/>
        <w:rPr>
          <w:rFonts w:ascii="Arial" w:eastAsia="Times New Roman" w:hAnsi="Arial" w:cs="Arial"/>
          <w:lang w:val="en"/>
        </w:rPr>
      </w:pPr>
      <w:r w:rsidRPr="00B34BFB">
        <w:rPr>
          <w:rFonts w:ascii="Arial" w:eastAsia="Times New Roman" w:hAnsi="Arial" w:cs="Arial"/>
          <w:lang w:val="en"/>
        </w:rPr>
        <w:t>References and Experience with Similar Clients, Qualifications (20%)</w:t>
      </w:r>
    </w:p>
    <w:p w14:paraId="675F5235" w14:textId="77777777" w:rsidR="001B4866" w:rsidRPr="00B34BFB" w:rsidRDefault="001B4866" w:rsidP="00A76DDE">
      <w:pPr>
        <w:widowControl w:val="0"/>
        <w:jc w:val="both"/>
        <w:rPr>
          <w:rFonts w:ascii="Arial" w:hAnsi="Arial" w:cs="Arial"/>
          <w:sz w:val="22"/>
          <w:szCs w:val="22"/>
        </w:rPr>
      </w:pPr>
    </w:p>
    <w:p w14:paraId="4EE1B576" w14:textId="77777777" w:rsidR="001B4866" w:rsidRPr="00B75472" w:rsidRDefault="0058178D" w:rsidP="001B4866">
      <w:pPr>
        <w:widowControl w:val="0"/>
        <w:ind w:left="720" w:hanging="720"/>
        <w:jc w:val="both"/>
        <w:rPr>
          <w:rFonts w:ascii="Arial" w:hAnsi="Arial" w:cs="Arial"/>
          <w:sz w:val="22"/>
          <w:szCs w:val="22"/>
        </w:rPr>
      </w:pPr>
      <w:smartTag w:uri="urn:schemas-microsoft-com:office:smarttags" w:element="stockticker">
        <w:r w:rsidRPr="00B75472">
          <w:rPr>
            <w:rFonts w:ascii="Arial" w:hAnsi="Arial" w:cs="Arial"/>
            <w:b/>
            <w:sz w:val="22"/>
            <w:szCs w:val="22"/>
            <w:lang w:val="en"/>
          </w:rPr>
          <w:t>V</w:t>
        </w:r>
        <w:r w:rsidR="001B4866" w:rsidRPr="00B75472">
          <w:rPr>
            <w:rFonts w:ascii="Arial" w:hAnsi="Arial" w:cs="Arial"/>
            <w:b/>
            <w:sz w:val="22"/>
            <w:szCs w:val="22"/>
            <w:lang w:val="en"/>
          </w:rPr>
          <w:t>I</w:t>
        </w:r>
        <w:r w:rsidR="00AD1826" w:rsidRPr="00B75472">
          <w:rPr>
            <w:rFonts w:ascii="Arial" w:hAnsi="Arial" w:cs="Arial"/>
            <w:b/>
            <w:sz w:val="22"/>
            <w:szCs w:val="22"/>
            <w:lang w:val="en"/>
          </w:rPr>
          <w:t>I</w:t>
        </w:r>
      </w:smartTag>
      <w:r w:rsidR="001B4866" w:rsidRPr="00B75472">
        <w:rPr>
          <w:rFonts w:ascii="Arial" w:hAnsi="Arial" w:cs="Arial"/>
          <w:b/>
          <w:sz w:val="22"/>
          <w:szCs w:val="22"/>
          <w:lang w:val="en"/>
        </w:rPr>
        <w:t>.</w:t>
      </w:r>
      <w:r w:rsidR="001B4866" w:rsidRPr="00B75472">
        <w:rPr>
          <w:rFonts w:ascii="Arial" w:hAnsi="Arial" w:cs="Arial"/>
          <w:sz w:val="22"/>
          <w:szCs w:val="22"/>
          <w:lang w:val="en"/>
        </w:rPr>
        <w:tab/>
      </w:r>
      <w:r w:rsidR="001B4866" w:rsidRPr="00B75472">
        <w:rPr>
          <w:rFonts w:ascii="Arial" w:hAnsi="Arial" w:cs="Arial"/>
          <w:b/>
          <w:sz w:val="22"/>
          <w:szCs w:val="22"/>
        </w:rPr>
        <w:t xml:space="preserve">Best and Final Option </w:t>
      </w:r>
    </w:p>
    <w:p w14:paraId="43FB5386" w14:textId="77777777" w:rsidR="001B4866" w:rsidRPr="00B75472" w:rsidRDefault="001B4866" w:rsidP="001B4866">
      <w:pPr>
        <w:widowControl w:val="0"/>
        <w:ind w:left="720" w:hanging="720"/>
        <w:jc w:val="both"/>
        <w:rPr>
          <w:rFonts w:ascii="Arial" w:hAnsi="Arial" w:cs="Arial"/>
          <w:sz w:val="22"/>
          <w:szCs w:val="22"/>
        </w:rPr>
      </w:pPr>
    </w:p>
    <w:p w14:paraId="309F3CAA" w14:textId="24614205" w:rsidR="00565894" w:rsidRDefault="006B2E64" w:rsidP="00C5155E">
      <w:pPr>
        <w:widowControl w:val="0"/>
        <w:ind w:left="720"/>
        <w:jc w:val="both"/>
        <w:rPr>
          <w:rFonts w:ascii="Arial" w:hAnsi="Arial" w:cs="Arial"/>
          <w:sz w:val="22"/>
          <w:szCs w:val="22"/>
        </w:rPr>
      </w:pPr>
      <w:r>
        <w:rPr>
          <w:rFonts w:ascii="Arial" w:hAnsi="Arial" w:cs="Arial"/>
          <w:sz w:val="22"/>
          <w:szCs w:val="22"/>
        </w:rPr>
        <w:t>JPS Health Network</w:t>
      </w:r>
      <w:r w:rsidR="008134A1">
        <w:rPr>
          <w:rFonts w:ascii="Arial" w:hAnsi="Arial" w:cs="Arial"/>
          <w:sz w:val="22"/>
          <w:szCs w:val="22"/>
        </w:rPr>
        <w:t xml:space="preserve"> and McGriff</w:t>
      </w:r>
      <w:r w:rsidR="004862EE" w:rsidRPr="00B75472">
        <w:rPr>
          <w:rFonts w:ascii="Arial" w:hAnsi="Arial" w:cs="Arial"/>
          <w:sz w:val="22"/>
          <w:szCs w:val="22"/>
        </w:rPr>
        <w:t xml:space="preserve"> reserves the right to request a Best and Final Offer from any or all proposers.</w:t>
      </w:r>
      <w:r w:rsidR="00C74D8F">
        <w:rPr>
          <w:rFonts w:ascii="Arial" w:hAnsi="Arial" w:cs="Arial"/>
          <w:sz w:val="22"/>
          <w:szCs w:val="22"/>
        </w:rPr>
        <w:t xml:space="preserve"> </w:t>
      </w:r>
    </w:p>
    <w:p w14:paraId="67F3E4AB" w14:textId="77777777" w:rsidR="001B4866" w:rsidRPr="00B75472" w:rsidRDefault="001B4866" w:rsidP="001B4866">
      <w:pPr>
        <w:widowControl w:val="0"/>
        <w:ind w:left="720"/>
        <w:jc w:val="both"/>
        <w:rPr>
          <w:rFonts w:ascii="Arial" w:hAnsi="Arial" w:cs="Arial"/>
          <w:sz w:val="22"/>
          <w:szCs w:val="22"/>
        </w:rPr>
      </w:pPr>
    </w:p>
    <w:p w14:paraId="67E71EB2" w14:textId="77777777" w:rsidR="00BD5864" w:rsidRPr="00B75472" w:rsidRDefault="00AD1826" w:rsidP="001B4866">
      <w:pPr>
        <w:widowControl w:val="0"/>
        <w:jc w:val="both"/>
        <w:rPr>
          <w:rFonts w:ascii="Arial" w:hAnsi="Arial" w:cs="Arial"/>
          <w:b/>
          <w:sz w:val="22"/>
          <w:szCs w:val="22"/>
          <w:lang w:val="en"/>
        </w:rPr>
      </w:pPr>
      <w:r w:rsidRPr="00B75472">
        <w:rPr>
          <w:rFonts w:ascii="Arial" w:hAnsi="Arial" w:cs="Arial"/>
          <w:b/>
          <w:sz w:val="22"/>
          <w:szCs w:val="22"/>
          <w:lang w:val="en"/>
        </w:rPr>
        <w:t>V</w:t>
      </w:r>
      <w:r w:rsidR="0058178D" w:rsidRPr="00B75472">
        <w:rPr>
          <w:rFonts w:ascii="Arial" w:hAnsi="Arial" w:cs="Arial"/>
          <w:b/>
          <w:sz w:val="22"/>
          <w:szCs w:val="22"/>
          <w:lang w:val="en"/>
        </w:rPr>
        <w:t>III</w:t>
      </w:r>
      <w:r w:rsidR="00BE4245" w:rsidRPr="00B75472">
        <w:rPr>
          <w:rFonts w:ascii="Arial" w:hAnsi="Arial" w:cs="Arial"/>
          <w:b/>
          <w:sz w:val="22"/>
          <w:szCs w:val="22"/>
          <w:lang w:val="en"/>
        </w:rPr>
        <w:t>.</w:t>
      </w:r>
      <w:r w:rsidR="00BE4245" w:rsidRPr="00B75472">
        <w:rPr>
          <w:rFonts w:ascii="Arial" w:hAnsi="Arial" w:cs="Arial"/>
          <w:b/>
          <w:sz w:val="22"/>
          <w:szCs w:val="22"/>
          <w:lang w:val="en"/>
        </w:rPr>
        <w:tab/>
      </w:r>
      <w:r w:rsidR="0058178D" w:rsidRPr="00B75472">
        <w:rPr>
          <w:rFonts w:ascii="Arial" w:hAnsi="Arial" w:cs="Arial"/>
          <w:b/>
          <w:sz w:val="22"/>
          <w:szCs w:val="22"/>
          <w:lang w:val="en"/>
        </w:rPr>
        <w:t>Questions Deadline</w:t>
      </w:r>
    </w:p>
    <w:p w14:paraId="289183CF" w14:textId="77777777" w:rsidR="0058178D" w:rsidRPr="00B75472" w:rsidRDefault="0058178D" w:rsidP="001B4866">
      <w:pPr>
        <w:widowControl w:val="0"/>
        <w:jc w:val="both"/>
        <w:rPr>
          <w:rFonts w:ascii="Arial" w:hAnsi="Arial" w:cs="Arial"/>
          <w:b/>
          <w:sz w:val="22"/>
          <w:szCs w:val="22"/>
          <w:lang w:val="en"/>
        </w:rPr>
      </w:pPr>
    </w:p>
    <w:p w14:paraId="717A5A50" w14:textId="1E9E29BF" w:rsidR="00D775CA" w:rsidRDefault="006B2E64" w:rsidP="00D775CA">
      <w:pPr>
        <w:widowControl w:val="0"/>
        <w:ind w:left="720"/>
        <w:jc w:val="both"/>
        <w:rPr>
          <w:rFonts w:ascii="Arial" w:hAnsi="Arial" w:cs="Arial"/>
          <w:bCs/>
          <w:sz w:val="22"/>
          <w:szCs w:val="22"/>
        </w:rPr>
      </w:pPr>
      <w:r>
        <w:rPr>
          <w:rFonts w:ascii="Arial" w:hAnsi="Arial" w:cs="Arial"/>
          <w:bCs/>
          <w:sz w:val="22"/>
          <w:szCs w:val="22"/>
        </w:rPr>
        <w:t>JPS Health Network</w:t>
      </w:r>
      <w:r w:rsidR="00314405">
        <w:rPr>
          <w:rFonts w:ascii="Arial" w:hAnsi="Arial" w:cs="Arial"/>
          <w:bCs/>
          <w:sz w:val="22"/>
          <w:szCs w:val="22"/>
        </w:rPr>
        <w:t xml:space="preserve"> </w:t>
      </w:r>
      <w:r w:rsidR="00D775CA" w:rsidRPr="00B75472">
        <w:rPr>
          <w:rFonts w:ascii="Arial" w:hAnsi="Arial" w:cs="Arial"/>
          <w:bCs/>
          <w:sz w:val="22"/>
          <w:szCs w:val="22"/>
        </w:rPr>
        <w:t xml:space="preserve">requires that all questions relating to this proposal be </w:t>
      </w:r>
      <w:r w:rsidR="00B75472">
        <w:rPr>
          <w:rFonts w:ascii="Arial" w:hAnsi="Arial" w:cs="Arial"/>
          <w:bCs/>
          <w:sz w:val="22"/>
          <w:szCs w:val="22"/>
        </w:rPr>
        <w:t>submitted in writing via</w:t>
      </w:r>
      <w:r w:rsidR="00D775CA" w:rsidRPr="00B75472">
        <w:rPr>
          <w:rFonts w:ascii="Arial" w:hAnsi="Arial" w:cs="Arial"/>
          <w:bCs/>
          <w:sz w:val="22"/>
          <w:szCs w:val="22"/>
        </w:rPr>
        <w:t xml:space="preserve"> email to </w:t>
      </w:r>
      <w:r w:rsidR="007D3AE0">
        <w:rPr>
          <w:rFonts w:ascii="Arial" w:hAnsi="Arial" w:cs="Arial"/>
          <w:bCs/>
          <w:sz w:val="22"/>
          <w:szCs w:val="22"/>
        </w:rPr>
        <w:t>JPS Health Network’s Purchasing Department at:</w:t>
      </w:r>
      <w:r w:rsidR="003B6B16" w:rsidRPr="003B6B16">
        <w:t xml:space="preserve"> </w:t>
      </w:r>
      <w:hyperlink r:id="rId13" w:history="1">
        <w:r w:rsidR="003B6B16">
          <w:rPr>
            <w:rStyle w:val="Hyperlink"/>
            <w:b/>
            <w:szCs w:val="22"/>
            <w:highlight w:val="yellow"/>
          </w:rPr>
          <w:t>https://f1.jpshealth.org/form/RFPResponseForm</w:t>
        </w:r>
      </w:hyperlink>
      <w:r w:rsidR="007D3AE0">
        <w:rPr>
          <w:rFonts w:ascii="Arial" w:hAnsi="Arial" w:cs="Arial"/>
          <w:bCs/>
          <w:sz w:val="22"/>
          <w:szCs w:val="22"/>
        </w:rPr>
        <w:tab/>
      </w:r>
      <w:r w:rsidR="00D775CA" w:rsidRPr="00B75472">
        <w:rPr>
          <w:rFonts w:ascii="Arial" w:hAnsi="Arial" w:cs="Arial"/>
          <w:bCs/>
          <w:sz w:val="22"/>
          <w:szCs w:val="22"/>
        </w:rPr>
        <w:t xml:space="preserve">by </w:t>
      </w:r>
      <w:r w:rsidR="003B6B16">
        <w:rPr>
          <w:rFonts w:ascii="Arial" w:hAnsi="Arial" w:cs="Arial"/>
          <w:b/>
          <w:bCs/>
          <w:sz w:val="22"/>
          <w:szCs w:val="22"/>
        </w:rPr>
        <w:t>2</w:t>
      </w:r>
      <w:r w:rsidR="00D775CA" w:rsidRPr="00FE3476">
        <w:rPr>
          <w:rFonts w:ascii="Arial" w:hAnsi="Arial" w:cs="Arial"/>
          <w:b/>
          <w:bCs/>
          <w:sz w:val="22"/>
          <w:szCs w:val="22"/>
        </w:rPr>
        <w:t>:00</w:t>
      </w:r>
      <w:r w:rsidR="00F817C7">
        <w:rPr>
          <w:rFonts w:ascii="Arial" w:hAnsi="Arial" w:cs="Arial"/>
          <w:b/>
          <w:bCs/>
          <w:sz w:val="22"/>
          <w:szCs w:val="22"/>
        </w:rPr>
        <w:t xml:space="preserve"> p.m.</w:t>
      </w:r>
      <w:r w:rsidR="0076100C" w:rsidRPr="00FE3476">
        <w:rPr>
          <w:rFonts w:ascii="Arial" w:hAnsi="Arial" w:cs="Arial"/>
          <w:b/>
          <w:bCs/>
          <w:sz w:val="22"/>
          <w:szCs w:val="22"/>
        </w:rPr>
        <w:t xml:space="preserve"> local time </w:t>
      </w:r>
      <w:r w:rsidR="00AC6885" w:rsidRPr="00FE3476">
        <w:rPr>
          <w:rFonts w:ascii="Arial" w:hAnsi="Arial" w:cs="Arial"/>
          <w:b/>
          <w:bCs/>
          <w:sz w:val="22"/>
          <w:szCs w:val="22"/>
        </w:rPr>
        <w:t>on</w:t>
      </w:r>
      <w:r w:rsidR="00D775CA" w:rsidRPr="004F4523">
        <w:rPr>
          <w:rFonts w:ascii="Arial" w:hAnsi="Arial" w:cs="Arial"/>
          <w:b/>
          <w:bCs/>
          <w:sz w:val="22"/>
          <w:szCs w:val="22"/>
        </w:rPr>
        <w:t xml:space="preserve"> </w:t>
      </w:r>
      <w:r w:rsidR="007D3AE0">
        <w:rPr>
          <w:rFonts w:ascii="Arial" w:hAnsi="Arial" w:cs="Arial"/>
          <w:b/>
          <w:bCs/>
          <w:sz w:val="22"/>
          <w:szCs w:val="22"/>
        </w:rPr>
        <w:t xml:space="preserve">April </w:t>
      </w:r>
      <w:r w:rsidR="003B6B16">
        <w:rPr>
          <w:rFonts w:ascii="Arial" w:hAnsi="Arial" w:cs="Arial"/>
          <w:b/>
          <w:bCs/>
          <w:sz w:val="22"/>
          <w:szCs w:val="22"/>
        </w:rPr>
        <w:t>7</w:t>
      </w:r>
      <w:r w:rsidR="00B75472" w:rsidRPr="004F4523">
        <w:rPr>
          <w:rFonts w:ascii="Arial" w:hAnsi="Arial" w:cs="Arial"/>
          <w:b/>
          <w:bCs/>
          <w:sz w:val="22"/>
          <w:szCs w:val="22"/>
        </w:rPr>
        <w:t>, 20</w:t>
      </w:r>
      <w:r w:rsidR="007016EC">
        <w:rPr>
          <w:rFonts w:ascii="Arial" w:hAnsi="Arial" w:cs="Arial"/>
          <w:b/>
          <w:bCs/>
          <w:sz w:val="22"/>
          <w:szCs w:val="22"/>
        </w:rPr>
        <w:t>26</w:t>
      </w:r>
      <w:r w:rsidR="00D775CA" w:rsidRPr="004F4523">
        <w:rPr>
          <w:rFonts w:ascii="Arial" w:hAnsi="Arial" w:cs="Arial"/>
          <w:bCs/>
          <w:sz w:val="22"/>
          <w:szCs w:val="22"/>
        </w:rPr>
        <w:t>.  Questions will only be accepted until the stated deadline.</w:t>
      </w:r>
    </w:p>
    <w:p w14:paraId="7DE79F27" w14:textId="77777777" w:rsidR="00F817C7" w:rsidRDefault="00F817C7" w:rsidP="00D775CA">
      <w:pPr>
        <w:widowControl w:val="0"/>
        <w:ind w:left="720"/>
        <w:jc w:val="both"/>
        <w:rPr>
          <w:rFonts w:ascii="Arial" w:hAnsi="Arial" w:cs="Arial"/>
          <w:bCs/>
          <w:sz w:val="22"/>
          <w:szCs w:val="22"/>
        </w:rPr>
      </w:pPr>
    </w:p>
    <w:p w14:paraId="30E9DFAA" w14:textId="77777777" w:rsidR="00AC6885" w:rsidRDefault="00AC6885" w:rsidP="00F817C7">
      <w:pPr>
        <w:autoSpaceDE w:val="0"/>
        <w:autoSpaceDN w:val="0"/>
        <w:adjustRightInd w:val="0"/>
        <w:rPr>
          <w:rFonts w:ascii="Arial" w:hAnsi="Arial" w:cs="Arial"/>
          <w:b/>
          <w:bCs/>
          <w:color w:val="000000"/>
          <w:sz w:val="22"/>
          <w:szCs w:val="22"/>
        </w:rPr>
      </w:pPr>
    </w:p>
    <w:p w14:paraId="04B23BAB" w14:textId="7FBDD6E4" w:rsidR="00F817C7" w:rsidRPr="007F2E78" w:rsidRDefault="00F817C7" w:rsidP="00F817C7">
      <w:pPr>
        <w:autoSpaceDE w:val="0"/>
        <w:autoSpaceDN w:val="0"/>
        <w:adjustRightInd w:val="0"/>
        <w:rPr>
          <w:rFonts w:ascii="Arial" w:hAnsi="Arial" w:cs="Arial"/>
          <w:color w:val="000000"/>
          <w:sz w:val="22"/>
          <w:szCs w:val="22"/>
        </w:rPr>
      </w:pPr>
      <w:r>
        <w:rPr>
          <w:rFonts w:ascii="Arial" w:hAnsi="Arial" w:cs="Arial"/>
          <w:b/>
          <w:bCs/>
          <w:color w:val="000000"/>
          <w:sz w:val="22"/>
          <w:szCs w:val="22"/>
        </w:rPr>
        <w:t>IX.</w:t>
      </w:r>
      <w:r w:rsidR="007F2E78">
        <w:rPr>
          <w:rFonts w:ascii="Arial" w:hAnsi="Arial" w:cs="Arial"/>
          <w:color w:val="000000"/>
          <w:sz w:val="22"/>
          <w:szCs w:val="22"/>
        </w:rPr>
        <w:t xml:space="preserve"> </w:t>
      </w:r>
      <w:r w:rsidR="007F2E78">
        <w:rPr>
          <w:rFonts w:ascii="Arial" w:hAnsi="Arial" w:cs="Arial"/>
          <w:color w:val="000000"/>
          <w:sz w:val="22"/>
          <w:szCs w:val="22"/>
        </w:rPr>
        <w:tab/>
      </w:r>
      <w:r>
        <w:rPr>
          <w:rFonts w:ascii="Arial" w:hAnsi="Arial" w:cs="Arial"/>
          <w:b/>
          <w:bCs/>
          <w:color w:val="000000"/>
          <w:sz w:val="22"/>
          <w:szCs w:val="22"/>
        </w:rPr>
        <w:t>Request for Documents</w:t>
      </w:r>
    </w:p>
    <w:p w14:paraId="44A7BF13" w14:textId="77777777" w:rsidR="00F817C7" w:rsidRDefault="00F817C7" w:rsidP="00F817C7">
      <w:pPr>
        <w:autoSpaceDE w:val="0"/>
        <w:autoSpaceDN w:val="0"/>
        <w:adjustRightInd w:val="0"/>
        <w:rPr>
          <w:rFonts w:ascii="Arial" w:hAnsi="Arial" w:cs="Arial"/>
          <w:color w:val="000000"/>
          <w:sz w:val="22"/>
          <w:szCs w:val="22"/>
        </w:rPr>
      </w:pPr>
    </w:p>
    <w:p w14:paraId="7126DFFB" w14:textId="77777777" w:rsidR="007F2E78" w:rsidRPr="007F2E78" w:rsidRDefault="007F2E78" w:rsidP="00F817C7">
      <w:pPr>
        <w:autoSpaceDE w:val="0"/>
        <w:autoSpaceDN w:val="0"/>
        <w:adjustRightInd w:val="0"/>
        <w:ind w:left="720"/>
        <w:jc w:val="both"/>
        <w:rPr>
          <w:rFonts w:ascii="Arial" w:hAnsi="Arial" w:cs="Arial"/>
          <w:color w:val="000000"/>
          <w:sz w:val="22"/>
          <w:szCs w:val="22"/>
        </w:rPr>
      </w:pPr>
      <w:r w:rsidRPr="007F2E78">
        <w:rPr>
          <w:rFonts w:ascii="Arial" w:hAnsi="Arial" w:cs="Arial"/>
          <w:color w:val="000000"/>
          <w:sz w:val="22"/>
          <w:szCs w:val="22"/>
        </w:rPr>
        <w:t xml:space="preserve">The following documents are available </w:t>
      </w:r>
      <w:r w:rsidR="00F817C7" w:rsidRPr="007F2E78">
        <w:rPr>
          <w:rFonts w:ascii="Arial" w:hAnsi="Arial" w:cs="Arial"/>
          <w:color w:val="000000"/>
          <w:sz w:val="22"/>
          <w:szCs w:val="22"/>
        </w:rPr>
        <w:t xml:space="preserve">in original format, upon written request. </w:t>
      </w:r>
    </w:p>
    <w:p w14:paraId="0BBC940E" w14:textId="77777777" w:rsidR="007F2E78" w:rsidRPr="007F2E78" w:rsidRDefault="007F2E78" w:rsidP="00F817C7">
      <w:pPr>
        <w:autoSpaceDE w:val="0"/>
        <w:autoSpaceDN w:val="0"/>
        <w:adjustRightInd w:val="0"/>
        <w:ind w:left="720"/>
        <w:jc w:val="both"/>
        <w:rPr>
          <w:rFonts w:ascii="Arial" w:hAnsi="Arial" w:cs="Arial"/>
          <w:color w:val="000000"/>
          <w:sz w:val="22"/>
          <w:szCs w:val="22"/>
        </w:rPr>
      </w:pPr>
    </w:p>
    <w:p w14:paraId="07F2D9D8" w14:textId="1C53F930" w:rsidR="007F2E78" w:rsidRPr="007F2E78" w:rsidRDefault="007F2E78" w:rsidP="007F2E78">
      <w:pPr>
        <w:pStyle w:val="ListParagraph"/>
        <w:numPr>
          <w:ilvl w:val="0"/>
          <w:numId w:val="37"/>
        </w:numPr>
        <w:autoSpaceDE w:val="0"/>
        <w:autoSpaceDN w:val="0"/>
        <w:adjustRightInd w:val="0"/>
        <w:jc w:val="both"/>
        <w:rPr>
          <w:rFonts w:ascii="Arial" w:hAnsi="Arial" w:cs="Arial"/>
          <w:color w:val="000000"/>
        </w:rPr>
      </w:pPr>
      <w:r w:rsidRPr="007F2E78">
        <w:rPr>
          <w:rFonts w:ascii="Arial" w:hAnsi="Arial" w:cs="Arial"/>
          <w:color w:val="000000"/>
        </w:rPr>
        <w:t xml:space="preserve">Exhibit A </w:t>
      </w:r>
      <w:r w:rsidRPr="007F2E78">
        <w:rPr>
          <w:rFonts w:ascii="Arial" w:hAnsi="Arial" w:cs="Arial"/>
          <w:color w:val="000000"/>
        </w:rPr>
        <w:tab/>
        <w:t>Census</w:t>
      </w:r>
    </w:p>
    <w:p w14:paraId="59B9E50E" w14:textId="4ABCBFA5" w:rsidR="007F2E78" w:rsidRPr="007F2E78" w:rsidRDefault="007F2E78" w:rsidP="007F2E78">
      <w:pPr>
        <w:pStyle w:val="ListParagraph"/>
        <w:numPr>
          <w:ilvl w:val="0"/>
          <w:numId w:val="37"/>
        </w:numPr>
        <w:autoSpaceDE w:val="0"/>
        <w:autoSpaceDN w:val="0"/>
        <w:adjustRightInd w:val="0"/>
        <w:jc w:val="both"/>
        <w:rPr>
          <w:rFonts w:ascii="Arial" w:hAnsi="Arial" w:cs="Arial"/>
          <w:color w:val="000000"/>
        </w:rPr>
      </w:pPr>
      <w:r w:rsidRPr="007F2E78">
        <w:rPr>
          <w:rFonts w:ascii="Arial" w:hAnsi="Arial" w:cs="Arial"/>
          <w:color w:val="000000"/>
        </w:rPr>
        <w:t xml:space="preserve">Exhibit B </w:t>
      </w:r>
      <w:r w:rsidRPr="007F2E78">
        <w:rPr>
          <w:rFonts w:ascii="Arial" w:hAnsi="Arial" w:cs="Arial"/>
          <w:color w:val="000000"/>
        </w:rPr>
        <w:tab/>
        <w:t>Certificate of Coverage</w:t>
      </w:r>
    </w:p>
    <w:p w14:paraId="46110145" w14:textId="3608D50C" w:rsidR="007F2E78" w:rsidRPr="007F2E78" w:rsidRDefault="007F2E78" w:rsidP="007F2E78">
      <w:pPr>
        <w:pStyle w:val="ListParagraph"/>
        <w:numPr>
          <w:ilvl w:val="0"/>
          <w:numId w:val="37"/>
        </w:numPr>
        <w:autoSpaceDE w:val="0"/>
        <w:autoSpaceDN w:val="0"/>
        <w:adjustRightInd w:val="0"/>
        <w:jc w:val="both"/>
        <w:rPr>
          <w:rFonts w:ascii="Arial" w:hAnsi="Arial" w:cs="Arial"/>
          <w:color w:val="000000"/>
        </w:rPr>
      </w:pPr>
      <w:r w:rsidRPr="007F2E78">
        <w:rPr>
          <w:rFonts w:ascii="Arial" w:hAnsi="Arial" w:cs="Arial"/>
          <w:color w:val="000000"/>
        </w:rPr>
        <w:t xml:space="preserve">Exhibit C </w:t>
      </w:r>
      <w:r w:rsidRPr="007F2E78">
        <w:rPr>
          <w:rFonts w:ascii="Arial" w:hAnsi="Arial" w:cs="Arial"/>
          <w:color w:val="000000"/>
        </w:rPr>
        <w:tab/>
        <w:t>Claims Experience</w:t>
      </w:r>
    </w:p>
    <w:p w14:paraId="32EF4015" w14:textId="77777777" w:rsidR="007F2E78" w:rsidRPr="007F2E78" w:rsidRDefault="007F2E78" w:rsidP="00F817C7">
      <w:pPr>
        <w:autoSpaceDE w:val="0"/>
        <w:autoSpaceDN w:val="0"/>
        <w:adjustRightInd w:val="0"/>
        <w:ind w:left="720"/>
        <w:jc w:val="both"/>
        <w:rPr>
          <w:rFonts w:ascii="Arial" w:hAnsi="Arial" w:cs="Arial"/>
          <w:color w:val="000000"/>
          <w:sz w:val="22"/>
          <w:szCs w:val="22"/>
        </w:rPr>
      </w:pPr>
    </w:p>
    <w:p w14:paraId="5CFA3E2C" w14:textId="77777777" w:rsidR="007F2E78" w:rsidRPr="007F2E78" w:rsidRDefault="007F2E78" w:rsidP="00F817C7">
      <w:pPr>
        <w:autoSpaceDE w:val="0"/>
        <w:autoSpaceDN w:val="0"/>
        <w:adjustRightInd w:val="0"/>
        <w:ind w:left="720"/>
        <w:jc w:val="both"/>
        <w:rPr>
          <w:rFonts w:ascii="Arial" w:hAnsi="Arial" w:cs="Arial"/>
          <w:color w:val="000000"/>
          <w:sz w:val="22"/>
          <w:szCs w:val="22"/>
        </w:rPr>
      </w:pPr>
    </w:p>
    <w:p w14:paraId="0670DB25" w14:textId="695AE916" w:rsidR="005A0CD4" w:rsidRPr="00B75472" w:rsidRDefault="00F817C7" w:rsidP="00CD344D">
      <w:pPr>
        <w:autoSpaceDE w:val="0"/>
        <w:autoSpaceDN w:val="0"/>
        <w:adjustRightInd w:val="0"/>
        <w:ind w:left="720"/>
        <w:rPr>
          <w:rFonts w:ascii="Arial" w:hAnsi="Arial" w:cs="Arial"/>
          <w:b/>
          <w:sz w:val="22"/>
          <w:szCs w:val="22"/>
          <w:lang w:val="en"/>
        </w:rPr>
      </w:pPr>
      <w:r w:rsidRPr="007F2E78">
        <w:rPr>
          <w:rFonts w:ascii="Arial" w:hAnsi="Arial" w:cs="Arial"/>
          <w:color w:val="000000"/>
          <w:sz w:val="22"/>
          <w:szCs w:val="22"/>
        </w:rPr>
        <w:t xml:space="preserve">Please submit requests for documents to </w:t>
      </w:r>
      <w:r w:rsidR="007D3AE0">
        <w:rPr>
          <w:rFonts w:ascii="Arial" w:hAnsi="Arial" w:cs="Arial"/>
          <w:bCs/>
          <w:sz w:val="22"/>
          <w:szCs w:val="22"/>
        </w:rPr>
        <w:t>JPS Health Network’s Purchasing Department</w:t>
      </w:r>
      <w:r w:rsidR="003B6B16">
        <w:rPr>
          <w:rFonts w:ascii="Arial" w:hAnsi="Arial" w:cs="Arial"/>
          <w:bCs/>
          <w:sz w:val="22"/>
          <w:szCs w:val="22"/>
        </w:rPr>
        <w:t xml:space="preserve"> </w:t>
      </w:r>
      <w:r w:rsidR="007D3AE0">
        <w:rPr>
          <w:rFonts w:ascii="Arial" w:hAnsi="Arial" w:cs="Arial"/>
          <w:bCs/>
          <w:sz w:val="22"/>
          <w:szCs w:val="22"/>
        </w:rPr>
        <w:t>at:</w:t>
      </w:r>
      <w:r w:rsidR="003B6B16">
        <w:rPr>
          <w:rFonts w:ascii="Arial" w:hAnsi="Arial" w:cs="Arial"/>
          <w:bCs/>
          <w:sz w:val="22"/>
          <w:szCs w:val="22"/>
        </w:rPr>
        <w:t xml:space="preserve"> </w:t>
      </w:r>
      <w:hyperlink r:id="rId14" w:history="1">
        <w:r w:rsidR="003B6B16">
          <w:rPr>
            <w:rStyle w:val="Hyperlink"/>
            <w:b/>
            <w:szCs w:val="22"/>
            <w:highlight w:val="yellow"/>
          </w:rPr>
          <w:t>https://f1.jpshealth.org/form/RFPResponseForm</w:t>
        </w:r>
      </w:hyperlink>
      <w:r w:rsidR="003B6B16">
        <w:t xml:space="preserve"> </w:t>
      </w:r>
      <w:r w:rsidR="007016EC" w:rsidRPr="00B75472">
        <w:rPr>
          <w:rFonts w:ascii="Arial" w:hAnsi="Arial" w:cs="Arial"/>
          <w:bCs/>
          <w:sz w:val="22"/>
          <w:szCs w:val="22"/>
        </w:rPr>
        <w:t xml:space="preserve">by </w:t>
      </w:r>
      <w:r w:rsidR="003B6B16">
        <w:rPr>
          <w:rFonts w:ascii="Arial" w:hAnsi="Arial" w:cs="Arial"/>
          <w:b/>
          <w:bCs/>
          <w:sz w:val="22"/>
          <w:szCs w:val="22"/>
        </w:rPr>
        <w:t>2</w:t>
      </w:r>
      <w:r w:rsidR="007016EC" w:rsidRPr="00FE3476">
        <w:rPr>
          <w:rFonts w:ascii="Arial" w:hAnsi="Arial" w:cs="Arial"/>
          <w:b/>
          <w:bCs/>
          <w:sz w:val="22"/>
          <w:szCs w:val="22"/>
        </w:rPr>
        <w:t>:00</w:t>
      </w:r>
      <w:r w:rsidR="007016EC">
        <w:rPr>
          <w:rFonts w:ascii="Arial" w:hAnsi="Arial" w:cs="Arial"/>
          <w:b/>
          <w:bCs/>
          <w:sz w:val="22"/>
          <w:szCs w:val="22"/>
        </w:rPr>
        <w:t xml:space="preserve"> p.m.</w:t>
      </w:r>
      <w:r w:rsidR="007016EC" w:rsidRPr="00FE3476">
        <w:rPr>
          <w:rFonts w:ascii="Arial" w:hAnsi="Arial" w:cs="Arial"/>
          <w:b/>
          <w:bCs/>
          <w:sz w:val="22"/>
          <w:szCs w:val="22"/>
        </w:rPr>
        <w:t xml:space="preserve"> local time on</w:t>
      </w:r>
      <w:r w:rsidR="007016EC" w:rsidRPr="004F4523">
        <w:rPr>
          <w:rFonts w:ascii="Arial" w:hAnsi="Arial" w:cs="Arial"/>
          <w:b/>
          <w:bCs/>
          <w:sz w:val="22"/>
          <w:szCs w:val="22"/>
        </w:rPr>
        <w:t xml:space="preserve"> </w:t>
      </w:r>
      <w:r w:rsidR="007D3AE0">
        <w:rPr>
          <w:rFonts w:ascii="Arial" w:hAnsi="Arial" w:cs="Arial"/>
          <w:b/>
          <w:bCs/>
          <w:sz w:val="22"/>
          <w:szCs w:val="22"/>
        </w:rPr>
        <w:t xml:space="preserve">April </w:t>
      </w:r>
      <w:r w:rsidR="003B6B16">
        <w:rPr>
          <w:rFonts w:ascii="Arial" w:hAnsi="Arial" w:cs="Arial"/>
          <w:b/>
          <w:bCs/>
          <w:sz w:val="22"/>
          <w:szCs w:val="22"/>
        </w:rPr>
        <w:t>7</w:t>
      </w:r>
      <w:r w:rsidR="007016EC" w:rsidRPr="004F4523">
        <w:rPr>
          <w:rFonts w:ascii="Arial" w:hAnsi="Arial" w:cs="Arial"/>
          <w:b/>
          <w:bCs/>
          <w:sz w:val="22"/>
          <w:szCs w:val="22"/>
        </w:rPr>
        <w:t>, 20</w:t>
      </w:r>
      <w:r w:rsidR="007016EC">
        <w:rPr>
          <w:rFonts w:ascii="Arial" w:hAnsi="Arial" w:cs="Arial"/>
          <w:b/>
          <w:bCs/>
          <w:sz w:val="22"/>
          <w:szCs w:val="22"/>
        </w:rPr>
        <w:t>26</w:t>
      </w:r>
      <w:r w:rsidR="007016EC" w:rsidRPr="004F4523">
        <w:rPr>
          <w:rFonts w:ascii="Arial" w:hAnsi="Arial" w:cs="Arial"/>
          <w:bCs/>
          <w:sz w:val="22"/>
          <w:szCs w:val="22"/>
        </w:rPr>
        <w:t xml:space="preserve">.  </w:t>
      </w:r>
      <w:r w:rsidR="000D7EED" w:rsidRPr="00AD24EA">
        <w:rPr>
          <w:rFonts w:ascii="Arial" w:hAnsi="Arial" w:cs="Arial"/>
          <w:b/>
          <w:szCs w:val="24"/>
          <w:lang w:val="en"/>
        </w:rPr>
        <w:br w:type="page"/>
      </w:r>
      <w:bookmarkStart w:id="0" w:name="OLE_LINK1"/>
      <w:r w:rsidR="005A0CD4" w:rsidRPr="00B75472">
        <w:rPr>
          <w:rFonts w:ascii="Arial" w:hAnsi="Arial" w:cs="Arial"/>
          <w:b/>
          <w:sz w:val="22"/>
          <w:szCs w:val="22"/>
          <w:lang w:val="en"/>
        </w:rPr>
        <w:t>Attachment A</w:t>
      </w:r>
    </w:p>
    <w:p w14:paraId="3293D736" w14:textId="77777777" w:rsidR="000D7EED" w:rsidRPr="00B75472" w:rsidRDefault="000D7EED" w:rsidP="00AB0C14">
      <w:pPr>
        <w:widowControl w:val="0"/>
        <w:jc w:val="center"/>
        <w:rPr>
          <w:rFonts w:ascii="Arial" w:hAnsi="Arial" w:cs="Arial"/>
          <w:sz w:val="22"/>
          <w:szCs w:val="22"/>
          <w:lang w:val="en"/>
        </w:rPr>
      </w:pPr>
      <w:r w:rsidRPr="00B75472">
        <w:rPr>
          <w:rFonts w:ascii="Arial" w:hAnsi="Arial" w:cs="Arial"/>
          <w:b/>
          <w:sz w:val="22"/>
          <w:szCs w:val="22"/>
          <w:lang w:val="en"/>
        </w:rPr>
        <w:t>General Questionnaire for All Respondents</w:t>
      </w:r>
    </w:p>
    <w:bookmarkEnd w:id="0"/>
    <w:p w14:paraId="6CB3F201" w14:textId="77777777" w:rsidR="000D7EED" w:rsidRPr="00B75472" w:rsidRDefault="000D7EED" w:rsidP="000D7EED">
      <w:pPr>
        <w:widowControl w:val="0"/>
        <w:jc w:val="both"/>
        <w:rPr>
          <w:rFonts w:ascii="Arial" w:hAnsi="Arial" w:cs="Arial"/>
          <w:sz w:val="22"/>
          <w:szCs w:val="22"/>
          <w:lang w:val="en"/>
        </w:rPr>
      </w:pPr>
    </w:p>
    <w:p w14:paraId="4E5803D4" w14:textId="77777777" w:rsidR="00196A3B" w:rsidRPr="009F1F74" w:rsidRDefault="00196A3B" w:rsidP="00196A3B">
      <w:pPr>
        <w:widowControl w:val="0"/>
        <w:numPr>
          <w:ilvl w:val="0"/>
          <w:numId w:val="33"/>
        </w:numPr>
        <w:ind w:hanging="720"/>
        <w:jc w:val="both"/>
        <w:rPr>
          <w:rFonts w:ascii="Arial" w:hAnsi="Arial" w:cs="Arial"/>
          <w:sz w:val="22"/>
          <w:szCs w:val="22"/>
          <w:lang w:val="en"/>
        </w:rPr>
      </w:pPr>
      <w:r w:rsidRPr="009F1F74">
        <w:rPr>
          <w:rFonts w:ascii="Arial" w:hAnsi="Arial" w:cs="Arial"/>
          <w:sz w:val="22"/>
          <w:szCs w:val="22"/>
          <w:lang w:val="en"/>
        </w:rPr>
        <w:t>Please describe your organization, including but not limited to:</w:t>
      </w:r>
    </w:p>
    <w:p w14:paraId="2197B269" w14:textId="77777777" w:rsidR="00196A3B" w:rsidRPr="009F1F74" w:rsidRDefault="00196A3B" w:rsidP="00196A3B">
      <w:pPr>
        <w:widowControl w:val="0"/>
        <w:ind w:left="720" w:hanging="720"/>
        <w:jc w:val="both"/>
        <w:rPr>
          <w:rFonts w:ascii="Arial" w:hAnsi="Arial" w:cs="Arial"/>
          <w:sz w:val="22"/>
          <w:szCs w:val="22"/>
          <w:lang w:val="en"/>
        </w:rPr>
      </w:pPr>
    </w:p>
    <w:p w14:paraId="53A42A2E" w14:textId="77777777" w:rsidR="00196A3B" w:rsidRPr="009F1F74" w:rsidRDefault="00196A3B" w:rsidP="00196A3B">
      <w:pPr>
        <w:widowControl w:val="0"/>
        <w:numPr>
          <w:ilvl w:val="1"/>
          <w:numId w:val="33"/>
        </w:numPr>
        <w:ind w:left="1440"/>
        <w:jc w:val="both"/>
        <w:rPr>
          <w:rFonts w:ascii="Arial" w:hAnsi="Arial" w:cs="Arial"/>
          <w:sz w:val="22"/>
          <w:szCs w:val="22"/>
          <w:lang w:val="en"/>
        </w:rPr>
      </w:pPr>
      <w:r w:rsidRPr="009F1F74">
        <w:rPr>
          <w:rFonts w:ascii="Arial" w:hAnsi="Arial" w:cs="Arial"/>
          <w:sz w:val="22"/>
          <w:szCs w:val="22"/>
          <w:lang w:val="en"/>
        </w:rPr>
        <w:t>Name</w:t>
      </w:r>
    </w:p>
    <w:p w14:paraId="5BF2FDDA" w14:textId="77777777" w:rsidR="00196A3B" w:rsidRPr="009F1F74" w:rsidRDefault="00196A3B" w:rsidP="00196A3B">
      <w:pPr>
        <w:widowControl w:val="0"/>
        <w:numPr>
          <w:ilvl w:val="1"/>
          <w:numId w:val="33"/>
        </w:numPr>
        <w:ind w:left="1440"/>
        <w:jc w:val="both"/>
        <w:rPr>
          <w:rFonts w:ascii="Arial" w:hAnsi="Arial" w:cs="Arial"/>
          <w:sz w:val="22"/>
          <w:szCs w:val="22"/>
          <w:lang w:val="en"/>
        </w:rPr>
      </w:pPr>
      <w:r w:rsidRPr="009F1F74">
        <w:rPr>
          <w:rFonts w:ascii="Arial" w:hAnsi="Arial" w:cs="Arial"/>
          <w:sz w:val="22"/>
          <w:szCs w:val="22"/>
          <w:lang w:val="en"/>
        </w:rPr>
        <w:t>Complete Address</w:t>
      </w:r>
    </w:p>
    <w:p w14:paraId="1401778E" w14:textId="77777777" w:rsidR="00196A3B" w:rsidRPr="009F1F74" w:rsidRDefault="00196A3B" w:rsidP="00196A3B">
      <w:pPr>
        <w:widowControl w:val="0"/>
        <w:numPr>
          <w:ilvl w:val="1"/>
          <w:numId w:val="33"/>
        </w:numPr>
        <w:ind w:left="1440"/>
        <w:jc w:val="both"/>
        <w:rPr>
          <w:rFonts w:ascii="Arial" w:hAnsi="Arial" w:cs="Arial"/>
          <w:sz w:val="22"/>
          <w:szCs w:val="22"/>
          <w:lang w:val="en"/>
        </w:rPr>
      </w:pPr>
      <w:r w:rsidRPr="009F1F74">
        <w:rPr>
          <w:rFonts w:ascii="Arial" w:hAnsi="Arial" w:cs="Arial"/>
          <w:sz w:val="22"/>
          <w:szCs w:val="22"/>
          <w:lang w:val="en"/>
        </w:rPr>
        <w:t>Contact Person</w:t>
      </w:r>
    </w:p>
    <w:p w14:paraId="17543085" w14:textId="77777777" w:rsidR="00196A3B" w:rsidRPr="009F1F74" w:rsidRDefault="00196A3B" w:rsidP="00196A3B">
      <w:pPr>
        <w:widowControl w:val="0"/>
        <w:numPr>
          <w:ilvl w:val="1"/>
          <w:numId w:val="33"/>
        </w:numPr>
        <w:ind w:left="1440"/>
        <w:jc w:val="both"/>
        <w:rPr>
          <w:rFonts w:ascii="Arial" w:hAnsi="Arial" w:cs="Arial"/>
          <w:sz w:val="22"/>
          <w:szCs w:val="22"/>
          <w:lang w:val="en"/>
        </w:rPr>
      </w:pPr>
      <w:r w:rsidRPr="009F1F74">
        <w:rPr>
          <w:rFonts w:ascii="Arial" w:hAnsi="Arial" w:cs="Arial"/>
          <w:sz w:val="22"/>
          <w:szCs w:val="22"/>
          <w:lang w:val="en"/>
        </w:rPr>
        <w:t>Telephone Number</w:t>
      </w:r>
    </w:p>
    <w:p w14:paraId="13D61F0F" w14:textId="77777777" w:rsidR="00196A3B" w:rsidRPr="009F1F74" w:rsidRDefault="00196A3B" w:rsidP="00196A3B">
      <w:pPr>
        <w:widowControl w:val="0"/>
        <w:numPr>
          <w:ilvl w:val="1"/>
          <w:numId w:val="33"/>
        </w:numPr>
        <w:ind w:left="1440"/>
        <w:jc w:val="both"/>
        <w:rPr>
          <w:rFonts w:ascii="Arial" w:hAnsi="Arial" w:cs="Arial"/>
          <w:sz w:val="22"/>
          <w:szCs w:val="22"/>
          <w:lang w:val="en"/>
        </w:rPr>
      </w:pPr>
      <w:r w:rsidRPr="009F1F74">
        <w:rPr>
          <w:rFonts w:ascii="Arial" w:hAnsi="Arial" w:cs="Arial"/>
          <w:sz w:val="22"/>
          <w:szCs w:val="22"/>
          <w:lang w:val="en"/>
        </w:rPr>
        <w:t>Email Address</w:t>
      </w:r>
    </w:p>
    <w:p w14:paraId="18723388" w14:textId="77777777" w:rsidR="00196A3B" w:rsidRPr="009F1F74" w:rsidRDefault="00196A3B" w:rsidP="00196A3B">
      <w:pPr>
        <w:widowControl w:val="0"/>
        <w:numPr>
          <w:ilvl w:val="1"/>
          <w:numId w:val="33"/>
        </w:numPr>
        <w:ind w:left="1440"/>
        <w:jc w:val="both"/>
        <w:rPr>
          <w:rFonts w:ascii="Arial" w:hAnsi="Arial" w:cs="Arial"/>
          <w:sz w:val="22"/>
          <w:szCs w:val="22"/>
          <w:lang w:val="en"/>
        </w:rPr>
      </w:pPr>
      <w:r w:rsidRPr="009F1F74">
        <w:rPr>
          <w:rFonts w:ascii="Arial" w:hAnsi="Arial" w:cs="Arial"/>
          <w:sz w:val="22"/>
          <w:szCs w:val="22"/>
          <w:lang w:val="en"/>
        </w:rPr>
        <w:t>Year Founded</w:t>
      </w:r>
    </w:p>
    <w:p w14:paraId="702F9AE8" w14:textId="77777777" w:rsidR="00196A3B" w:rsidRPr="009F1F74" w:rsidRDefault="00196A3B" w:rsidP="00196A3B">
      <w:pPr>
        <w:widowControl w:val="0"/>
        <w:ind w:left="720" w:hanging="720"/>
        <w:jc w:val="both"/>
        <w:rPr>
          <w:rFonts w:ascii="Arial" w:hAnsi="Arial" w:cs="Arial"/>
          <w:sz w:val="22"/>
          <w:szCs w:val="22"/>
          <w:lang w:val="en"/>
        </w:rPr>
      </w:pPr>
    </w:p>
    <w:p w14:paraId="6D56A074" w14:textId="77777777" w:rsidR="00196A3B" w:rsidRPr="009F1F74" w:rsidRDefault="00196A3B" w:rsidP="00196A3B">
      <w:pPr>
        <w:widowControl w:val="0"/>
        <w:numPr>
          <w:ilvl w:val="0"/>
          <w:numId w:val="33"/>
        </w:numPr>
        <w:ind w:hanging="720"/>
        <w:jc w:val="both"/>
        <w:rPr>
          <w:rFonts w:ascii="Arial" w:hAnsi="Arial" w:cs="Arial"/>
          <w:sz w:val="22"/>
          <w:szCs w:val="22"/>
          <w:lang w:val="en"/>
        </w:rPr>
      </w:pPr>
      <w:r w:rsidRPr="009F1F74">
        <w:rPr>
          <w:rFonts w:ascii="Arial" w:hAnsi="Arial" w:cs="Arial"/>
          <w:sz w:val="22"/>
          <w:szCs w:val="22"/>
          <w:lang w:val="en"/>
        </w:rPr>
        <w:t>Where is your company headquarters located?</w:t>
      </w:r>
    </w:p>
    <w:p w14:paraId="2F566AD1" w14:textId="77777777" w:rsidR="00196A3B" w:rsidRPr="009F1F74" w:rsidRDefault="00196A3B" w:rsidP="00196A3B">
      <w:pPr>
        <w:widowControl w:val="0"/>
        <w:ind w:left="720" w:hanging="720"/>
        <w:jc w:val="both"/>
        <w:rPr>
          <w:rFonts w:ascii="Arial" w:hAnsi="Arial" w:cs="Arial"/>
          <w:sz w:val="22"/>
          <w:szCs w:val="22"/>
          <w:lang w:val="en"/>
        </w:rPr>
      </w:pPr>
    </w:p>
    <w:p w14:paraId="214CA453" w14:textId="3A99FBDA" w:rsidR="00196A3B" w:rsidRPr="009F1F74" w:rsidRDefault="00196A3B" w:rsidP="00196A3B">
      <w:pPr>
        <w:widowControl w:val="0"/>
        <w:numPr>
          <w:ilvl w:val="0"/>
          <w:numId w:val="33"/>
        </w:numPr>
        <w:ind w:hanging="720"/>
        <w:jc w:val="both"/>
        <w:rPr>
          <w:rFonts w:ascii="Arial" w:hAnsi="Arial" w:cs="Arial"/>
          <w:sz w:val="22"/>
          <w:szCs w:val="22"/>
          <w:lang w:val="en"/>
        </w:rPr>
      </w:pPr>
      <w:r w:rsidRPr="009F1F74">
        <w:rPr>
          <w:rFonts w:ascii="Arial" w:hAnsi="Arial" w:cs="Arial"/>
          <w:sz w:val="22"/>
          <w:szCs w:val="22"/>
          <w:lang w:val="en"/>
        </w:rPr>
        <w:t xml:space="preserve">Where is the administrative office located that </w:t>
      </w:r>
      <w:r>
        <w:rPr>
          <w:rFonts w:ascii="Arial" w:hAnsi="Arial" w:cs="Arial"/>
          <w:sz w:val="22"/>
          <w:szCs w:val="22"/>
          <w:lang w:val="en"/>
        </w:rPr>
        <w:t xml:space="preserve">will service </w:t>
      </w:r>
      <w:r w:rsidR="0058394D">
        <w:rPr>
          <w:rFonts w:ascii="Arial" w:hAnsi="Arial" w:cs="Arial"/>
          <w:sz w:val="22"/>
          <w:szCs w:val="22"/>
          <w:lang w:val="en"/>
        </w:rPr>
        <w:t>JPS Health Network</w:t>
      </w:r>
      <w:r w:rsidR="00314405">
        <w:rPr>
          <w:rFonts w:ascii="Arial" w:hAnsi="Arial" w:cs="Arial"/>
          <w:sz w:val="22"/>
          <w:szCs w:val="22"/>
          <w:lang w:val="en"/>
        </w:rPr>
        <w:t>’</w:t>
      </w:r>
      <w:r w:rsidRPr="009F1F74">
        <w:rPr>
          <w:rFonts w:ascii="Arial" w:hAnsi="Arial" w:cs="Arial"/>
          <w:sz w:val="22"/>
          <w:szCs w:val="22"/>
          <w:lang w:val="en"/>
        </w:rPr>
        <w:t>s account?</w:t>
      </w:r>
    </w:p>
    <w:p w14:paraId="1448DA2C" w14:textId="77777777" w:rsidR="00196A3B" w:rsidRPr="009F1F74" w:rsidRDefault="00196A3B" w:rsidP="00196A3B">
      <w:pPr>
        <w:widowControl w:val="0"/>
        <w:ind w:left="720" w:hanging="720"/>
        <w:jc w:val="both"/>
        <w:rPr>
          <w:rFonts w:ascii="Arial" w:hAnsi="Arial" w:cs="Arial"/>
          <w:sz w:val="22"/>
          <w:szCs w:val="22"/>
          <w:lang w:val="en"/>
        </w:rPr>
      </w:pPr>
    </w:p>
    <w:p w14:paraId="49E6918A" w14:textId="4D45EEE5" w:rsidR="00196A3B" w:rsidRPr="009F1F74" w:rsidRDefault="00196A3B" w:rsidP="00196A3B">
      <w:pPr>
        <w:widowControl w:val="0"/>
        <w:numPr>
          <w:ilvl w:val="0"/>
          <w:numId w:val="33"/>
        </w:numPr>
        <w:ind w:hanging="720"/>
        <w:jc w:val="both"/>
        <w:rPr>
          <w:rFonts w:ascii="Arial" w:hAnsi="Arial" w:cs="Arial"/>
          <w:sz w:val="22"/>
          <w:szCs w:val="22"/>
          <w:lang w:val="en"/>
        </w:rPr>
      </w:pPr>
      <w:r w:rsidRPr="009F1F74">
        <w:rPr>
          <w:rFonts w:ascii="Arial" w:hAnsi="Arial" w:cs="Arial"/>
          <w:sz w:val="22"/>
          <w:szCs w:val="22"/>
          <w:lang w:val="en"/>
        </w:rPr>
        <w:t>Are there any plans for major capital investment or divestment</w:t>
      </w:r>
      <w:r w:rsidR="00C5155E">
        <w:rPr>
          <w:rFonts w:ascii="Arial" w:hAnsi="Arial" w:cs="Arial"/>
          <w:sz w:val="22"/>
          <w:szCs w:val="22"/>
          <w:lang w:val="en"/>
        </w:rPr>
        <w:t>,</w:t>
      </w:r>
      <w:r w:rsidRPr="009F1F74">
        <w:rPr>
          <w:rFonts w:ascii="Arial" w:hAnsi="Arial" w:cs="Arial"/>
          <w:color w:val="FF0000"/>
          <w:sz w:val="22"/>
          <w:szCs w:val="22"/>
          <w:lang w:val="en"/>
        </w:rPr>
        <w:t xml:space="preserve"> </w:t>
      </w:r>
      <w:r w:rsidRPr="009F1F74">
        <w:rPr>
          <w:rFonts w:ascii="Arial" w:hAnsi="Arial" w:cs="Arial"/>
          <w:sz w:val="22"/>
          <w:szCs w:val="22"/>
          <w:lang w:val="en"/>
        </w:rPr>
        <w:t>or major claims administration conversion during the next 12 months?</w:t>
      </w:r>
    </w:p>
    <w:p w14:paraId="2D6A46E2" w14:textId="77777777" w:rsidR="00196A3B" w:rsidRPr="009F1F74" w:rsidRDefault="00196A3B" w:rsidP="00196A3B">
      <w:pPr>
        <w:widowControl w:val="0"/>
        <w:jc w:val="both"/>
        <w:rPr>
          <w:rFonts w:ascii="Arial" w:hAnsi="Arial" w:cs="Arial"/>
          <w:sz w:val="22"/>
          <w:szCs w:val="22"/>
          <w:lang w:val="en"/>
        </w:rPr>
      </w:pPr>
    </w:p>
    <w:p w14:paraId="612E0738" w14:textId="2F9F3091" w:rsidR="00196A3B" w:rsidRPr="009F1F74" w:rsidRDefault="0058394D" w:rsidP="00196A3B">
      <w:pPr>
        <w:widowControl w:val="0"/>
        <w:numPr>
          <w:ilvl w:val="0"/>
          <w:numId w:val="33"/>
        </w:numPr>
        <w:ind w:hanging="720"/>
        <w:jc w:val="both"/>
        <w:rPr>
          <w:rFonts w:ascii="Arial" w:hAnsi="Arial" w:cs="Arial"/>
          <w:sz w:val="22"/>
          <w:szCs w:val="22"/>
          <w:lang w:val="en"/>
        </w:rPr>
      </w:pPr>
      <w:r>
        <w:rPr>
          <w:rFonts w:ascii="Arial" w:hAnsi="Arial" w:cs="Arial"/>
          <w:sz w:val="22"/>
          <w:szCs w:val="22"/>
          <w:lang w:val="en"/>
        </w:rPr>
        <w:t>JPS Health Network</w:t>
      </w:r>
      <w:r w:rsidR="00196A3B">
        <w:rPr>
          <w:rFonts w:ascii="Arial" w:hAnsi="Arial" w:cs="Arial"/>
          <w:sz w:val="22"/>
          <w:szCs w:val="22"/>
          <w:lang w:val="en"/>
        </w:rPr>
        <w:t xml:space="preserve"> </w:t>
      </w:r>
      <w:r w:rsidR="00196A3B" w:rsidRPr="009F1F74">
        <w:rPr>
          <w:rFonts w:ascii="Arial" w:hAnsi="Arial" w:cs="Arial"/>
          <w:sz w:val="22"/>
          <w:szCs w:val="22"/>
          <w:lang w:val="en"/>
        </w:rPr>
        <w:t>requires the right to approve any correspondence sent to our employees.  Do you agree to the prior approval agreement?</w:t>
      </w:r>
    </w:p>
    <w:p w14:paraId="3DD7D53F" w14:textId="77777777" w:rsidR="00196A3B" w:rsidRPr="009F1F74" w:rsidRDefault="00196A3B" w:rsidP="00196A3B">
      <w:pPr>
        <w:widowControl w:val="0"/>
        <w:ind w:left="720" w:hanging="720"/>
        <w:jc w:val="both"/>
        <w:rPr>
          <w:rFonts w:ascii="Arial" w:hAnsi="Arial" w:cs="Arial"/>
          <w:sz w:val="22"/>
          <w:szCs w:val="22"/>
          <w:lang w:val="en"/>
        </w:rPr>
      </w:pPr>
    </w:p>
    <w:p w14:paraId="1C1CACED" w14:textId="77777777" w:rsidR="00196A3B" w:rsidRPr="009F1F74" w:rsidRDefault="00196A3B" w:rsidP="00196A3B">
      <w:pPr>
        <w:widowControl w:val="0"/>
        <w:numPr>
          <w:ilvl w:val="0"/>
          <w:numId w:val="33"/>
        </w:numPr>
        <w:ind w:hanging="720"/>
        <w:jc w:val="both"/>
        <w:rPr>
          <w:rFonts w:ascii="Arial" w:hAnsi="Arial" w:cs="Arial"/>
          <w:sz w:val="22"/>
          <w:szCs w:val="22"/>
          <w:lang w:val="en"/>
        </w:rPr>
      </w:pPr>
      <w:r w:rsidRPr="009F1F74">
        <w:rPr>
          <w:rFonts w:ascii="Arial" w:hAnsi="Arial" w:cs="Arial"/>
          <w:sz w:val="22"/>
          <w:szCs w:val="22"/>
          <w:lang w:val="en"/>
        </w:rPr>
        <w:t>Are you willing to propose and administer all services according to the specifications outlined in this RFP?</w:t>
      </w:r>
    </w:p>
    <w:p w14:paraId="1322CE2D" w14:textId="77777777" w:rsidR="00196A3B" w:rsidRPr="009F1F74" w:rsidRDefault="00196A3B" w:rsidP="00196A3B">
      <w:pPr>
        <w:widowControl w:val="0"/>
        <w:ind w:left="720" w:hanging="720"/>
        <w:jc w:val="both"/>
        <w:rPr>
          <w:rFonts w:ascii="Arial" w:hAnsi="Arial" w:cs="Arial"/>
          <w:sz w:val="22"/>
          <w:szCs w:val="22"/>
          <w:lang w:val="en"/>
        </w:rPr>
      </w:pPr>
    </w:p>
    <w:p w14:paraId="394C522A" w14:textId="77777777" w:rsidR="00196A3B" w:rsidRPr="009F1F74" w:rsidRDefault="00196A3B" w:rsidP="00196A3B">
      <w:pPr>
        <w:widowControl w:val="0"/>
        <w:numPr>
          <w:ilvl w:val="0"/>
          <w:numId w:val="33"/>
        </w:numPr>
        <w:ind w:hanging="720"/>
        <w:jc w:val="both"/>
        <w:rPr>
          <w:rFonts w:ascii="Arial" w:hAnsi="Arial" w:cs="Arial"/>
          <w:sz w:val="22"/>
          <w:szCs w:val="22"/>
          <w:lang w:val="en"/>
        </w:rPr>
      </w:pPr>
      <w:r w:rsidRPr="009F1F74">
        <w:rPr>
          <w:rFonts w:ascii="Arial" w:hAnsi="Arial" w:cs="Arial"/>
          <w:sz w:val="22"/>
          <w:szCs w:val="22"/>
          <w:lang w:val="en"/>
        </w:rPr>
        <w:t>Have any lawsuits been filed against your organization, relative to your performance of any health services agreement, within the last 3 years?  Please describe the nature of any lawsuits, dates and final outcomes.</w:t>
      </w:r>
    </w:p>
    <w:p w14:paraId="3FF8E97A" w14:textId="77777777" w:rsidR="00196A3B" w:rsidRPr="009F1F74" w:rsidRDefault="00196A3B" w:rsidP="00196A3B">
      <w:pPr>
        <w:widowControl w:val="0"/>
        <w:ind w:left="720" w:hanging="720"/>
        <w:jc w:val="both"/>
        <w:rPr>
          <w:rFonts w:ascii="Arial" w:hAnsi="Arial" w:cs="Arial"/>
          <w:sz w:val="22"/>
          <w:szCs w:val="22"/>
          <w:lang w:val="en"/>
        </w:rPr>
      </w:pPr>
    </w:p>
    <w:p w14:paraId="4B21CD74" w14:textId="529C530E" w:rsidR="00196A3B" w:rsidRDefault="00196A3B" w:rsidP="00196A3B">
      <w:pPr>
        <w:widowControl w:val="0"/>
        <w:numPr>
          <w:ilvl w:val="0"/>
          <w:numId w:val="33"/>
        </w:numPr>
        <w:ind w:hanging="720"/>
        <w:jc w:val="both"/>
        <w:rPr>
          <w:rFonts w:ascii="Arial" w:hAnsi="Arial" w:cs="Arial"/>
          <w:sz w:val="22"/>
          <w:szCs w:val="22"/>
          <w:lang w:val="en"/>
        </w:rPr>
      </w:pPr>
      <w:r w:rsidRPr="009F1F74">
        <w:rPr>
          <w:rFonts w:ascii="Arial" w:hAnsi="Arial" w:cs="Arial"/>
          <w:sz w:val="22"/>
          <w:szCs w:val="22"/>
          <w:lang w:val="en"/>
        </w:rPr>
        <w:t>Will an Implementation Manager and support team be assigned to lead and coordinate the implementation act</w:t>
      </w:r>
      <w:r>
        <w:rPr>
          <w:rFonts w:ascii="Arial" w:hAnsi="Arial" w:cs="Arial"/>
          <w:sz w:val="22"/>
          <w:szCs w:val="22"/>
          <w:lang w:val="en"/>
        </w:rPr>
        <w:t xml:space="preserve">ivities with </w:t>
      </w:r>
      <w:r w:rsidR="0058394D">
        <w:rPr>
          <w:rFonts w:ascii="Arial" w:hAnsi="Arial" w:cs="Arial"/>
          <w:sz w:val="22"/>
          <w:szCs w:val="22"/>
          <w:lang w:val="en"/>
        </w:rPr>
        <w:t>JPS Health Network</w:t>
      </w:r>
      <w:r w:rsidRPr="009F1F74">
        <w:rPr>
          <w:rFonts w:ascii="Arial" w:hAnsi="Arial" w:cs="Arial"/>
          <w:sz w:val="22"/>
          <w:szCs w:val="22"/>
          <w:lang w:val="en"/>
        </w:rPr>
        <w:t>?</w:t>
      </w:r>
    </w:p>
    <w:p w14:paraId="30B756C3" w14:textId="77777777" w:rsidR="00F057ED" w:rsidRDefault="00F057ED" w:rsidP="00F057ED">
      <w:pPr>
        <w:pStyle w:val="ListParagraph"/>
        <w:rPr>
          <w:rFonts w:ascii="Arial" w:hAnsi="Arial" w:cs="Arial"/>
          <w:lang w:val="en"/>
        </w:rPr>
      </w:pPr>
    </w:p>
    <w:p w14:paraId="23498330" w14:textId="2DA11345" w:rsidR="00E00234" w:rsidRDefault="00F057ED" w:rsidP="00196A3B">
      <w:pPr>
        <w:widowControl w:val="0"/>
        <w:numPr>
          <w:ilvl w:val="0"/>
          <w:numId w:val="33"/>
        </w:numPr>
        <w:ind w:hanging="720"/>
        <w:jc w:val="both"/>
        <w:rPr>
          <w:rFonts w:ascii="Arial" w:hAnsi="Arial" w:cs="Arial"/>
          <w:sz w:val="22"/>
          <w:szCs w:val="22"/>
          <w:lang w:val="en"/>
        </w:rPr>
      </w:pPr>
      <w:r>
        <w:rPr>
          <w:rFonts w:ascii="Arial" w:hAnsi="Arial" w:cs="Arial"/>
          <w:sz w:val="22"/>
          <w:szCs w:val="22"/>
          <w:lang w:val="en"/>
        </w:rPr>
        <w:t xml:space="preserve">Will </w:t>
      </w:r>
      <w:r w:rsidR="00315E5F">
        <w:rPr>
          <w:rFonts w:ascii="Arial" w:hAnsi="Arial" w:cs="Arial"/>
          <w:sz w:val="22"/>
          <w:szCs w:val="22"/>
          <w:lang w:val="en"/>
        </w:rPr>
        <w:t xml:space="preserve">you provide a dedicated </w:t>
      </w:r>
      <w:r w:rsidR="001E1ED3">
        <w:rPr>
          <w:rFonts w:ascii="Arial" w:hAnsi="Arial" w:cs="Arial"/>
          <w:sz w:val="22"/>
          <w:szCs w:val="22"/>
          <w:lang w:val="en"/>
        </w:rPr>
        <w:t>support team for the ongoing service needs of JPS Health Network?</w:t>
      </w:r>
    </w:p>
    <w:p w14:paraId="6AD3B6B3" w14:textId="77777777" w:rsidR="00196A3B" w:rsidRPr="009F1F74" w:rsidRDefault="00196A3B" w:rsidP="00315E5F">
      <w:pPr>
        <w:widowControl w:val="0"/>
        <w:jc w:val="both"/>
        <w:rPr>
          <w:rFonts w:ascii="Arial" w:hAnsi="Arial" w:cs="Arial"/>
          <w:sz w:val="22"/>
          <w:szCs w:val="22"/>
          <w:lang w:val="en"/>
        </w:rPr>
      </w:pPr>
    </w:p>
    <w:p w14:paraId="5714EFE1" w14:textId="77777777" w:rsidR="00196A3B" w:rsidRDefault="00196A3B" w:rsidP="00196A3B">
      <w:pPr>
        <w:widowControl w:val="0"/>
        <w:numPr>
          <w:ilvl w:val="0"/>
          <w:numId w:val="33"/>
        </w:numPr>
        <w:ind w:hanging="720"/>
        <w:jc w:val="both"/>
        <w:rPr>
          <w:rFonts w:ascii="Arial" w:hAnsi="Arial" w:cs="Arial"/>
          <w:sz w:val="22"/>
          <w:szCs w:val="22"/>
          <w:lang w:val="en"/>
        </w:rPr>
      </w:pPr>
      <w:r w:rsidRPr="009F1F74">
        <w:rPr>
          <w:rFonts w:ascii="Arial" w:hAnsi="Arial" w:cs="Arial"/>
          <w:sz w:val="22"/>
          <w:szCs w:val="22"/>
          <w:lang w:val="en"/>
        </w:rPr>
        <w:t>Will you be willing to have representatives available at initial employee educational and enrollment meetings as well as future open enrollments, health fairs and other special requirements?</w:t>
      </w:r>
    </w:p>
    <w:p w14:paraId="59437882" w14:textId="77777777" w:rsidR="00196A3B" w:rsidRDefault="00196A3B" w:rsidP="00196A3B">
      <w:pPr>
        <w:pStyle w:val="ListParagraph"/>
        <w:rPr>
          <w:rFonts w:ascii="Arial" w:hAnsi="Arial" w:cs="Arial"/>
        </w:rPr>
      </w:pPr>
    </w:p>
    <w:p w14:paraId="0C72F10A" w14:textId="5F6B5D75" w:rsidR="00196A3B" w:rsidRPr="00E15ADB" w:rsidRDefault="00314405" w:rsidP="00196A3B">
      <w:pPr>
        <w:widowControl w:val="0"/>
        <w:numPr>
          <w:ilvl w:val="0"/>
          <w:numId w:val="33"/>
        </w:numPr>
        <w:ind w:hanging="720"/>
        <w:jc w:val="both"/>
        <w:rPr>
          <w:rFonts w:ascii="Arial" w:hAnsi="Arial" w:cs="Arial"/>
          <w:sz w:val="22"/>
          <w:szCs w:val="22"/>
          <w:lang w:val="en"/>
        </w:rPr>
      </w:pPr>
      <w:r>
        <w:rPr>
          <w:rFonts w:ascii="Arial" w:hAnsi="Arial" w:cs="Arial"/>
          <w:sz w:val="22"/>
        </w:rPr>
        <w:t>Would your company manage self-bill invoices</w:t>
      </w:r>
      <w:r w:rsidR="00196A3B" w:rsidRPr="001D1254">
        <w:rPr>
          <w:rFonts w:ascii="Arial" w:hAnsi="Arial" w:cs="Arial"/>
          <w:sz w:val="22"/>
        </w:rPr>
        <w:t>?</w:t>
      </w:r>
    </w:p>
    <w:p w14:paraId="4D5B317D" w14:textId="77777777" w:rsidR="00E15ADB" w:rsidRDefault="00E15ADB" w:rsidP="00E15ADB">
      <w:pPr>
        <w:pStyle w:val="ListParagraph"/>
        <w:rPr>
          <w:rFonts w:ascii="Arial" w:hAnsi="Arial" w:cs="Arial"/>
          <w:lang w:val="en"/>
        </w:rPr>
      </w:pPr>
    </w:p>
    <w:p w14:paraId="606E12D0" w14:textId="4A99AA82" w:rsidR="004A7043" w:rsidRDefault="00E15ADB" w:rsidP="001E1ED3">
      <w:pPr>
        <w:widowControl w:val="0"/>
        <w:numPr>
          <w:ilvl w:val="0"/>
          <w:numId w:val="33"/>
        </w:numPr>
        <w:ind w:hanging="720"/>
        <w:jc w:val="both"/>
        <w:rPr>
          <w:rFonts w:ascii="Arial" w:hAnsi="Arial" w:cs="Arial"/>
          <w:sz w:val="22"/>
          <w:szCs w:val="22"/>
          <w:lang w:val="en"/>
        </w:rPr>
      </w:pPr>
      <w:r>
        <w:rPr>
          <w:rFonts w:ascii="Arial" w:hAnsi="Arial" w:cs="Arial"/>
          <w:sz w:val="22"/>
          <w:szCs w:val="22"/>
          <w:lang w:val="en"/>
        </w:rPr>
        <w:t xml:space="preserve">Would your company manage </w:t>
      </w:r>
      <w:r w:rsidR="004A7043">
        <w:rPr>
          <w:rFonts w:ascii="Arial" w:hAnsi="Arial" w:cs="Arial"/>
          <w:sz w:val="22"/>
          <w:szCs w:val="22"/>
          <w:lang w:val="en"/>
        </w:rPr>
        <w:t>Evidence of Insurability process?</w:t>
      </w:r>
    </w:p>
    <w:p w14:paraId="2B78B56B" w14:textId="77777777" w:rsidR="0073430B" w:rsidRDefault="0073430B" w:rsidP="0073430B">
      <w:pPr>
        <w:pStyle w:val="ListParagraph"/>
        <w:rPr>
          <w:rFonts w:ascii="Arial" w:hAnsi="Arial" w:cs="Arial"/>
          <w:lang w:val="en"/>
        </w:rPr>
      </w:pPr>
    </w:p>
    <w:p w14:paraId="7E59286C" w14:textId="7FE71FB8" w:rsidR="00196A3B" w:rsidRPr="00477EC6" w:rsidRDefault="0073430B" w:rsidP="00A45DB4">
      <w:pPr>
        <w:widowControl w:val="0"/>
        <w:numPr>
          <w:ilvl w:val="0"/>
          <w:numId w:val="33"/>
        </w:numPr>
        <w:ind w:hanging="720"/>
        <w:jc w:val="both"/>
        <w:rPr>
          <w:rFonts w:ascii="Arial" w:hAnsi="Arial" w:cs="Arial"/>
          <w:sz w:val="22"/>
          <w:szCs w:val="22"/>
          <w:lang w:val="en"/>
        </w:rPr>
      </w:pPr>
      <w:r w:rsidRPr="00477EC6">
        <w:rPr>
          <w:rFonts w:ascii="Arial" w:hAnsi="Arial" w:cs="Arial"/>
          <w:sz w:val="22"/>
          <w:szCs w:val="22"/>
          <w:lang w:val="en"/>
        </w:rPr>
        <w:t xml:space="preserve">What </w:t>
      </w:r>
      <w:r w:rsidR="002276A6" w:rsidRPr="00477EC6">
        <w:rPr>
          <w:rFonts w:ascii="Arial" w:hAnsi="Arial" w:cs="Arial"/>
          <w:sz w:val="22"/>
          <w:szCs w:val="22"/>
          <w:lang w:val="en"/>
        </w:rPr>
        <w:t>are</w:t>
      </w:r>
      <w:r w:rsidRPr="00477EC6">
        <w:rPr>
          <w:rFonts w:ascii="Arial" w:hAnsi="Arial" w:cs="Arial"/>
          <w:sz w:val="22"/>
          <w:szCs w:val="22"/>
          <w:lang w:val="en"/>
        </w:rPr>
        <w:t xml:space="preserve"> your </w:t>
      </w:r>
      <w:r w:rsidR="002276A6" w:rsidRPr="00477EC6">
        <w:rPr>
          <w:rFonts w:ascii="Arial" w:hAnsi="Arial" w:cs="Arial"/>
          <w:sz w:val="22"/>
          <w:szCs w:val="22"/>
          <w:lang w:val="en"/>
        </w:rPr>
        <w:t>disaster recovery and data security protocols?</w:t>
      </w:r>
      <w:r w:rsidR="00196A3B" w:rsidRPr="00477EC6">
        <w:rPr>
          <w:rFonts w:ascii="Arial" w:hAnsi="Arial" w:cs="Arial"/>
          <w:sz w:val="22"/>
          <w:szCs w:val="22"/>
          <w:lang w:val="en"/>
        </w:rPr>
        <w:t xml:space="preserve"> </w:t>
      </w:r>
    </w:p>
    <w:p w14:paraId="3D70BFAE" w14:textId="77777777" w:rsidR="00A5337E" w:rsidRPr="00B75472" w:rsidRDefault="00A5337E" w:rsidP="00A5337E">
      <w:pPr>
        <w:widowControl w:val="0"/>
        <w:ind w:left="720"/>
        <w:jc w:val="both"/>
        <w:rPr>
          <w:rFonts w:ascii="Arial" w:hAnsi="Arial" w:cs="Arial"/>
          <w:sz w:val="22"/>
          <w:szCs w:val="22"/>
          <w:lang w:val="en"/>
        </w:rPr>
      </w:pPr>
    </w:p>
    <w:p w14:paraId="29764736" w14:textId="77777777" w:rsidR="00682DEC" w:rsidRPr="00B75472" w:rsidRDefault="00800FFA" w:rsidP="00800FFA">
      <w:pPr>
        <w:widowControl w:val="0"/>
        <w:rPr>
          <w:rFonts w:ascii="Arial" w:hAnsi="Arial" w:cs="Arial"/>
          <w:sz w:val="22"/>
          <w:szCs w:val="22"/>
          <w:lang w:val="en"/>
        </w:rPr>
      </w:pPr>
      <w:r w:rsidRPr="00B75472">
        <w:rPr>
          <w:rFonts w:ascii="Arial" w:hAnsi="Arial" w:cs="Arial"/>
          <w:sz w:val="22"/>
          <w:szCs w:val="22"/>
          <w:lang w:val="en"/>
        </w:rPr>
        <w:t xml:space="preserve"> </w:t>
      </w:r>
    </w:p>
    <w:p w14:paraId="3996A3A8" w14:textId="77777777" w:rsidR="000D7EED" w:rsidRPr="00B75472" w:rsidRDefault="000D7EED" w:rsidP="005A0CD4">
      <w:pPr>
        <w:widowControl w:val="0"/>
        <w:ind w:left="720" w:hanging="720"/>
        <w:jc w:val="both"/>
        <w:rPr>
          <w:rFonts w:ascii="Arial" w:hAnsi="Arial" w:cs="Arial"/>
          <w:sz w:val="22"/>
          <w:szCs w:val="22"/>
          <w:lang w:val="en"/>
        </w:rPr>
      </w:pPr>
    </w:p>
    <w:p w14:paraId="631130FB" w14:textId="77777777" w:rsidR="00265CEA" w:rsidRPr="00B75472" w:rsidRDefault="00265CEA" w:rsidP="005A0CD4">
      <w:pPr>
        <w:widowControl w:val="0"/>
        <w:ind w:left="720" w:hanging="720"/>
        <w:jc w:val="both"/>
        <w:rPr>
          <w:rFonts w:ascii="Arial" w:hAnsi="Arial" w:cs="Arial"/>
          <w:sz w:val="22"/>
          <w:szCs w:val="22"/>
          <w:lang w:val="en"/>
        </w:rPr>
      </w:pPr>
    </w:p>
    <w:p w14:paraId="2590FBEE" w14:textId="77777777" w:rsidR="00265CEA" w:rsidRPr="00B75472" w:rsidRDefault="00265CEA" w:rsidP="005A0CD4">
      <w:pPr>
        <w:widowControl w:val="0"/>
        <w:ind w:left="720" w:hanging="720"/>
        <w:jc w:val="both"/>
        <w:rPr>
          <w:rFonts w:ascii="Arial" w:hAnsi="Arial" w:cs="Arial"/>
          <w:sz w:val="22"/>
          <w:szCs w:val="22"/>
          <w:lang w:val="en"/>
        </w:rPr>
      </w:pPr>
    </w:p>
    <w:p w14:paraId="461D9EC5" w14:textId="77777777" w:rsidR="00800FFA" w:rsidRDefault="00800FFA" w:rsidP="00800FFA">
      <w:pPr>
        <w:widowControl w:val="0"/>
        <w:jc w:val="center"/>
        <w:rPr>
          <w:rFonts w:ascii="Arial" w:hAnsi="Arial" w:cs="Arial"/>
          <w:sz w:val="22"/>
          <w:szCs w:val="22"/>
          <w:lang w:val="en"/>
        </w:rPr>
      </w:pPr>
    </w:p>
    <w:p w14:paraId="7960C614" w14:textId="77777777" w:rsidR="00800FFA" w:rsidRDefault="00800FFA" w:rsidP="00800FFA">
      <w:pPr>
        <w:widowControl w:val="0"/>
        <w:jc w:val="center"/>
        <w:rPr>
          <w:rFonts w:ascii="Arial" w:hAnsi="Arial" w:cs="Arial"/>
          <w:sz w:val="22"/>
          <w:szCs w:val="22"/>
          <w:lang w:val="en"/>
        </w:rPr>
      </w:pPr>
    </w:p>
    <w:p w14:paraId="109BD74B" w14:textId="77777777" w:rsidR="00342BD3" w:rsidRDefault="00973C5D" w:rsidP="00973C5D">
      <w:pPr>
        <w:widowControl w:val="0"/>
        <w:rPr>
          <w:rFonts w:ascii="Arial" w:hAnsi="Arial" w:cs="Arial"/>
          <w:sz w:val="22"/>
          <w:szCs w:val="22"/>
          <w:lang w:val="en"/>
        </w:rPr>
      </w:pPr>
      <w:r>
        <w:rPr>
          <w:rFonts w:ascii="Arial" w:hAnsi="Arial" w:cs="Arial"/>
          <w:sz w:val="22"/>
          <w:szCs w:val="22"/>
          <w:lang w:val="en"/>
        </w:rPr>
        <w:t xml:space="preserve">                                                                                                                            </w:t>
      </w:r>
      <w:r w:rsidR="00FE3476">
        <w:rPr>
          <w:rFonts w:ascii="Arial" w:hAnsi="Arial" w:cs="Arial"/>
          <w:sz w:val="22"/>
          <w:szCs w:val="22"/>
          <w:lang w:val="en"/>
        </w:rPr>
        <w:t xml:space="preserve">                               </w:t>
      </w:r>
    </w:p>
    <w:p w14:paraId="459F0C9F" w14:textId="77777777" w:rsidR="00265CEA" w:rsidRDefault="00342BD3" w:rsidP="00F817C7">
      <w:pPr>
        <w:widowControl w:val="0"/>
        <w:jc w:val="center"/>
        <w:rPr>
          <w:rFonts w:ascii="Arial" w:hAnsi="Arial" w:cs="Arial"/>
          <w:b/>
          <w:sz w:val="22"/>
          <w:szCs w:val="22"/>
          <w:lang w:val="en"/>
        </w:rPr>
      </w:pPr>
      <w:r>
        <w:rPr>
          <w:rFonts w:ascii="Arial" w:hAnsi="Arial" w:cs="Arial"/>
          <w:sz w:val="22"/>
          <w:szCs w:val="22"/>
          <w:lang w:val="en"/>
        </w:rPr>
        <w:br w:type="page"/>
      </w:r>
      <w:r w:rsidR="00265CEA" w:rsidRPr="00B75472">
        <w:rPr>
          <w:rFonts w:ascii="Arial" w:hAnsi="Arial" w:cs="Arial"/>
          <w:b/>
          <w:sz w:val="22"/>
          <w:szCs w:val="22"/>
          <w:lang w:val="en"/>
        </w:rPr>
        <w:t>Attachment B</w:t>
      </w:r>
    </w:p>
    <w:p w14:paraId="01B40855" w14:textId="79E159BE" w:rsidR="00342BD3" w:rsidRDefault="00AC6885" w:rsidP="00342BD3">
      <w:pPr>
        <w:widowControl w:val="0"/>
        <w:jc w:val="center"/>
        <w:rPr>
          <w:rFonts w:ascii="Arial" w:hAnsi="Arial" w:cs="Arial"/>
          <w:b/>
          <w:sz w:val="22"/>
          <w:szCs w:val="22"/>
          <w:lang w:val="en"/>
        </w:rPr>
      </w:pPr>
      <w:r>
        <w:rPr>
          <w:rFonts w:ascii="Arial" w:hAnsi="Arial" w:cs="Arial"/>
          <w:b/>
          <w:sz w:val="22"/>
          <w:szCs w:val="22"/>
          <w:lang w:val="en"/>
        </w:rPr>
        <w:t xml:space="preserve">Life, </w:t>
      </w:r>
      <w:r w:rsidR="00AC6C4B">
        <w:rPr>
          <w:rFonts w:ascii="Arial" w:hAnsi="Arial" w:cs="Arial"/>
          <w:b/>
          <w:sz w:val="22"/>
          <w:szCs w:val="22"/>
          <w:lang w:val="en"/>
        </w:rPr>
        <w:t>Disability</w:t>
      </w:r>
      <w:r w:rsidR="00342BD3">
        <w:rPr>
          <w:rFonts w:ascii="Arial" w:hAnsi="Arial" w:cs="Arial"/>
          <w:b/>
          <w:sz w:val="22"/>
          <w:szCs w:val="22"/>
          <w:lang w:val="en"/>
        </w:rPr>
        <w:t xml:space="preserve"> </w:t>
      </w:r>
      <w:r>
        <w:rPr>
          <w:rFonts w:ascii="Arial" w:hAnsi="Arial" w:cs="Arial"/>
          <w:b/>
          <w:sz w:val="22"/>
          <w:szCs w:val="22"/>
          <w:lang w:val="en"/>
        </w:rPr>
        <w:t xml:space="preserve">and Supplemental Health Benefits </w:t>
      </w:r>
      <w:r w:rsidR="00342BD3">
        <w:rPr>
          <w:rFonts w:ascii="Arial" w:hAnsi="Arial" w:cs="Arial"/>
          <w:b/>
          <w:sz w:val="22"/>
          <w:szCs w:val="22"/>
          <w:lang w:val="en"/>
        </w:rPr>
        <w:t>Questionnaire</w:t>
      </w:r>
    </w:p>
    <w:p w14:paraId="72B04CD0" w14:textId="77777777" w:rsidR="00342BD3" w:rsidRDefault="00342BD3" w:rsidP="00342BD3">
      <w:pPr>
        <w:rPr>
          <w:rFonts w:ascii="Arial" w:hAnsi="Arial" w:cs="Arial"/>
          <w:b/>
          <w:i/>
          <w:sz w:val="22"/>
          <w:szCs w:val="22"/>
        </w:rPr>
      </w:pPr>
    </w:p>
    <w:p w14:paraId="707FC0A5" w14:textId="77777777" w:rsidR="00342BD3" w:rsidRPr="00E24FBA" w:rsidRDefault="00342BD3" w:rsidP="00342BD3">
      <w:pPr>
        <w:rPr>
          <w:rFonts w:ascii="Arial" w:hAnsi="Arial" w:cs="Arial"/>
          <w:b/>
          <w:i/>
          <w:sz w:val="22"/>
          <w:szCs w:val="22"/>
        </w:rPr>
      </w:pPr>
      <w:r w:rsidRPr="00E24FBA">
        <w:rPr>
          <w:rFonts w:ascii="Arial" w:hAnsi="Arial" w:cs="Arial"/>
          <w:b/>
          <w:i/>
          <w:sz w:val="22"/>
          <w:szCs w:val="22"/>
        </w:rPr>
        <w:t>Answers must be concise and be specific to each item.  If a question is not applicable to the line of coverage you are quoting, indicate N/A.</w:t>
      </w:r>
    </w:p>
    <w:p w14:paraId="700E7F3C" w14:textId="77777777" w:rsidR="00342BD3" w:rsidRPr="00E24FBA" w:rsidRDefault="00342BD3" w:rsidP="00342BD3">
      <w:pPr>
        <w:rPr>
          <w:rFonts w:ascii="Arial" w:hAnsi="Arial" w:cs="Arial"/>
          <w:b/>
          <w:i/>
          <w:sz w:val="22"/>
          <w:szCs w:val="22"/>
        </w:rPr>
      </w:pPr>
    </w:p>
    <w:p w14:paraId="77342664" w14:textId="77777777" w:rsidR="00342BD3" w:rsidRPr="00E24FBA" w:rsidRDefault="00342BD3" w:rsidP="00342BD3">
      <w:pPr>
        <w:autoSpaceDE w:val="0"/>
        <w:autoSpaceDN w:val="0"/>
        <w:adjustRightInd w:val="0"/>
        <w:rPr>
          <w:rFonts w:ascii="Arial" w:hAnsi="Arial" w:cs="Arial"/>
          <w:sz w:val="22"/>
          <w:szCs w:val="22"/>
        </w:rPr>
      </w:pPr>
      <w:r w:rsidRPr="00E24FBA">
        <w:rPr>
          <w:rFonts w:ascii="Arial" w:hAnsi="Arial" w:cs="Arial"/>
          <w:b/>
          <w:bCs/>
        </w:rPr>
        <w:t xml:space="preserve">Organization </w:t>
      </w:r>
    </w:p>
    <w:p w14:paraId="26B1C570" w14:textId="77777777" w:rsidR="00342BD3" w:rsidRPr="00E24FBA" w:rsidRDefault="00342BD3" w:rsidP="00342BD3">
      <w:pPr>
        <w:pStyle w:val="Header"/>
        <w:rPr>
          <w:rFonts w:ascii="Arial" w:hAnsi="Arial" w:cs="Arial"/>
          <w:b/>
          <w:bCs/>
        </w:rPr>
      </w:pPr>
    </w:p>
    <w:p w14:paraId="0CF01DF3" w14:textId="77777777" w:rsidR="00342BD3" w:rsidRPr="006A7633" w:rsidRDefault="00342BD3" w:rsidP="00342BD3">
      <w:pPr>
        <w:numPr>
          <w:ilvl w:val="0"/>
          <w:numId w:val="14"/>
        </w:numPr>
        <w:ind w:left="720" w:hanging="720"/>
        <w:rPr>
          <w:rFonts w:ascii="Arial" w:hAnsi="Arial" w:cs="Arial"/>
          <w:b/>
          <w:sz w:val="22"/>
          <w:szCs w:val="22"/>
        </w:rPr>
      </w:pPr>
      <w:r w:rsidRPr="006A7633">
        <w:rPr>
          <w:rFonts w:ascii="Arial" w:hAnsi="Arial" w:cs="Arial"/>
          <w:b/>
          <w:sz w:val="22"/>
          <w:szCs w:val="22"/>
        </w:rPr>
        <w:t>Claim Payment Services</w:t>
      </w:r>
    </w:p>
    <w:p w14:paraId="72B9B8F5" w14:textId="77777777" w:rsidR="00342BD3" w:rsidRPr="006A7633" w:rsidRDefault="00342BD3" w:rsidP="00342BD3">
      <w:pPr>
        <w:ind w:left="720" w:hanging="720"/>
        <w:rPr>
          <w:rFonts w:ascii="Arial" w:hAnsi="Arial" w:cs="Arial"/>
          <w:sz w:val="22"/>
          <w:szCs w:val="22"/>
        </w:rPr>
      </w:pPr>
    </w:p>
    <w:p w14:paraId="59F98C5C" w14:textId="0302A06F" w:rsidR="00342BD3" w:rsidRPr="006A7633" w:rsidRDefault="00342BD3" w:rsidP="00342BD3">
      <w:pPr>
        <w:ind w:left="1440" w:hanging="720"/>
        <w:rPr>
          <w:rFonts w:ascii="Arial" w:hAnsi="Arial" w:cs="Arial"/>
          <w:sz w:val="22"/>
          <w:szCs w:val="22"/>
        </w:rPr>
      </w:pPr>
      <w:r w:rsidRPr="006A7633">
        <w:rPr>
          <w:rFonts w:ascii="Arial" w:hAnsi="Arial" w:cs="Arial"/>
          <w:sz w:val="22"/>
          <w:szCs w:val="22"/>
        </w:rPr>
        <w:t>1.</w:t>
      </w:r>
      <w:r w:rsidRPr="006A7633">
        <w:rPr>
          <w:rFonts w:ascii="Arial" w:hAnsi="Arial" w:cs="Arial"/>
          <w:sz w:val="22"/>
          <w:szCs w:val="22"/>
        </w:rPr>
        <w:tab/>
        <w:t xml:space="preserve">Where will claims be paid?   </w:t>
      </w:r>
    </w:p>
    <w:p w14:paraId="558A7AEA" w14:textId="77777777" w:rsidR="00342BD3" w:rsidRPr="006A7633" w:rsidRDefault="00342BD3" w:rsidP="00342BD3">
      <w:pPr>
        <w:ind w:left="1440" w:hanging="720"/>
        <w:rPr>
          <w:rFonts w:ascii="Arial" w:hAnsi="Arial" w:cs="Arial"/>
          <w:sz w:val="22"/>
          <w:szCs w:val="22"/>
        </w:rPr>
      </w:pPr>
    </w:p>
    <w:p w14:paraId="3C9A4683" w14:textId="154DA5C9" w:rsidR="00342BD3" w:rsidRPr="006A7633" w:rsidRDefault="00342BD3" w:rsidP="00342BD3">
      <w:pPr>
        <w:ind w:left="1440" w:hanging="720"/>
        <w:rPr>
          <w:rFonts w:ascii="Arial" w:hAnsi="Arial" w:cs="Arial"/>
          <w:sz w:val="22"/>
          <w:szCs w:val="22"/>
        </w:rPr>
      </w:pPr>
      <w:r w:rsidRPr="006A7633">
        <w:rPr>
          <w:rFonts w:ascii="Arial" w:hAnsi="Arial" w:cs="Arial"/>
          <w:sz w:val="22"/>
          <w:szCs w:val="22"/>
        </w:rPr>
        <w:t>2.</w:t>
      </w:r>
      <w:r w:rsidRPr="006A7633">
        <w:rPr>
          <w:rFonts w:ascii="Arial" w:hAnsi="Arial" w:cs="Arial"/>
          <w:sz w:val="22"/>
          <w:szCs w:val="22"/>
        </w:rPr>
        <w:tab/>
        <w:t xml:space="preserve">Is a toll-free telephone number </w:t>
      </w:r>
      <w:r w:rsidR="00947FA8">
        <w:rPr>
          <w:rFonts w:ascii="Arial" w:hAnsi="Arial" w:cs="Arial"/>
          <w:sz w:val="22"/>
          <w:szCs w:val="22"/>
        </w:rPr>
        <w:t xml:space="preserve">and </w:t>
      </w:r>
      <w:r w:rsidR="000519B1">
        <w:rPr>
          <w:rFonts w:ascii="Arial" w:hAnsi="Arial" w:cs="Arial"/>
          <w:sz w:val="22"/>
          <w:szCs w:val="22"/>
        </w:rPr>
        <w:t xml:space="preserve">employee portal </w:t>
      </w:r>
      <w:r w:rsidRPr="006A7633">
        <w:rPr>
          <w:rFonts w:ascii="Arial" w:hAnsi="Arial" w:cs="Arial"/>
          <w:sz w:val="22"/>
          <w:szCs w:val="22"/>
        </w:rPr>
        <w:t>available for</w:t>
      </w:r>
      <w:r w:rsidR="00996089">
        <w:rPr>
          <w:rFonts w:ascii="Arial" w:hAnsi="Arial" w:cs="Arial"/>
          <w:sz w:val="22"/>
          <w:szCs w:val="22"/>
        </w:rPr>
        <w:t xml:space="preserve"> filing and</w:t>
      </w:r>
      <w:r w:rsidRPr="006A7633">
        <w:rPr>
          <w:rFonts w:ascii="Arial" w:hAnsi="Arial" w:cs="Arial"/>
          <w:sz w:val="22"/>
          <w:szCs w:val="22"/>
        </w:rPr>
        <w:t xml:space="preserve"> checking claim status? </w:t>
      </w:r>
      <w:r w:rsidRPr="006A7633">
        <w:rPr>
          <w:rFonts w:ascii="Arial" w:hAnsi="Arial" w:cs="Arial"/>
          <w:sz w:val="22"/>
          <w:szCs w:val="22"/>
        </w:rPr>
        <w:fldChar w:fldCharType="begin">
          <w:ffData>
            <w:name w:val="Check1"/>
            <w:enabled/>
            <w:calcOnExit w:val="0"/>
            <w:checkBox>
              <w:sizeAuto/>
              <w:default w:val="0"/>
            </w:checkBox>
          </w:ffData>
        </w:fldChar>
      </w:r>
      <w:bookmarkStart w:id="1" w:name="Check1"/>
      <w:r w:rsidRPr="006A7633">
        <w:rPr>
          <w:rFonts w:ascii="Arial" w:hAnsi="Arial" w:cs="Arial"/>
          <w:sz w:val="22"/>
          <w:szCs w:val="22"/>
        </w:rPr>
        <w:instrText xml:space="preserve"> FORMCHECKBOX </w:instrText>
      </w:r>
      <w:r w:rsidRPr="006A7633">
        <w:rPr>
          <w:rFonts w:ascii="Arial" w:hAnsi="Arial" w:cs="Arial"/>
          <w:sz w:val="22"/>
          <w:szCs w:val="22"/>
        </w:rPr>
      </w:r>
      <w:r w:rsidRPr="006A7633">
        <w:rPr>
          <w:rFonts w:ascii="Arial" w:hAnsi="Arial" w:cs="Arial"/>
          <w:sz w:val="22"/>
          <w:szCs w:val="22"/>
        </w:rPr>
        <w:fldChar w:fldCharType="separate"/>
      </w:r>
      <w:r w:rsidRPr="006A7633">
        <w:rPr>
          <w:rFonts w:ascii="Arial" w:hAnsi="Arial" w:cs="Arial"/>
          <w:sz w:val="22"/>
          <w:szCs w:val="22"/>
        </w:rPr>
        <w:fldChar w:fldCharType="end"/>
      </w:r>
      <w:bookmarkEnd w:id="1"/>
      <w:r w:rsidRPr="006A7633">
        <w:rPr>
          <w:rFonts w:ascii="Arial" w:hAnsi="Arial" w:cs="Arial"/>
          <w:sz w:val="22"/>
          <w:szCs w:val="22"/>
        </w:rPr>
        <w:t>Yes</w:t>
      </w:r>
      <w:r>
        <w:rPr>
          <w:rFonts w:ascii="Arial" w:hAnsi="Arial" w:cs="Arial"/>
          <w:sz w:val="22"/>
          <w:szCs w:val="22"/>
        </w:rPr>
        <w:t xml:space="preserve">  </w:t>
      </w:r>
      <w:r w:rsidRPr="006A7633">
        <w:rPr>
          <w:rFonts w:ascii="Arial" w:hAnsi="Arial" w:cs="Arial"/>
          <w:sz w:val="22"/>
          <w:szCs w:val="22"/>
        </w:rPr>
        <w:fldChar w:fldCharType="begin">
          <w:ffData>
            <w:name w:val="Check2"/>
            <w:enabled/>
            <w:calcOnExit w:val="0"/>
            <w:checkBox>
              <w:sizeAuto/>
              <w:default w:val="0"/>
            </w:checkBox>
          </w:ffData>
        </w:fldChar>
      </w:r>
      <w:bookmarkStart w:id="2" w:name="Check2"/>
      <w:r w:rsidRPr="006A7633">
        <w:rPr>
          <w:rFonts w:ascii="Arial" w:hAnsi="Arial" w:cs="Arial"/>
          <w:sz w:val="22"/>
          <w:szCs w:val="22"/>
        </w:rPr>
        <w:instrText xml:space="preserve"> FORMCHECKBOX </w:instrText>
      </w:r>
      <w:r w:rsidRPr="006A7633">
        <w:rPr>
          <w:rFonts w:ascii="Arial" w:hAnsi="Arial" w:cs="Arial"/>
          <w:sz w:val="22"/>
          <w:szCs w:val="22"/>
        </w:rPr>
      </w:r>
      <w:r w:rsidRPr="006A7633">
        <w:rPr>
          <w:rFonts w:ascii="Arial" w:hAnsi="Arial" w:cs="Arial"/>
          <w:sz w:val="22"/>
          <w:szCs w:val="22"/>
        </w:rPr>
        <w:fldChar w:fldCharType="separate"/>
      </w:r>
      <w:r w:rsidRPr="006A7633">
        <w:rPr>
          <w:rFonts w:ascii="Arial" w:hAnsi="Arial" w:cs="Arial"/>
          <w:sz w:val="22"/>
          <w:szCs w:val="22"/>
        </w:rPr>
        <w:fldChar w:fldCharType="end"/>
      </w:r>
      <w:bookmarkEnd w:id="2"/>
      <w:r w:rsidRPr="006A7633">
        <w:rPr>
          <w:rFonts w:ascii="Arial" w:hAnsi="Arial" w:cs="Arial"/>
          <w:sz w:val="22"/>
          <w:szCs w:val="22"/>
        </w:rPr>
        <w:t>No</w:t>
      </w:r>
    </w:p>
    <w:p w14:paraId="058FF1D3" w14:textId="0FA4971D" w:rsidR="00342BD3" w:rsidRPr="006A7633" w:rsidRDefault="00342BD3" w:rsidP="00342BD3">
      <w:pPr>
        <w:ind w:left="1440" w:hanging="720"/>
        <w:rPr>
          <w:rFonts w:ascii="Arial" w:hAnsi="Arial" w:cs="Arial"/>
          <w:sz w:val="22"/>
          <w:szCs w:val="22"/>
        </w:rPr>
      </w:pPr>
      <w:r>
        <w:rPr>
          <w:rFonts w:ascii="Arial" w:hAnsi="Arial" w:cs="Arial"/>
          <w:sz w:val="22"/>
          <w:szCs w:val="22"/>
        </w:rPr>
        <w:tab/>
      </w:r>
      <w:r w:rsidRPr="006A7633">
        <w:rPr>
          <w:rFonts w:ascii="Arial" w:hAnsi="Arial" w:cs="Arial"/>
          <w:sz w:val="22"/>
          <w:szCs w:val="22"/>
        </w:rPr>
        <w:t>If yes, please supply the h</w:t>
      </w:r>
      <w:r>
        <w:rPr>
          <w:rFonts w:ascii="Arial" w:hAnsi="Arial" w:cs="Arial"/>
          <w:sz w:val="22"/>
          <w:szCs w:val="22"/>
        </w:rPr>
        <w:t xml:space="preserve">ours of operation and time zone: </w:t>
      </w:r>
      <w:r w:rsidRPr="006A7633">
        <w:rPr>
          <w:rFonts w:ascii="Arial" w:hAnsi="Arial" w:cs="Arial"/>
          <w:sz w:val="22"/>
          <w:szCs w:val="22"/>
        </w:rPr>
        <w:br/>
      </w:r>
    </w:p>
    <w:p w14:paraId="7E3CE425" w14:textId="77777777" w:rsidR="00342BD3" w:rsidRPr="006A7633" w:rsidRDefault="00342BD3" w:rsidP="00342BD3">
      <w:pPr>
        <w:ind w:left="1440" w:hanging="720"/>
        <w:rPr>
          <w:rFonts w:ascii="Arial" w:hAnsi="Arial" w:cs="Arial"/>
          <w:sz w:val="22"/>
          <w:szCs w:val="22"/>
        </w:rPr>
      </w:pPr>
      <w:r w:rsidRPr="006A7633">
        <w:rPr>
          <w:rFonts w:ascii="Arial" w:hAnsi="Arial" w:cs="Arial"/>
          <w:sz w:val="22"/>
          <w:szCs w:val="22"/>
        </w:rPr>
        <w:t>3.</w:t>
      </w:r>
      <w:r w:rsidRPr="006A7633">
        <w:rPr>
          <w:rFonts w:ascii="Arial" w:hAnsi="Arial" w:cs="Arial"/>
          <w:sz w:val="22"/>
          <w:szCs w:val="22"/>
        </w:rPr>
        <w:tab/>
        <w:t xml:space="preserve">Do you provide bilingual (Spanish) claim processor services?  </w:t>
      </w:r>
      <w:r w:rsidRPr="006A7633">
        <w:rPr>
          <w:rFonts w:ascii="Arial" w:hAnsi="Arial" w:cs="Arial"/>
          <w:sz w:val="22"/>
          <w:szCs w:val="22"/>
        </w:rPr>
        <w:fldChar w:fldCharType="begin">
          <w:ffData>
            <w:name w:val="Check1"/>
            <w:enabled/>
            <w:calcOnExit w:val="0"/>
            <w:checkBox>
              <w:sizeAuto/>
              <w:default w:val="0"/>
            </w:checkBox>
          </w:ffData>
        </w:fldChar>
      </w:r>
      <w:r w:rsidRPr="006A7633">
        <w:rPr>
          <w:rFonts w:ascii="Arial" w:hAnsi="Arial" w:cs="Arial"/>
          <w:sz w:val="22"/>
          <w:szCs w:val="22"/>
        </w:rPr>
        <w:instrText xml:space="preserve"> FORMCHECKBOX </w:instrText>
      </w:r>
      <w:r w:rsidRPr="006A7633">
        <w:rPr>
          <w:rFonts w:ascii="Arial" w:hAnsi="Arial" w:cs="Arial"/>
          <w:sz w:val="22"/>
          <w:szCs w:val="22"/>
        </w:rPr>
      </w:r>
      <w:r w:rsidRPr="006A7633">
        <w:rPr>
          <w:rFonts w:ascii="Arial" w:hAnsi="Arial" w:cs="Arial"/>
          <w:sz w:val="22"/>
          <w:szCs w:val="22"/>
        </w:rPr>
        <w:fldChar w:fldCharType="separate"/>
      </w:r>
      <w:r w:rsidRPr="006A7633">
        <w:rPr>
          <w:rFonts w:ascii="Arial" w:hAnsi="Arial" w:cs="Arial"/>
          <w:sz w:val="22"/>
          <w:szCs w:val="22"/>
        </w:rPr>
        <w:fldChar w:fldCharType="end"/>
      </w:r>
      <w:r w:rsidRPr="006A7633">
        <w:rPr>
          <w:rFonts w:ascii="Arial" w:hAnsi="Arial" w:cs="Arial"/>
          <w:sz w:val="22"/>
          <w:szCs w:val="22"/>
        </w:rPr>
        <w:t>Yes</w:t>
      </w:r>
      <w:r>
        <w:rPr>
          <w:rFonts w:ascii="Arial" w:hAnsi="Arial" w:cs="Arial"/>
          <w:sz w:val="22"/>
          <w:szCs w:val="22"/>
        </w:rPr>
        <w:t xml:space="preserve">  </w:t>
      </w:r>
      <w:r w:rsidRPr="006A7633">
        <w:rPr>
          <w:rFonts w:ascii="Arial" w:hAnsi="Arial" w:cs="Arial"/>
          <w:sz w:val="22"/>
          <w:szCs w:val="22"/>
        </w:rPr>
        <w:fldChar w:fldCharType="begin">
          <w:ffData>
            <w:name w:val="Check2"/>
            <w:enabled/>
            <w:calcOnExit w:val="0"/>
            <w:checkBox>
              <w:sizeAuto/>
              <w:default w:val="0"/>
            </w:checkBox>
          </w:ffData>
        </w:fldChar>
      </w:r>
      <w:r w:rsidRPr="006A7633">
        <w:rPr>
          <w:rFonts w:ascii="Arial" w:hAnsi="Arial" w:cs="Arial"/>
          <w:sz w:val="22"/>
          <w:szCs w:val="22"/>
        </w:rPr>
        <w:instrText xml:space="preserve"> FORMCHECKBOX </w:instrText>
      </w:r>
      <w:r w:rsidRPr="006A7633">
        <w:rPr>
          <w:rFonts w:ascii="Arial" w:hAnsi="Arial" w:cs="Arial"/>
          <w:sz w:val="22"/>
          <w:szCs w:val="22"/>
        </w:rPr>
      </w:r>
      <w:r w:rsidRPr="006A7633">
        <w:rPr>
          <w:rFonts w:ascii="Arial" w:hAnsi="Arial" w:cs="Arial"/>
          <w:sz w:val="22"/>
          <w:szCs w:val="22"/>
        </w:rPr>
        <w:fldChar w:fldCharType="separate"/>
      </w:r>
      <w:r w:rsidRPr="006A7633">
        <w:rPr>
          <w:rFonts w:ascii="Arial" w:hAnsi="Arial" w:cs="Arial"/>
          <w:sz w:val="22"/>
          <w:szCs w:val="22"/>
        </w:rPr>
        <w:fldChar w:fldCharType="end"/>
      </w:r>
      <w:r w:rsidRPr="006A7633">
        <w:rPr>
          <w:rFonts w:ascii="Arial" w:hAnsi="Arial" w:cs="Arial"/>
          <w:sz w:val="22"/>
          <w:szCs w:val="22"/>
        </w:rPr>
        <w:t>No</w:t>
      </w:r>
    </w:p>
    <w:p w14:paraId="01095E00" w14:textId="77777777" w:rsidR="00342BD3" w:rsidRPr="006A7633" w:rsidRDefault="00342BD3" w:rsidP="00342BD3">
      <w:pPr>
        <w:ind w:left="1440" w:hanging="720"/>
        <w:rPr>
          <w:rFonts w:ascii="Arial" w:hAnsi="Arial" w:cs="Arial"/>
          <w:b/>
          <w:sz w:val="22"/>
          <w:szCs w:val="22"/>
          <w:u w:val="single"/>
        </w:rPr>
      </w:pPr>
    </w:p>
    <w:p w14:paraId="59701BEF" w14:textId="77777777" w:rsidR="00E760C4" w:rsidRDefault="00342BD3" w:rsidP="00DA0AF0">
      <w:pPr>
        <w:ind w:left="1440" w:hanging="720"/>
        <w:rPr>
          <w:rFonts w:ascii="Arial" w:hAnsi="Arial" w:cs="Arial"/>
          <w:sz w:val="22"/>
          <w:szCs w:val="22"/>
        </w:rPr>
      </w:pPr>
      <w:r w:rsidRPr="006A7633">
        <w:rPr>
          <w:rFonts w:ascii="Arial" w:hAnsi="Arial" w:cs="Arial"/>
          <w:sz w:val="22"/>
          <w:szCs w:val="22"/>
        </w:rPr>
        <w:t xml:space="preserve">4.  </w:t>
      </w:r>
      <w:r w:rsidRPr="006A7633">
        <w:rPr>
          <w:rFonts w:ascii="Arial" w:hAnsi="Arial" w:cs="Arial"/>
          <w:sz w:val="22"/>
          <w:szCs w:val="22"/>
        </w:rPr>
        <w:tab/>
        <w:t>What is</w:t>
      </w:r>
      <w:r w:rsidR="00A87509">
        <w:rPr>
          <w:rFonts w:ascii="Arial" w:hAnsi="Arial" w:cs="Arial"/>
          <w:sz w:val="22"/>
          <w:szCs w:val="22"/>
        </w:rPr>
        <w:t xml:space="preserve"> your</w:t>
      </w:r>
      <w:r w:rsidRPr="006A7633">
        <w:rPr>
          <w:rFonts w:ascii="Arial" w:hAnsi="Arial" w:cs="Arial"/>
          <w:sz w:val="22"/>
          <w:szCs w:val="22"/>
        </w:rPr>
        <w:t xml:space="preserve"> normal claim turnaround time?  </w:t>
      </w:r>
    </w:p>
    <w:p w14:paraId="2B6F0B4D" w14:textId="77777777" w:rsidR="009E1181" w:rsidRDefault="009E1181" w:rsidP="00DA0AF0">
      <w:pPr>
        <w:ind w:left="1440" w:hanging="720"/>
        <w:rPr>
          <w:rFonts w:ascii="Arial" w:hAnsi="Arial" w:cs="Arial"/>
          <w:sz w:val="22"/>
          <w:szCs w:val="22"/>
        </w:rPr>
      </w:pPr>
    </w:p>
    <w:p w14:paraId="64CB92B7" w14:textId="7FD075B3" w:rsidR="00342BD3" w:rsidRDefault="009E1181" w:rsidP="00DA0AF0">
      <w:pPr>
        <w:ind w:left="1440" w:hanging="720"/>
        <w:rPr>
          <w:rFonts w:ascii="Arial" w:hAnsi="Arial" w:cs="Arial"/>
          <w:sz w:val="22"/>
          <w:szCs w:val="22"/>
        </w:rPr>
      </w:pPr>
      <w:r>
        <w:rPr>
          <w:rFonts w:ascii="Arial" w:hAnsi="Arial" w:cs="Arial"/>
          <w:sz w:val="22"/>
          <w:szCs w:val="22"/>
        </w:rPr>
        <w:t>5.</w:t>
      </w:r>
      <w:r>
        <w:rPr>
          <w:rFonts w:ascii="Arial" w:hAnsi="Arial" w:cs="Arial"/>
          <w:sz w:val="22"/>
          <w:szCs w:val="22"/>
        </w:rPr>
        <w:tab/>
      </w:r>
      <w:r w:rsidR="00E760C4">
        <w:rPr>
          <w:rFonts w:ascii="Arial" w:hAnsi="Arial" w:cs="Arial"/>
          <w:sz w:val="22"/>
          <w:szCs w:val="22"/>
        </w:rPr>
        <w:t xml:space="preserve">Do you offer claims integration </w:t>
      </w:r>
      <w:r>
        <w:rPr>
          <w:rFonts w:ascii="Arial" w:hAnsi="Arial" w:cs="Arial"/>
          <w:sz w:val="22"/>
          <w:szCs w:val="22"/>
        </w:rPr>
        <w:t>between Disa</w:t>
      </w:r>
      <w:r w:rsidR="004F570D">
        <w:rPr>
          <w:rFonts w:ascii="Arial" w:hAnsi="Arial" w:cs="Arial"/>
          <w:sz w:val="22"/>
          <w:szCs w:val="22"/>
        </w:rPr>
        <w:t>bility and</w:t>
      </w:r>
      <w:r w:rsidR="00E760C4">
        <w:rPr>
          <w:rFonts w:ascii="Arial" w:hAnsi="Arial" w:cs="Arial"/>
          <w:sz w:val="22"/>
          <w:szCs w:val="22"/>
        </w:rPr>
        <w:t xml:space="preserve"> Accident, Critical Illness or Hospital Indemnity plans</w:t>
      </w:r>
      <w:r w:rsidR="00E760C4" w:rsidRPr="006A7633">
        <w:rPr>
          <w:rFonts w:ascii="Arial" w:hAnsi="Arial" w:cs="Arial"/>
          <w:sz w:val="22"/>
          <w:szCs w:val="22"/>
        </w:rPr>
        <w:t xml:space="preserve">?  </w:t>
      </w:r>
      <w:r w:rsidR="00E760C4" w:rsidRPr="006A7633">
        <w:rPr>
          <w:rFonts w:ascii="Arial" w:hAnsi="Arial" w:cs="Arial"/>
          <w:sz w:val="22"/>
          <w:szCs w:val="22"/>
        </w:rPr>
        <w:fldChar w:fldCharType="begin">
          <w:ffData>
            <w:name w:val="Check1"/>
            <w:enabled/>
            <w:calcOnExit w:val="0"/>
            <w:checkBox>
              <w:sizeAuto/>
              <w:default w:val="0"/>
            </w:checkBox>
          </w:ffData>
        </w:fldChar>
      </w:r>
      <w:r w:rsidR="00E760C4" w:rsidRPr="006A7633">
        <w:rPr>
          <w:rFonts w:ascii="Arial" w:hAnsi="Arial" w:cs="Arial"/>
          <w:sz w:val="22"/>
          <w:szCs w:val="22"/>
        </w:rPr>
        <w:instrText xml:space="preserve"> FORMCHECKBOX </w:instrText>
      </w:r>
      <w:r w:rsidR="00E760C4" w:rsidRPr="006A7633">
        <w:rPr>
          <w:rFonts w:ascii="Arial" w:hAnsi="Arial" w:cs="Arial"/>
          <w:sz w:val="22"/>
          <w:szCs w:val="22"/>
        </w:rPr>
      </w:r>
      <w:r w:rsidR="00E760C4" w:rsidRPr="006A7633">
        <w:rPr>
          <w:rFonts w:ascii="Arial" w:hAnsi="Arial" w:cs="Arial"/>
          <w:sz w:val="22"/>
          <w:szCs w:val="22"/>
        </w:rPr>
        <w:fldChar w:fldCharType="separate"/>
      </w:r>
      <w:r w:rsidR="00E760C4" w:rsidRPr="006A7633">
        <w:rPr>
          <w:rFonts w:ascii="Arial" w:hAnsi="Arial" w:cs="Arial"/>
          <w:sz w:val="22"/>
          <w:szCs w:val="22"/>
        </w:rPr>
        <w:fldChar w:fldCharType="end"/>
      </w:r>
      <w:r w:rsidR="00E760C4" w:rsidRPr="006A7633">
        <w:rPr>
          <w:rFonts w:ascii="Arial" w:hAnsi="Arial" w:cs="Arial"/>
          <w:sz w:val="22"/>
          <w:szCs w:val="22"/>
        </w:rPr>
        <w:t xml:space="preserve">Yes </w:t>
      </w:r>
      <w:r w:rsidR="00E760C4">
        <w:rPr>
          <w:rFonts w:ascii="Arial" w:hAnsi="Arial" w:cs="Arial"/>
          <w:sz w:val="22"/>
          <w:szCs w:val="22"/>
        </w:rPr>
        <w:t xml:space="preserve"> </w:t>
      </w:r>
      <w:r w:rsidR="00E760C4" w:rsidRPr="006A7633">
        <w:rPr>
          <w:rFonts w:ascii="Arial" w:hAnsi="Arial" w:cs="Arial"/>
          <w:sz w:val="22"/>
          <w:szCs w:val="22"/>
        </w:rPr>
        <w:fldChar w:fldCharType="begin">
          <w:ffData>
            <w:name w:val="Check2"/>
            <w:enabled/>
            <w:calcOnExit w:val="0"/>
            <w:checkBox>
              <w:sizeAuto/>
              <w:default w:val="0"/>
            </w:checkBox>
          </w:ffData>
        </w:fldChar>
      </w:r>
      <w:r w:rsidR="00E760C4" w:rsidRPr="006A7633">
        <w:rPr>
          <w:rFonts w:ascii="Arial" w:hAnsi="Arial" w:cs="Arial"/>
          <w:sz w:val="22"/>
          <w:szCs w:val="22"/>
        </w:rPr>
        <w:instrText xml:space="preserve"> FORMCHECKBOX </w:instrText>
      </w:r>
      <w:r w:rsidR="00E760C4" w:rsidRPr="006A7633">
        <w:rPr>
          <w:rFonts w:ascii="Arial" w:hAnsi="Arial" w:cs="Arial"/>
          <w:sz w:val="22"/>
          <w:szCs w:val="22"/>
        </w:rPr>
      </w:r>
      <w:r w:rsidR="00E760C4" w:rsidRPr="006A7633">
        <w:rPr>
          <w:rFonts w:ascii="Arial" w:hAnsi="Arial" w:cs="Arial"/>
          <w:sz w:val="22"/>
          <w:szCs w:val="22"/>
        </w:rPr>
        <w:fldChar w:fldCharType="separate"/>
      </w:r>
      <w:r w:rsidR="00E760C4" w:rsidRPr="006A7633">
        <w:rPr>
          <w:rFonts w:ascii="Arial" w:hAnsi="Arial" w:cs="Arial"/>
          <w:sz w:val="22"/>
          <w:szCs w:val="22"/>
        </w:rPr>
        <w:fldChar w:fldCharType="end"/>
      </w:r>
      <w:r w:rsidR="00E760C4" w:rsidRPr="006A7633">
        <w:rPr>
          <w:rFonts w:ascii="Arial" w:hAnsi="Arial" w:cs="Arial"/>
          <w:sz w:val="22"/>
          <w:szCs w:val="22"/>
        </w:rPr>
        <w:t>No</w:t>
      </w:r>
      <w:r w:rsidR="00342BD3" w:rsidRPr="006A7633">
        <w:rPr>
          <w:rFonts w:ascii="Arial" w:hAnsi="Arial" w:cs="Arial"/>
          <w:sz w:val="22"/>
          <w:szCs w:val="22"/>
        </w:rPr>
        <w:t xml:space="preserve"> </w:t>
      </w:r>
    </w:p>
    <w:p w14:paraId="4D7307E1" w14:textId="77777777" w:rsidR="00BE0D83" w:rsidRDefault="00BE0D83" w:rsidP="00DA0AF0">
      <w:pPr>
        <w:ind w:left="1440" w:hanging="720"/>
        <w:rPr>
          <w:rFonts w:ascii="Arial" w:hAnsi="Arial" w:cs="Arial"/>
          <w:sz w:val="22"/>
          <w:szCs w:val="22"/>
        </w:rPr>
      </w:pPr>
    </w:p>
    <w:p w14:paraId="6BE6C475" w14:textId="5E10AB14" w:rsidR="004F570D" w:rsidRPr="006A7633" w:rsidRDefault="00BE0D83" w:rsidP="00DA0AF0">
      <w:pPr>
        <w:ind w:left="1440" w:hanging="720"/>
        <w:rPr>
          <w:rFonts w:ascii="Arial" w:hAnsi="Arial" w:cs="Arial"/>
          <w:sz w:val="22"/>
          <w:szCs w:val="22"/>
        </w:rPr>
      </w:pPr>
      <w:r>
        <w:rPr>
          <w:rFonts w:ascii="Arial" w:hAnsi="Arial" w:cs="Arial"/>
          <w:sz w:val="22"/>
          <w:szCs w:val="22"/>
        </w:rPr>
        <w:t>6.</w:t>
      </w:r>
      <w:r>
        <w:rPr>
          <w:rFonts w:ascii="Arial" w:hAnsi="Arial" w:cs="Arial"/>
          <w:sz w:val="22"/>
          <w:szCs w:val="22"/>
        </w:rPr>
        <w:tab/>
      </w:r>
      <w:r w:rsidR="004F570D">
        <w:rPr>
          <w:rFonts w:ascii="Arial" w:hAnsi="Arial" w:cs="Arial"/>
          <w:sz w:val="22"/>
          <w:szCs w:val="22"/>
        </w:rPr>
        <w:t xml:space="preserve">Do you offer claims integration </w:t>
      </w:r>
      <w:r>
        <w:rPr>
          <w:rFonts w:ascii="Arial" w:hAnsi="Arial" w:cs="Arial"/>
          <w:sz w:val="22"/>
          <w:szCs w:val="22"/>
        </w:rPr>
        <w:t xml:space="preserve">with Medical </w:t>
      </w:r>
      <w:r w:rsidR="00F210FB">
        <w:rPr>
          <w:rFonts w:ascii="Arial" w:hAnsi="Arial" w:cs="Arial"/>
          <w:sz w:val="22"/>
          <w:szCs w:val="22"/>
        </w:rPr>
        <w:t xml:space="preserve">carriers on Disability, </w:t>
      </w:r>
      <w:r w:rsidR="004F570D">
        <w:rPr>
          <w:rFonts w:ascii="Arial" w:hAnsi="Arial" w:cs="Arial"/>
          <w:sz w:val="22"/>
          <w:szCs w:val="22"/>
        </w:rPr>
        <w:t>Accident, Critical Illness or Hospital Indemnity plans</w:t>
      </w:r>
      <w:r w:rsidR="004F570D" w:rsidRPr="006A7633">
        <w:rPr>
          <w:rFonts w:ascii="Arial" w:hAnsi="Arial" w:cs="Arial"/>
          <w:sz w:val="22"/>
          <w:szCs w:val="22"/>
        </w:rPr>
        <w:t xml:space="preserve">?  </w:t>
      </w:r>
      <w:r w:rsidR="004F570D" w:rsidRPr="006A7633">
        <w:rPr>
          <w:rFonts w:ascii="Arial" w:hAnsi="Arial" w:cs="Arial"/>
          <w:sz w:val="22"/>
          <w:szCs w:val="22"/>
        </w:rPr>
        <w:fldChar w:fldCharType="begin">
          <w:ffData>
            <w:name w:val="Check1"/>
            <w:enabled/>
            <w:calcOnExit w:val="0"/>
            <w:checkBox>
              <w:sizeAuto/>
              <w:default w:val="0"/>
            </w:checkBox>
          </w:ffData>
        </w:fldChar>
      </w:r>
      <w:r w:rsidR="004F570D" w:rsidRPr="006A7633">
        <w:rPr>
          <w:rFonts w:ascii="Arial" w:hAnsi="Arial" w:cs="Arial"/>
          <w:sz w:val="22"/>
          <w:szCs w:val="22"/>
        </w:rPr>
        <w:instrText xml:space="preserve"> FORMCHECKBOX </w:instrText>
      </w:r>
      <w:r w:rsidR="004F570D" w:rsidRPr="006A7633">
        <w:rPr>
          <w:rFonts w:ascii="Arial" w:hAnsi="Arial" w:cs="Arial"/>
          <w:sz w:val="22"/>
          <w:szCs w:val="22"/>
        </w:rPr>
      </w:r>
      <w:r w:rsidR="004F570D" w:rsidRPr="006A7633">
        <w:rPr>
          <w:rFonts w:ascii="Arial" w:hAnsi="Arial" w:cs="Arial"/>
          <w:sz w:val="22"/>
          <w:szCs w:val="22"/>
        </w:rPr>
        <w:fldChar w:fldCharType="separate"/>
      </w:r>
      <w:r w:rsidR="004F570D" w:rsidRPr="006A7633">
        <w:rPr>
          <w:rFonts w:ascii="Arial" w:hAnsi="Arial" w:cs="Arial"/>
          <w:sz w:val="22"/>
          <w:szCs w:val="22"/>
        </w:rPr>
        <w:fldChar w:fldCharType="end"/>
      </w:r>
      <w:r w:rsidR="004F570D" w:rsidRPr="006A7633">
        <w:rPr>
          <w:rFonts w:ascii="Arial" w:hAnsi="Arial" w:cs="Arial"/>
          <w:sz w:val="22"/>
          <w:szCs w:val="22"/>
        </w:rPr>
        <w:t xml:space="preserve">Yes </w:t>
      </w:r>
      <w:r w:rsidR="004F570D">
        <w:rPr>
          <w:rFonts w:ascii="Arial" w:hAnsi="Arial" w:cs="Arial"/>
          <w:sz w:val="22"/>
          <w:szCs w:val="22"/>
        </w:rPr>
        <w:t xml:space="preserve"> </w:t>
      </w:r>
      <w:r w:rsidR="004F570D" w:rsidRPr="006A7633">
        <w:rPr>
          <w:rFonts w:ascii="Arial" w:hAnsi="Arial" w:cs="Arial"/>
          <w:sz w:val="22"/>
          <w:szCs w:val="22"/>
        </w:rPr>
        <w:fldChar w:fldCharType="begin">
          <w:ffData>
            <w:name w:val="Check2"/>
            <w:enabled/>
            <w:calcOnExit w:val="0"/>
            <w:checkBox>
              <w:sizeAuto/>
              <w:default w:val="0"/>
            </w:checkBox>
          </w:ffData>
        </w:fldChar>
      </w:r>
      <w:r w:rsidR="004F570D" w:rsidRPr="006A7633">
        <w:rPr>
          <w:rFonts w:ascii="Arial" w:hAnsi="Arial" w:cs="Arial"/>
          <w:sz w:val="22"/>
          <w:szCs w:val="22"/>
        </w:rPr>
        <w:instrText xml:space="preserve"> FORMCHECKBOX </w:instrText>
      </w:r>
      <w:r w:rsidR="004F570D" w:rsidRPr="006A7633">
        <w:rPr>
          <w:rFonts w:ascii="Arial" w:hAnsi="Arial" w:cs="Arial"/>
          <w:sz w:val="22"/>
          <w:szCs w:val="22"/>
        </w:rPr>
      </w:r>
      <w:r w:rsidR="004F570D" w:rsidRPr="006A7633">
        <w:rPr>
          <w:rFonts w:ascii="Arial" w:hAnsi="Arial" w:cs="Arial"/>
          <w:sz w:val="22"/>
          <w:szCs w:val="22"/>
        </w:rPr>
        <w:fldChar w:fldCharType="separate"/>
      </w:r>
      <w:r w:rsidR="004F570D" w:rsidRPr="006A7633">
        <w:rPr>
          <w:rFonts w:ascii="Arial" w:hAnsi="Arial" w:cs="Arial"/>
          <w:sz w:val="22"/>
          <w:szCs w:val="22"/>
        </w:rPr>
        <w:fldChar w:fldCharType="end"/>
      </w:r>
      <w:r w:rsidR="004F570D" w:rsidRPr="006A7633">
        <w:rPr>
          <w:rFonts w:ascii="Arial" w:hAnsi="Arial" w:cs="Arial"/>
          <w:sz w:val="22"/>
          <w:szCs w:val="22"/>
        </w:rPr>
        <w:t>No</w:t>
      </w:r>
    </w:p>
    <w:p w14:paraId="70C861B3" w14:textId="77777777" w:rsidR="00342BD3" w:rsidRPr="006A7633" w:rsidRDefault="00342BD3" w:rsidP="00342BD3">
      <w:pPr>
        <w:ind w:left="1440" w:hanging="720"/>
        <w:rPr>
          <w:rFonts w:ascii="Arial" w:hAnsi="Arial" w:cs="Arial"/>
          <w:sz w:val="22"/>
          <w:szCs w:val="22"/>
        </w:rPr>
      </w:pPr>
    </w:p>
    <w:p w14:paraId="52590D75" w14:textId="5873F26B" w:rsidR="00342BD3" w:rsidRPr="006A7633" w:rsidRDefault="00BE0D83" w:rsidP="00342BD3">
      <w:pPr>
        <w:ind w:left="1440" w:right="724" w:hanging="720"/>
        <w:rPr>
          <w:rFonts w:ascii="Arial" w:hAnsi="Arial" w:cs="Arial"/>
          <w:sz w:val="22"/>
          <w:szCs w:val="22"/>
        </w:rPr>
      </w:pPr>
      <w:r>
        <w:rPr>
          <w:rFonts w:ascii="Arial" w:hAnsi="Arial" w:cs="Arial"/>
          <w:sz w:val="22"/>
          <w:szCs w:val="22"/>
        </w:rPr>
        <w:t>7</w:t>
      </w:r>
      <w:r w:rsidR="00314405">
        <w:rPr>
          <w:rFonts w:ascii="Arial" w:hAnsi="Arial" w:cs="Arial"/>
          <w:sz w:val="22"/>
          <w:szCs w:val="22"/>
        </w:rPr>
        <w:t>.</w:t>
      </w:r>
      <w:r w:rsidR="00314405">
        <w:rPr>
          <w:rFonts w:ascii="Arial" w:hAnsi="Arial" w:cs="Arial"/>
          <w:sz w:val="22"/>
          <w:szCs w:val="22"/>
        </w:rPr>
        <w:tab/>
        <w:t xml:space="preserve">Can a </w:t>
      </w:r>
      <w:r w:rsidR="000519B1">
        <w:rPr>
          <w:rFonts w:ascii="Arial" w:hAnsi="Arial" w:cs="Arial"/>
          <w:sz w:val="22"/>
          <w:szCs w:val="22"/>
        </w:rPr>
        <w:t>JPS Health Network</w:t>
      </w:r>
      <w:r w:rsidR="00342BD3" w:rsidRPr="006A7633">
        <w:rPr>
          <w:rFonts w:ascii="Arial" w:hAnsi="Arial" w:cs="Arial"/>
          <w:sz w:val="22"/>
          <w:szCs w:val="22"/>
        </w:rPr>
        <w:t xml:space="preserve"> Human Resources staff member speak directly with a claim examiner for answers related to payment of a claim?  </w:t>
      </w:r>
      <w:r w:rsidR="00342BD3" w:rsidRPr="006A7633">
        <w:rPr>
          <w:rFonts w:ascii="Arial" w:hAnsi="Arial" w:cs="Arial"/>
          <w:sz w:val="22"/>
          <w:szCs w:val="22"/>
        </w:rPr>
        <w:fldChar w:fldCharType="begin">
          <w:ffData>
            <w:name w:val="Check1"/>
            <w:enabled/>
            <w:calcOnExit w:val="0"/>
            <w:checkBox>
              <w:sizeAuto/>
              <w:default w:val="0"/>
            </w:checkBox>
          </w:ffData>
        </w:fldChar>
      </w:r>
      <w:r w:rsidR="00342BD3" w:rsidRPr="006A7633">
        <w:rPr>
          <w:rFonts w:ascii="Arial" w:hAnsi="Arial" w:cs="Arial"/>
          <w:sz w:val="22"/>
          <w:szCs w:val="22"/>
        </w:rPr>
        <w:instrText xml:space="preserve"> FORMCHECKBOX </w:instrText>
      </w:r>
      <w:r w:rsidR="00342BD3" w:rsidRPr="006A7633">
        <w:rPr>
          <w:rFonts w:ascii="Arial" w:hAnsi="Arial" w:cs="Arial"/>
          <w:sz w:val="22"/>
          <w:szCs w:val="22"/>
        </w:rPr>
      </w:r>
      <w:r w:rsidR="00342BD3" w:rsidRPr="006A7633">
        <w:rPr>
          <w:rFonts w:ascii="Arial" w:hAnsi="Arial" w:cs="Arial"/>
          <w:sz w:val="22"/>
          <w:szCs w:val="22"/>
        </w:rPr>
        <w:fldChar w:fldCharType="separate"/>
      </w:r>
      <w:r w:rsidR="00342BD3" w:rsidRPr="006A7633">
        <w:rPr>
          <w:rFonts w:ascii="Arial" w:hAnsi="Arial" w:cs="Arial"/>
          <w:sz w:val="22"/>
          <w:szCs w:val="22"/>
        </w:rPr>
        <w:fldChar w:fldCharType="end"/>
      </w:r>
      <w:r w:rsidR="00342BD3" w:rsidRPr="006A7633">
        <w:rPr>
          <w:rFonts w:ascii="Arial" w:hAnsi="Arial" w:cs="Arial"/>
          <w:sz w:val="22"/>
          <w:szCs w:val="22"/>
        </w:rPr>
        <w:t xml:space="preserve">Yes </w:t>
      </w:r>
      <w:r w:rsidR="00342BD3">
        <w:rPr>
          <w:rFonts w:ascii="Arial" w:hAnsi="Arial" w:cs="Arial"/>
          <w:sz w:val="22"/>
          <w:szCs w:val="22"/>
        </w:rPr>
        <w:t xml:space="preserve"> </w:t>
      </w:r>
      <w:r w:rsidR="00342BD3" w:rsidRPr="006A7633">
        <w:rPr>
          <w:rFonts w:ascii="Arial" w:hAnsi="Arial" w:cs="Arial"/>
          <w:sz w:val="22"/>
          <w:szCs w:val="22"/>
        </w:rPr>
        <w:fldChar w:fldCharType="begin">
          <w:ffData>
            <w:name w:val="Check2"/>
            <w:enabled/>
            <w:calcOnExit w:val="0"/>
            <w:checkBox>
              <w:sizeAuto/>
              <w:default w:val="0"/>
            </w:checkBox>
          </w:ffData>
        </w:fldChar>
      </w:r>
      <w:r w:rsidR="00342BD3" w:rsidRPr="006A7633">
        <w:rPr>
          <w:rFonts w:ascii="Arial" w:hAnsi="Arial" w:cs="Arial"/>
          <w:sz w:val="22"/>
          <w:szCs w:val="22"/>
        </w:rPr>
        <w:instrText xml:space="preserve"> FORMCHECKBOX </w:instrText>
      </w:r>
      <w:r w:rsidR="00342BD3" w:rsidRPr="006A7633">
        <w:rPr>
          <w:rFonts w:ascii="Arial" w:hAnsi="Arial" w:cs="Arial"/>
          <w:sz w:val="22"/>
          <w:szCs w:val="22"/>
        </w:rPr>
      </w:r>
      <w:r w:rsidR="00342BD3" w:rsidRPr="006A7633">
        <w:rPr>
          <w:rFonts w:ascii="Arial" w:hAnsi="Arial" w:cs="Arial"/>
          <w:sz w:val="22"/>
          <w:szCs w:val="22"/>
        </w:rPr>
        <w:fldChar w:fldCharType="separate"/>
      </w:r>
      <w:r w:rsidR="00342BD3" w:rsidRPr="006A7633">
        <w:rPr>
          <w:rFonts w:ascii="Arial" w:hAnsi="Arial" w:cs="Arial"/>
          <w:sz w:val="22"/>
          <w:szCs w:val="22"/>
        </w:rPr>
        <w:fldChar w:fldCharType="end"/>
      </w:r>
      <w:r w:rsidR="00342BD3" w:rsidRPr="006A7633">
        <w:rPr>
          <w:rFonts w:ascii="Arial" w:hAnsi="Arial" w:cs="Arial"/>
          <w:sz w:val="22"/>
          <w:szCs w:val="22"/>
        </w:rPr>
        <w:t>No</w:t>
      </w:r>
    </w:p>
    <w:p w14:paraId="3D661E0A" w14:textId="77777777" w:rsidR="00342BD3" w:rsidRPr="006A7633" w:rsidRDefault="00342BD3" w:rsidP="00342BD3">
      <w:pPr>
        <w:ind w:left="720" w:right="724" w:hanging="360"/>
        <w:rPr>
          <w:rFonts w:ascii="Arial" w:hAnsi="Arial" w:cs="Arial"/>
          <w:sz w:val="22"/>
          <w:szCs w:val="22"/>
        </w:rPr>
      </w:pPr>
    </w:p>
    <w:p w14:paraId="119B4BFD" w14:textId="77777777" w:rsidR="00342BD3" w:rsidRPr="006A7633" w:rsidRDefault="00342BD3" w:rsidP="00342BD3">
      <w:pPr>
        <w:ind w:left="720" w:hanging="720"/>
        <w:rPr>
          <w:rFonts w:ascii="Arial" w:hAnsi="Arial" w:cs="Arial"/>
          <w:sz w:val="22"/>
          <w:szCs w:val="22"/>
        </w:rPr>
      </w:pPr>
      <w:r>
        <w:rPr>
          <w:rFonts w:ascii="Arial" w:hAnsi="Arial" w:cs="Arial"/>
          <w:b/>
          <w:sz w:val="22"/>
          <w:szCs w:val="22"/>
        </w:rPr>
        <w:t>B</w:t>
      </w:r>
      <w:r w:rsidRPr="006A7633">
        <w:rPr>
          <w:rFonts w:ascii="Arial" w:hAnsi="Arial" w:cs="Arial"/>
          <w:b/>
          <w:sz w:val="22"/>
          <w:szCs w:val="22"/>
        </w:rPr>
        <w:t>.</w:t>
      </w:r>
      <w:r w:rsidRPr="006A7633">
        <w:rPr>
          <w:rFonts w:ascii="Arial" w:hAnsi="Arial" w:cs="Arial"/>
          <w:b/>
          <w:sz w:val="22"/>
          <w:szCs w:val="22"/>
        </w:rPr>
        <w:tab/>
        <w:t>Underwriting</w:t>
      </w:r>
    </w:p>
    <w:p w14:paraId="0DBEE109" w14:textId="77777777" w:rsidR="00342BD3" w:rsidRPr="006A7633" w:rsidRDefault="00342BD3" w:rsidP="00342BD3">
      <w:pPr>
        <w:ind w:left="360" w:hanging="360"/>
        <w:rPr>
          <w:rFonts w:ascii="Arial" w:hAnsi="Arial" w:cs="Arial"/>
          <w:sz w:val="22"/>
          <w:szCs w:val="22"/>
        </w:rPr>
      </w:pPr>
    </w:p>
    <w:p w14:paraId="6ECBCB9E" w14:textId="0637512F" w:rsidR="00342BD3" w:rsidRPr="006A7633" w:rsidRDefault="00342BD3" w:rsidP="00342BD3">
      <w:pPr>
        <w:ind w:left="1440" w:hanging="720"/>
        <w:rPr>
          <w:rFonts w:ascii="Arial" w:hAnsi="Arial" w:cs="Arial"/>
          <w:sz w:val="22"/>
          <w:szCs w:val="22"/>
        </w:rPr>
      </w:pPr>
      <w:r w:rsidRPr="006A7633">
        <w:rPr>
          <w:rFonts w:ascii="Arial" w:hAnsi="Arial" w:cs="Arial"/>
          <w:sz w:val="22"/>
          <w:szCs w:val="22"/>
        </w:rPr>
        <w:t>1.</w:t>
      </w:r>
      <w:r w:rsidRPr="006A7633">
        <w:rPr>
          <w:rFonts w:ascii="Arial" w:hAnsi="Arial" w:cs="Arial"/>
          <w:sz w:val="22"/>
          <w:szCs w:val="22"/>
        </w:rPr>
        <w:tab/>
        <w:t xml:space="preserve">How long are quoted rates guaranteed?   </w:t>
      </w:r>
      <w:r w:rsidRPr="006A7633">
        <w:rPr>
          <w:rFonts w:ascii="Arial" w:hAnsi="Arial" w:cs="Arial"/>
          <w:sz w:val="22"/>
          <w:szCs w:val="22"/>
          <w:u w:val="single"/>
        </w:rPr>
        <w:softHyphen/>
      </w:r>
      <w:r w:rsidRPr="006A7633">
        <w:rPr>
          <w:rFonts w:ascii="Arial" w:hAnsi="Arial" w:cs="Arial"/>
          <w:sz w:val="22"/>
          <w:szCs w:val="22"/>
          <w:u w:val="single"/>
        </w:rPr>
        <w:softHyphen/>
      </w:r>
      <w:r w:rsidRPr="006A7633">
        <w:rPr>
          <w:rFonts w:ascii="Arial" w:hAnsi="Arial" w:cs="Arial"/>
          <w:sz w:val="22"/>
          <w:szCs w:val="22"/>
          <w:u w:val="single"/>
        </w:rPr>
        <w:softHyphen/>
      </w:r>
    </w:p>
    <w:p w14:paraId="1B4F52D4" w14:textId="77777777" w:rsidR="00342BD3" w:rsidRPr="006A7633" w:rsidRDefault="00342BD3" w:rsidP="00342BD3">
      <w:pPr>
        <w:ind w:left="1440" w:hanging="720"/>
        <w:rPr>
          <w:rFonts w:ascii="Arial" w:hAnsi="Arial" w:cs="Arial"/>
          <w:sz w:val="22"/>
          <w:szCs w:val="22"/>
        </w:rPr>
      </w:pPr>
    </w:p>
    <w:p w14:paraId="4D294E2E" w14:textId="77777777" w:rsidR="00342BD3" w:rsidRDefault="00342BD3" w:rsidP="00342BD3">
      <w:pPr>
        <w:ind w:left="1440" w:hanging="720"/>
        <w:rPr>
          <w:rFonts w:ascii="Arial" w:hAnsi="Arial" w:cs="Arial"/>
          <w:sz w:val="22"/>
          <w:szCs w:val="22"/>
        </w:rPr>
      </w:pPr>
      <w:r w:rsidRPr="006A7633">
        <w:rPr>
          <w:rFonts w:ascii="Arial" w:hAnsi="Arial" w:cs="Arial"/>
          <w:sz w:val="22"/>
          <w:szCs w:val="22"/>
        </w:rPr>
        <w:t>2.</w:t>
      </w:r>
      <w:r w:rsidRPr="006A7633">
        <w:rPr>
          <w:rFonts w:ascii="Arial" w:hAnsi="Arial" w:cs="Arial"/>
          <w:sz w:val="22"/>
          <w:szCs w:val="22"/>
        </w:rPr>
        <w:tab/>
      </w:r>
      <w:proofErr w:type="gramStart"/>
      <w:r w:rsidRPr="006A7633">
        <w:rPr>
          <w:rFonts w:ascii="Arial" w:hAnsi="Arial" w:cs="Arial"/>
          <w:sz w:val="22"/>
          <w:szCs w:val="22"/>
        </w:rPr>
        <w:t>Is</w:t>
      </w:r>
      <w:proofErr w:type="gramEnd"/>
      <w:r w:rsidRPr="006A7633">
        <w:rPr>
          <w:rFonts w:ascii="Arial" w:hAnsi="Arial" w:cs="Arial"/>
          <w:sz w:val="22"/>
          <w:szCs w:val="22"/>
        </w:rPr>
        <w:t xml:space="preserve"> a longer rate guarantee available?  </w:t>
      </w:r>
      <w:r w:rsidRPr="006A7633">
        <w:rPr>
          <w:rFonts w:ascii="Arial" w:hAnsi="Arial" w:cs="Arial"/>
          <w:sz w:val="22"/>
          <w:szCs w:val="22"/>
        </w:rPr>
        <w:fldChar w:fldCharType="begin">
          <w:ffData>
            <w:name w:val="Check1"/>
            <w:enabled/>
            <w:calcOnExit w:val="0"/>
            <w:checkBox>
              <w:sizeAuto/>
              <w:default w:val="0"/>
            </w:checkBox>
          </w:ffData>
        </w:fldChar>
      </w:r>
      <w:r w:rsidRPr="006A7633">
        <w:rPr>
          <w:rFonts w:ascii="Arial" w:hAnsi="Arial" w:cs="Arial"/>
          <w:sz w:val="22"/>
          <w:szCs w:val="22"/>
        </w:rPr>
        <w:instrText xml:space="preserve"> FORMCHECKBOX </w:instrText>
      </w:r>
      <w:r w:rsidRPr="006A7633">
        <w:rPr>
          <w:rFonts w:ascii="Arial" w:hAnsi="Arial" w:cs="Arial"/>
          <w:sz w:val="22"/>
          <w:szCs w:val="22"/>
        </w:rPr>
      </w:r>
      <w:r w:rsidRPr="006A7633">
        <w:rPr>
          <w:rFonts w:ascii="Arial" w:hAnsi="Arial" w:cs="Arial"/>
          <w:sz w:val="22"/>
          <w:szCs w:val="22"/>
        </w:rPr>
        <w:fldChar w:fldCharType="separate"/>
      </w:r>
      <w:r w:rsidRPr="006A7633">
        <w:rPr>
          <w:rFonts w:ascii="Arial" w:hAnsi="Arial" w:cs="Arial"/>
          <w:sz w:val="22"/>
          <w:szCs w:val="22"/>
        </w:rPr>
        <w:fldChar w:fldCharType="end"/>
      </w:r>
      <w:r w:rsidRPr="006A7633">
        <w:rPr>
          <w:rFonts w:ascii="Arial" w:hAnsi="Arial" w:cs="Arial"/>
          <w:sz w:val="22"/>
          <w:szCs w:val="22"/>
        </w:rPr>
        <w:t xml:space="preserve">Yes </w:t>
      </w:r>
      <w:r w:rsidRPr="006A7633">
        <w:rPr>
          <w:rFonts w:ascii="Arial" w:hAnsi="Arial" w:cs="Arial"/>
          <w:sz w:val="22"/>
          <w:szCs w:val="22"/>
        </w:rPr>
        <w:fldChar w:fldCharType="begin">
          <w:ffData>
            <w:name w:val="Check2"/>
            <w:enabled/>
            <w:calcOnExit w:val="0"/>
            <w:checkBox>
              <w:sizeAuto/>
              <w:default w:val="0"/>
            </w:checkBox>
          </w:ffData>
        </w:fldChar>
      </w:r>
      <w:r w:rsidRPr="006A7633">
        <w:rPr>
          <w:rFonts w:ascii="Arial" w:hAnsi="Arial" w:cs="Arial"/>
          <w:sz w:val="22"/>
          <w:szCs w:val="22"/>
        </w:rPr>
        <w:instrText xml:space="preserve"> FORMCHECKBOX </w:instrText>
      </w:r>
      <w:r w:rsidRPr="006A7633">
        <w:rPr>
          <w:rFonts w:ascii="Arial" w:hAnsi="Arial" w:cs="Arial"/>
          <w:sz w:val="22"/>
          <w:szCs w:val="22"/>
        </w:rPr>
      </w:r>
      <w:r w:rsidRPr="006A7633">
        <w:rPr>
          <w:rFonts w:ascii="Arial" w:hAnsi="Arial" w:cs="Arial"/>
          <w:sz w:val="22"/>
          <w:szCs w:val="22"/>
        </w:rPr>
        <w:fldChar w:fldCharType="separate"/>
      </w:r>
      <w:r w:rsidRPr="006A7633">
        <w:rPr>
          <w:rFonts w:ascii="Arial" w:hAnsi="Arial" w:cs="Arial"/>
          <w:sz w:val="22"/>
          <w:szCs w:val="22"/>
        </w:rPr>
        <w:fldChar w:fldCharType="end"/>
      </w:r>
      <w:r w:rsidRPr="006A7633">
        <w:rPr>
          <w:rFonts w:ascii="Arial" w:hAnsi="Arial" w:cs="Arial"/>
          <w:sz w:val="22"/>
          <w:szCs w:val="22"/>
        </w:rPr>
        <w:t xml:space="preserve">No     </w:t>
      </w:r>
    </w:p>
    <w:p w14:paraId="44A91945" w14:textId="02B652FC" w:rsidR="00342BD3" w:rsidRPr="00FE4C7C" w:rsidRDefault="00342BD3" w:rsidP="00342BD3">
      <w:pPr>
        <w:ind w:left="1440" w:hanging="720"/>
        <w:rPr>
          <w:rFonts w:ascii="Arial" w:hAnsi="Arial" w:cs="Arial"/>
          <w:sz w:val="22"/>
          <w:szCs w:val="22"/>
          <w:u w:val="single"/>
        </w:rPr>
      </w:pPr>
      <w:r>
        <w:rPr>
          <w:rFonts w:ascii="Arial" w:hAnsi="Arial" w:cs="Arial"/>
          <w:sz w:val="22"/>
          <w:szCs w:val="22"/>
        </w:rPr>
        <w:tab/>
      </w:r>
      <w:r w:rsidRPr="006A7633">
        <w:rPr>
          <w:rFonts w:ascii="Arial" w:hAnsi="Arial" w:cs="Arial"/>
          <w:sz w:val="22"/>
          <w:szCs w:val="22"/>
        </w:rPr>
        <w:t xml:space="preserve">If yes, please state other rate guarantee periods and applicable adjustment to rates. </w:t>
      </w:r>
    </w:p>
    <w:p w14:paraId="263B4EC0" w14:textId="77777777" w:rsidR="00342BD3" w:rsidRPr="006A7633" w:rsidRDefault="00342BD3" w:rsidP="00342BD3">
      <w:pPr>
        <w:ind w:left="1440" w:hanging="720"/>
        <w:rPr>
          <w:rFonts w:ascii="Arial" w:hAnsi="Arial" w:cs="Arial"/>
          <w:sz w:val="22"/>
          <w:szCs w:val="22"/>
        </w:rPr>
      </w:pPr>
    </w:p>
    <w:p w14:paraId="1464E3C0" w14:textId="4C327CCF" w:rsidR="00342BD3" w:rsidRDefault="00342BD3" w:rsidP="00342BD3">
      <w:pPr>
        <w:ind w:left="1440" w:hanging="720"/>
        <w:rPr>
          <w:rFonts w:ascii="Arial" w:hAnsi="Arial" w:cs="Arial"/>
          <w:sz w:val="22"/>
          <w:szCs w:val="22"/>
        </w:rPr>
      </w:pPr>
      <w:r w:rsidRPr="006A7633">
        <w:rPr>
          <w:rFonts w:ascii="Arial" w:hAnsi="Arial" w:cs="Arial"/>
          <w:sz w:val="22"/>
          <w:szCs w:val="22"/>
        </w:rPr>
        <w:t xml:space="preserve">3.  </w:t>
      </w:r>
      <w:r w:rsidRPr="006A7633">
        <w:rPr>
          <w:rFonts w:ascii="Arial" w:hAnsi="Arial" w:cs="Arial"/>
          <w:sz w:val="22"/>
          <w:szCs w:val="22"/>
        </w:rPr>
        <w:tab/>
      </w:r>
      <w:r w:rsidR="00D6084A">
        <w:rPr>
          <w:rFonts w:ascii="Arial" w:hAnsi="Arial" w:cs="Arial"/>
          <w:sz w:val="22"/>
          <w:szCs w:val="22"/>
        </w:rPr>
        <w:t>D</w:t>
      </w:r>
      <w:r w:rsidRPr="006A7633">
        <w:rPr>
          <w:rFonts w:ascii="Arial" w:hAnsi="Arial" w:cs="Arial"/>
          <w:sz w:val="22"/>
          <w:szCs w:val="22"/>
        </w:rPr>
        <w:t>oes this RFP include a waiver of premium provision</w:t>
      </w:r>
      <w:r w:rsidR="0042137C">
        <w:rPr>
          <w:rFonts w:ascii="Arial" w:hAnsi="Arial" w:cs="Arial"/>
          <w:sz w:val="22"/>
          <w:szCs w:val="22"/>
        </w:rPr>
        <w:t xml:space="preserve"> for any </w:t>
      </w:r>
      <w:r w:rsidR="00A40E9E">
        <w:rPr>
          <w:rFonts w:ascii="Arial" w:hAnsi="Arial" w:cs="Arial"/>
          <w:sz w:val="22"/>
          <w:szCs w:val="22"/>
        </w:rPr>
        <w:t>of the</w:t>
      </w:r>
      <w:r w:rsidR="0042137C">
        <w:rPr>
          <w:rFonts w:ascii="Arial" w:hAnsi="Arial" w:cs="Arial"/>
          <w:sz w:val="22"/>
          <w:szCs w:val="22"/>
        </w:rPr>
        <w:t xml:space="preserve"> coverage</w:t>
      </w:r>
      <w:r w:rsidR="00A40E9E">
        <w:rPr>
          <w:rFonts w:ascii="Arial" w:hAnsi="Arial" w:cs="Arial"/>
          <w:sz w:val="22"/>
          <w:szCs w:val="22"/>
        </w:rPr>
        <w:t>s being proposed</w:t>
      </w:r>
      <w:r w:rsidRPr="006A7633">
        <w:rPr>
          <w:rFonts w:ascii="Arial" w:hAnsi="Arial" w:cs="Arial"/>
          <w:sz w:val="22"/>
          <w:szCs w:val="22"/>
        </w:rPr>
        <w:t xml:space="preserve">?  </w:t>
      </w:r>
      <w:r w:rsidRPr="006A7633">
        <w:rPr>
          <w:rFonts w:ascii="Arial" w:hAnsi="Arial" w:cs="Arial"/>
          <w:sz w:val="22"/>
          <w:szCs w:val="22"/>
        </w:rPr>
        <w:fldChar w:fldCharType="begin">
          <w:ffData>
            <w:name w:val="Check1"/>
            <w:enabled/>
            <w:calcOnExit w:val="0"/>
            <w:checkBox>
              <w:sizeAuto/>
              <w:default w:val="0"/>
            </w:checkBox>
          </w:ffData>
        </w:fldChar>
      </w:r>
      <w:r w:rsidRPr="006A7633">
        <w:rPr>
          <w:rFonts w:ascii="Arial" w:hAnsi="Arial" w:cs="Arial"/>
          <w:sz w:val="22"/>
          <w:szCs w:val="22"/>
        </w:rPr>
        <w:instrText xml:space="preserve"> FORMCHECKBOX </w:instrText>
      </w:r>
      <w:r w:rsidRPr="006A7633">
        <w:rPr>
          <w:rFonts w:ascii="Arial" w:hAnsi="Arial" w:cs="Arial"/>
          <w:sz w:val="22"/>
          <w:szCs w:val="22"/>
        </w:rPr>
      </w:r>
      <w:r w:rsidRPr="006A7633">
        <w:rPr>
          <w:rFonts w:ascii="Arial" w:hAnsi="Arial" w:cs="Arial"/>
          <w:sz w:val="22"/>
          <w:szCs w:val="22"/>
        </w:rPr>
        <w:fldChar w:fldCharType="separate"/>
      </w:r>
      <w:r w:rsidRPr="006A7633">
        <w:rPr>
          <w:rFonts w:ascii="Arial" w:hAnsi="Arial" w:cs="Arial"/>
          <w:sz w:val="22"/>
          <w:szCs w:val="22"/>
        </w:rPr>
        <w:fldChar w:fldCharType="end"/>
      </w:r>
      <w:r w:rsidRPr="006A7633">
        <w:rPr>
          <w:rFonts w:ascii="Arial" w:hAnsi="Arial" w:cs="Arial"/>
          <w:sz w:val="22"/>
          <w:szCs w:val="22"/>
        </w:rPr>
        <w:t xml:space="preserve">Yes </w:t>
      </w:r>
      <w:r w:rsidRPr="006A7633">
        <w:rPr>
          <w:rFonts w:ascii="Arial" w:hAnsi="Arial" w:cs="Arial"/>
          <w:sz w:val="22"/>
          <w:szCs w:val="22"/>
        </w:rPr>
        <w:fldChar w:fldCharType="begin">
          <w:ffData>
            <w:name w:val="Check2"/>
            <w:enabled/>
            <w:calcOnExit w:val="0"/>
            <w:checkBox>
              <w:sizeAuto/>
              <w:default w:val="0"/>
            </w:checkBox>
          </w:ffData>
        </w:fldChar>
      </w:r>
      <w:r w:rsidRPr="006A7633">
        <w:rPr>
          <w:rFonts w:ascii="Arial" w:hAnsi="Arial" w:cs="Arial"/>
          <w:sz w:val="22"/>
          <w:szCs w:val="22"/>
        </w:rPr>
        <w:instrText xml:space="preserve"> FORMCHECKBOX </w:instrText>
      </w:r>
      <w:r w:rsidRPr="006A7633">
        <w:rPr>
          <w:rFonts w:ascii="Arial" w:hAnsi="Arial" w:cs="Arial"/>
          <w:sz w:val="22"/>
          <w:szCs w:val="22"/>
        </w:rPr>
      </w:r>
      <w:r w:rsidRPr="006A7633">
        <w:rPr>
          <w:rFonts w:ascii="Arial" w:hAnsi="Arial" w:cs="Arial"/>
          <w:sz w:val="22"/>
          <w:szCs w:val="22"/>
        </w:rPr>
        <w:fldChar w:fldCharType="separate"/>
      </w:r>
      <w:r w:rsidRPr="006A7633">
        <w:rPr>
          <w:rFonts w:ascii="Arial" w:hAnsi="Arial" w:cs="Arial"/>
          <w:sz w:val="22"/>
          <w:szCs w:val="22"/>
        </w:rPr>
        <w:fldChar w:fldCharType="end"/>
      </w:r>
      <w:r w:rsidRPr="006A7633">
        <w:rPr>
          <w:rFonts w:ascii="Arial" w:hAnsi="Arial" w:cs="Arial"/>
          <w:sz w:val="22"/>
          <w:szCs w:val="22"/>
        </w:rPr>
        <w:t xml:space="preserve">No  </w:t>
      </w:r>
    </w:p>
    <w:p w14:paraId="7D81EE20" w14:textId="7C69B9EC" w:rsidR="00342BD3" w:rsidRPr="006A7633" w:rsidRDefault="00342BD3" w:rsidP="00342BD3">
      <w:pPr>
        <w:ind w:left="1440" w:hanging="720"/>
        <w:rPr>
          <w:rFonts w:ascii="Arial" w:hAnsi="Arial" w:cs="Arial"/>
          <w:sz w:val="22"/>
          <w:szCs w:val="22"/>
        </w:rPr>
      </w:pPr>
      <w:r>
        <w:rPr>
          <w:rFonts w:ascii="Arial" w:hAnsi="Arial" w:cs="Arial"/>
          <w:sz w:val="22"/>
          <w:szCs w:val="22"/>
        </w:rPr>
        <w:tab/>
      </w:r>
      <w:r w:rsidRPr="006A7633">
        <w:rPr>
          <w:rFonts w:ascii="Arial" w:hAnsi="Arial" w:cs="Arial"/>
          <w:sz w:val="22"/>
          <w:szCs w:val="22"/>
        </w:rPr>
        <w:t xml:space="preserve">If yes, please describe </w:t>
      </w:r>
      <w:r w:rsidR="0042137C">
        <w:rPr>
          <w:rFonts w:ascii="Arial" w:hAnsi="Arial" w:cs="Arial"/>
          <w:sz w:val="22"/>
          <w:szCs w:val="22"/>
        </w:rPr>
        <w:t xml:space="preserve">which </w:t>
      </w:r>
      <w:r w:rsidR="0096587A">
        <w:rPr>
          <w:rFonts w:ascii="Arial" w:hAnsi="Arial" w:cs="Arial"/>
          <w:sz w:val="22"/>
          <w:szCs w:val="22"/>
        </w:rPr>
        <w:t>coverage</w:t>
      </w:r>
      <w:r w:rsidR="0042137C">
        <w:rPr>
          <w:rFonts w:ascii="Arial" w:hAnsi="Arial" w:cs="Arial"/>
          <w:sz w:val="22"/>
          <w:szCs w:val="22"/>
        </w:rPr>
        <w:t xml:space="preserve"> and </w:t>
      </w:r>
      <w:r w:rsidRPr="006A7633">
        <w:rPr>
          <w:rFonts w:ascii="Arial" w:hAnsi="Arial" w:cs="Arial"/>
          <w:sz w:val="22"/>
          <w:szCs w:val="22"/>
        </w:rPr>
        <w:t>the waiver of premium process.</w:t>
      </w:r>
    </w:p>
    <w:p w14:paraId="7C99365C" w14:textId="77777777" w:rsidR="00342BD3" w:rsidRPr="006A7633" w:rsidRDefault="00342BD3" w:rsidP="00342BD3">
      <w:pPr>
        <w:ind w:left="1440" w:hanging="720"/>
        <w:rPr>
          <w:rFonts w:ascii="Arial" w:hAnsi="Arial" w:cs="Arial"/>
          <w:sz w:val="22"/>
          <w:szCs w:val="22"/>
        </w:rPr>
      </w:pPr>
    </w:p>
    <w:p w14:paraId="28DF36E0" w14:textId="646462AA" w:rsidR="00342BD3" w:rsidRPr="00D57256" w:rsidRDefault="00D6084A" w:rsidP="00D57256">
      <w:pPr>
        <w:ind w:left="1440" w:hanging="720"/>
        <w:rPr>
          <w:rFonts w:ascii="Arial" w:hAnsi="Arial" w:cs="Arial"/>
          <w:sz w:val="22"/>
          <w:szCs w:val="22"/>
          <w:u w:val="single"/>
        </w:rPr>
      </w:pPr>
      <w:r>
        <w:rPr>
          <w:rFonts w:ascii="Arial" w:hAnsi="Arial" w:cs="Arial"/>
          <w:sz w:val="22"/>
          <w:szCs w:val="22"/>
        </w:rPr>
        <w:t>4</w:t>
      </w:r>
      <w:r w:rsidR="00342BD3" w:rsidRPr="006A7633">
        <w:rPr>
          <w:rFonts w:ascii="Arial" w:hAnsi="Arial" w:cs="Arial"/>
          <w:sz w:val="22"/>
          <w:szCs w:val="22"/>
        </w:rPr>
        <w:t>.</w:t>
      </w:r>
      <w:r w:rsidR="00342BD3" w:rsidRPr="006A7633">
        <w:rPr>
          <w:rFonts w:ascii="Arial" w:hAnsi="Arial" w:cs="Arial"/>
          <w:sz w:val="22"/>
          <w:szCs w:val="22"/>
        </w:rPr>
        <w:tab/>
        <w:t>Describe “guarantee issue” underwriting guidelines</w:t>
      </w:r>
      <w:r w:rsidR="003152D5">
        <w:rPr>
          <w:rFonts w:ascii="Arial" w:hAnsi="Arial" w:cs="Arial"/>
          <w:sz w:val="22"/>
          <w:szCs w:val="22"/>
        </w:rPr>
        <w:t xml:space="preserve"> for each </w:t>
      </w:r>
      <w:r w:rsidR="00C5564A">
        <w:rPr>
          <w:rFonts w:ascii="Arial" w:hAnsi="Arial" w:cs="Arial"/>
          <w:sz w:val="22"/>
          <w:szCs w:val="22"/>
        </w:rPr>
        <w:t xml:space="preserve">of the </w:t>
      </w:r>
      <w:r w:rsidR="003152D5">
        <w:rPr>
          <w:rFonts w:ascii="Arial" w:hAnsi="Arial" w:cs="Arial"/>
          <w:sz w:val="22"/>
          <w:szCs w:val="22"/>
        </w:rPr>
        <w:t xml:space="preserve">proposed </w:t>
      </w:r>
      <w:r w:rsidR="00C5564A">
        <w:rPr>
          <w:rFonts w:ascii="Arial" w:hAnsi="Arial" w:cs="Arial"/>
          <w:sz w:val="22"/>
          <w:szCs w:val="22"/>
        </w:rPr>
        <w:t>c</w:t>
      </w:r>
      <w:r w:rsidR="003152D5">
        <w:rPr>
          <w:rFonts w:ascii="Arial" w:hAnsi="Arial" w:cs="Arial"/>
          <w:sz w:val="22"/>
          <w:szCs w:val="22"/>
        </w:rPr>
        <w:t>overage</w:t>
      </w:r>
      <w:r w:rsidR="00C5564A">
        <w:rPr>
          <w:rFonts w:ascii="Arial" w:hAnsi="Arial" w:cs="Arial"/>
          <w:sz w:val="22"/>
          <w:szCs w:val="22"/>
        </w:rPr>
        <w:t>s</w:t>
      </w:r>
      <w:r w:rsidR="00342BD3" w:rsidRPr="006A7633">
        <w:rPr>
          <w:rFonts w:ascii="Arial" w:hAnsi="Arial" w:cs="Arial"/>
          <w:sz w:val="22"/>
          <w:szCs w:val="22"/>
        </w:rPr>
        <w:t>.</w:t>
      </w:r>
      <w:r w:rsidR="00342BD3" w:rsidRPr="006A7633">
        <w:rPr>
          <w:rFonts w:ascii="Arial" w:hAnsi="Arial" w:cs="Arial"/>
          <w:sz w:val="22"/>
          <w:szCs w:val="22"/>
        </w:rPr>
        <w:tab/>
      </w:r>
    </w:p>
    <w:p w14:paraId="1648E95F" w14:textId="77777777" w:rsidR="00342BD3" w:rsidRPr="006A7633" w:rsidRDefault="00342BD3" w:rsidP="00342BD3">
      <w:pPr>
        <w:ind w:left="1440" w:hanging="720"/>
        <w:rPr>
          <w:rFonts w:ascii="Arial" w:hAnsi="Arial" w:cs="Arial"/>
          <w:sz w:val="22"/>
          <w:szCs w:val="22"/>
        </w:rPr>
      </w:pPr>
    </w:p>
    <w:p w14:paraId="2CB81886" w14:textId="77777777" w:rsidR="004F63C1" w:rsidRDefault="00D6084A" w:rsidP="00342BD3">
      <w:pPr>
        <w:ind w:left="1440" w:hanging="720"/>
        <w:rPr>
          <w:rFonts w:ascii="Arial" w:hAnsi="Arial" w:cs="Arial"/>
          <w:sz w:val="22"/>
          <w:szCs w:val="22"/>
        </w:rPr>
      </w:pPr>
      <w:r>
        <w:rPr>
          <w:rFonts w:ascii="Arial" w:hAnsi="Arial" w:cs="Arial"/>
          <w:sz w:val="22"/>
          <w:szCs w:val="22"/>
        </w:rPr>
        <w:t>5</w:t>
      </w:r>
      <w:r w:rsidR="00342BD3" w:rsidRPr="006A7633">
        <w:rPr>
          <w:rFonts w:ascii="Arial" w:hAnsi="Arial" w:cs="Arial"/>
          <w:sz w:val="22"/>
          <w:szCs w:val="22"/>
        </w:rPr>
        <w:t>.</w:t>
      </w:r>
      <w:r w:rsidR="00342BD3" w:rsidRPr="006A7633">
        <w:rPr>
          <w:rFonts w:ascii="Arial" w:hAnsi="Arial" w:cs="Arial"/>
          <w:sz w:val="22"/>
          <w:szCs w:val="22"/>
        </w:rPr>
        <w:tab/>
        <w:t>Describe underwriting guidelines for applicants subject to medical review.</w:t>
      </w:r>
    </w:p>
    <w:p w14:paraId="12FC7A91" w14:textId="77777777" w:rsidR="004F63C1" w:rsidRDefault="004F63C1" w:rsidP="00342BD3">
      <w:pPr>
        <w:ind w:left="1440" w:hanging="720"/>
        <w:rPr>
          <w:rFonts w:ascii="Arial" w:hAnsi="Arial" w:cs="Arial"/>
          <w:sz w:val="22"/>
          <w:szCs w:val="22"/>
        </w:rPr>
      </w:pPr>
    </w:p>
    <w:p w14:paraId="5D09A234" w14:textId="43F4050D" w:rsidR="004F63C1" w:rsidRDefault="004F63C1" w:rsidP="004F63C1">
      <w:pPr>
        <w:ind w:left="1440" w:hanging="720"/>
        <w:rPr>
          <w:rFonts w:ascii="Arial" w:hAnsi="Arial" w:cs="Arial"/>
          <w:sz w:val="22"/>
          <w:szCs w:val="22"/>
        </w:rPr>
      </w:pPr>
      <w:r>
        <w:rPr>
          <w:rFonts w:ascii="Arial" w:hAnsi="Arial" w:cs="Arial"/>
          <w:sz w:val="22"/>
          <w:szCs w:val="22"/>
        </w:rPr>
        <w:t>6.</w:t>
      </w:r>
      <w:r>
        <w:rPr>
          <w:rFonts w:ascii="Arial" w:hAnsi="Arial" w:cs="Arial"/>
          <w:sz w:val="22"/>
          <w:szCs w:val="22"/>
        </w:rPr>
        <w:tab/>
        <w:t>Is there a pre-existing conditions clause</w:t>
      </w:r>
      <w:r w:rsidR="00FF3A66">
        <w:rPr>
          <w:rFonts w:ascii="Arial" w:hAnsi="Arial" w:cs="Arial"/>
          <w:sz w:val="22"/>
          <w:szCs w:val="22"/>
        </w:rPr>
        <w:t xml:space="preserve"> on any of the proposed coverages</w:t>
      </w:r>
      <w:r>
        <w:rPr>
          <w:rFonts w:ascii="Arial" w:hAnsi="Arial" w:cs="Arial"/>
          <w:sz w:val="22"/>
          <w:szCs w:val="22"/>
        </w:rPr>
        <w:t xml:space="preserve">? </w:t>
      </w:r>
      <w:r w:rsidRPr="006A7633">
        <w:rPr>
          <w:rFonts w:ascii="Arial" w:hAnsi="Arial" w:cs="Arial"/>
          <w:sz w:val="22"/>
          <w:szCs w:val="22"/>
        </w:rPr>
        <w:t xml:space="preserve">  </w:t>
      </w:r>
      <w:r w:rsidRPr="006A7633">
        <w:rPr>
          <w:rFonts w:ascii="Arial" w:hAnsi="Arial" w:cs="Arial"/>
          <w:sz w:val="22"/>
          <w:szCs w:val="22"/>
        </w:rPr>
        <w:fldChar w:fldCharType="begin">
          <w:ffData>
            <w:name w:val="Check1"/>
            <w:enabled/>
            <w:calcOnExit w:val="0"/>
            <w:checkBox>
              <w:sizeAuto/>
              <w:default w:val="0"/>
            </w:checkBox>
          </w:ffData>
        </w:fldChar>
      </w:r>
      <w:r w:rsidRPr="006A7633">
        <w:rPr>
          <w:rFonts w:ascii="Arial" w:hAnsi="Arial" w:cs="Arial"/>
          <w:sz w:val="22"/>
          <w:szCs w:val="22"/>
        </w:rPr>
        <w:instrText xml:space="preserve"> FORMCHECKBOX </w:instrText>
      </w:r>
      <w:r w:rsidRPr="006A7633">
        <w:rPr>
          <w:rFonts w:ascii="Arial" w:hAnsi="Arial" w:cs="Arial"/>
          <w:sz w:val="22"/>
          <w:szCs w:val="22"/>
        </w:rPr>
      </w:r>
      <w:r w:rsidRPr="006A7633">
        <w:rPr>
          <w:rFonts w:ascii="Arial" w:hAnsi="Arial" w:cs="Arial"/>
          <w:sz w:val="22"/>
          <w:szCs w:val="22"/>
        </w:rPr>
        <w:fldChar w:fldCharType="separate"/>
      </w:r>
      <w:r w:rsidRPr="006A7633">
        <w:rPr>
          <w:rFonts w:ascii="Arial" w:hAnsi="Arial" w:cs="Arial"/>
          <w:sz w:val="22"/>
          <w:szCs w:val="22"/>
        </w:rPr>
        <w:fldChar w:fldCharType="end"/>
      </w:r>
      <w:r w:rsidRPr="006A7633">
        <w:rPr>
          <w:rFonts w:ascii="Arial" w:hAnsi="Arial" w:cs="Arial"/>
          <w:sz w:val="22"/>
          <w:szCs w:val="22"/>
        </w:rPr>
        <w:t xml:space="preserve">Yes </w:t>
      </w:r>
      <w:r w:rsidRPr="006A7633">
        <w:rPr>
          <w:rFonts w:ascii="Arial" w:hAnsi="Arial" w:cs="Arial"/>
          <w:sz w:val="22"/>
          <w:szCs w:val="22"/>
        </w:rPr>
        <w:fldChar w:fldCharType="begin">
          <w:ffData>
            <w:name w:val="Check2"/>
            <w:enabled/>
            <w:calcOnExit w:val="0"/>
            <w:checkBox>
              <w:sizeAuto/>
              <w:default w:val="0"/>
            </w:checkBox>
          </w:ffData>
        </w:fldChar>
      </w:r>
      <w:r w:rsidRPr="006A7633">
        <w:rPr>
          <w:rFonts w:ascii="Arial" w:hAnsi="Arial" w:cs="Arial"/>
          <w:sz w:val="22"/>
          <w:szCs w:val="22"/>
        </w:rPr>
        <w:instrText xml:space="preserve"> FORMCHECKBOX </w:instrText>
      </w:r>
      <w:r w:rsidRPr="006A7633">
        <w:rPr>
          <w:rFonts w:ascii="Arial" w:hAnsi="Arial" w:cs="Arial"/>
          <w:sz w:val="22"/>
          <w:szCs w:val="22"/>
        </w:rPr>
      </w:r>
      <w:r w:rsidRPr="006A7633">
        <w:rPr>
          <w:rFonts w:ascii="Arial" w:hAnsi="Arial" w:cs="Arial"/>
          <w:sz w:val="22"/>
          <w:szCs w:val="22"/>
        </w:rPr>
        <w:fldChar w:fldCharType="separate"/>
      </w:r>
      <w:r w:rsidRPr="006A7633">
        <w:rPr>
          <w:rFonts w:ascii="Arial" w:hAnsi="Arial" w:cs="Arial"/>
          <w:sz w:val="22"/>
          <w:szCs w:val="22"/>
        </w:rPr>
        <w:fldChar w:fldCharType="end"/>
      </w:r>
      <w:r w:rsidRPr="006A7633">
        <w:rPr>
          <w:rFonts w:ascii="Arial" w:hAnsi="Arial" w:cs="Arial"/>
          <w:sz w:val="22"/>
          <w:szCs w:val="22"/>
        </w:rPr>
        <w:t xml:space="preserve">No  </w:t>
      </w:r>
    </w:p>
    <w:p w14:paraId="55A088D8" w14:textId="7263DEDD" w:rsidR="004F63C1" w:rsidRPr="006A7633" w:rsidRDefault="004F63C1" w:rsidP="004F63C1">
      <w:pPr>
        <w:ind w:left="1440" w:hanging="720"/>
        <w:rPr>
          <w:rFonts w:ascii="Arial" w:hAnsi="Arial" w:cs="Arial"/>
          <w:sz w:val="22"/>
          <w:szCs w:val="22"/>
        </w:rPr>
      </w:pPr>
      <w:r>
        <w:rPr>
          <w:rFonts w:ascii="Arial" w:hAnsi="Arial" w:cs="Arial"/>
          <w:sz w:val="22"/>
          <w:szCs w:val="22"/>
        </w:rPr>
        <w:tab/>
      </w:r>
      <w:r w:rsidRPr="006A7633">
        <w:rPr>
          <w:rFonts w:ascii="Arial" w:hAnsi="Arial" w:cs="Arial"/>
          <w:sz w:val="22"/>
          <w:szCs w:val="22"/>
        </w:rPr>
        <w:t xml:space="preserve">If yes, please describe </w:t>
      </w:r>
      <w:r w:rsidR="00944D4B">
        <w:rPr>
          <w:rFonts w:ascii="Arial" w:hAnsi="Arial" w:cs="Arial"/>
          <w:sz w:val="22"/>
          <w:szCs w:val="22"/>
        </w:rPr>
        <w:t xml:space="preserve">which coverage and </w:t>
      </w:r>
      <w:r w:rsidRPr="006A7633">
        <w:rPr>
          <w:rFonts w:ascii="Arial" w:hAnsi="Arial" w:cs="Arial"/>
          <w:sz w:val="22"/>
          <w:szCs w:val="22"/>
        </w:rPr>
        <w:t>the pre</w:t>
      </w:r>
      <w:r>
        <w:rPr>
          <w:rFonts w:ascii="Arial" w:hAnsi="Arial" w:cs="Arial"/>
          <w:sz w:val="22"/>
          <w:szCs w:val="22"/>
        </w:rPr>
        <w:t>-existing conditions clause by coverage line:</w:t>
      </w:r>
    </w:p>
    <w:p w14:paraId="58170B1A" w14:textId="77777777" w:rsidR="002B1612" w:rsidRDefault="002B1612" w:rsidP="00B42CDA">
      <w:pPr>
        <w:ind w:left="1440" w:hanging="720"/>
        <w:rPr>
          <w:rFonts w:ascii="Arial" w:hAnsi="Arial" w:cs="Arial"/>
          <w:sz w:val="22"/>
          <w:szCs w:val="22"/>
        </w:rPr>
      </w:pPr>
    </w:p>
    <w:p w14:paraId="7CA57802" w14:textId="5563288A" w:rsidR="00342BD3" w:rsidRDefault="00342BD3" w:rsidP="00B42CDA">
      <w:pPr>
        <w:ind w:left="1440" w:hanging="720"/>
        <w:rPr>
          <w:rFonts w:ascii="Arial" w:hAnsi="Arial" w:cs="Arial"/>
          <w:sz w:val="22"/>
          <w:szCs w:val="22"/>
        </w:rPr>
      </w:pPr>
      <w:r w:rsidRPr="006A7633">
        <w:rPr>
          <w:rFonts w:ascii="Arial" w:hAnsi="Arial" w:cs="Arial"/>
          <w:sz w:val="22"/>
          <w:szCs w:val="22"/>
        </w:rPr>
        <w:t xml:space="preserve"> </w:t>
      </w:r>
    </w:p>
    <w:p w14:paraId="7806EDD3" w14:textId="4631C28D" w:rsidR="00342BD3" w:rsidRPr="006A7633" w:rsidRDefault="00342BD3" w:rsidP="00944D4B">
      <w:pPr>
        <w:rPr>
          <w:rFonts w:ascii="Arial" w:hAnsi="Arial" w:cs="Arial"/>
          <w:sz w:val="22"/>
          <w:szCs w:val="22"/>
        </w:rPr>
      </w:pPr>
      <w:r>
        <w:rPr>
          <w:rFonts w:ascii="Arial" w:hAnsi="Arial" w:cs="Arial"/>
          <w:b/>
          <w:sz w:val="22"/>
          <w:szCs w:val="22"/>
        </w:rPr>
        <w:t>C</w:t>
      </w:r>
      <w:r w:rsidRPr="006A7633">
        <w:rPr>
          <w:rFonts w:ascii="Arial" w:hAnsi="Arial" w:cs="Arial"/>
          <w:b/>
          <w:sz w:val="22"/>
          <w:szCs w:val="22"/>
        </w:rPr>
        <w:t>.</w:t>
      </w:r>
      <w:r w:rsidRPr="006A7633">
        <w:rPr>
          <w:rFonts w:ascii="Arial" w:hAnsi="Arial" w:cs="Arial"/>
          <w:b/>
          <w:sz w:val="22"/>
          <w:szCs w:val="22"/>
        </w:rPr>
        <w:tab/>
        <w:t>Contractual Features</w:t>
      </w:r>
    </w:p>
    <w:p w14:paraId="3CDE9D7B" w14:textId="77777777" w:rsidR="00342BD3" w:rsidRPr="00BD36BD" w:rsidRDefault="00342BD3" w:rsidP="00342BD3">
      <w:pPr>
        <w:ind w:left="360" w:hanging="360"/>
        <w:rPr>
          <w:rFonts w:ascii="Arial" w:hAnsi="Arial" w:cs="Arial"/>
          <w:sz w:val="22"/>
          <w:szCs w:val="22"/>
        </w:rPr>
      </w:pPr>
    </w:p>
    <w:p w14:paraId="780225DF" w14:textId="77777777" w:rsidR="00E74D52" w:rsidRDefault="00342BD3" w:rsidP="00E74D52">
      <w:pPr>
        <w:ind w:left="1440" w:hanging="720"/>
        <w:rPr>
          <w:rFonts w:ascii="Arial" w:hAnsi="Arial" w:cs="Arial"/>
          <w:sz w:val="22"/>
          <w:szCs w:val="22"/>
        </w:rPr>
      </w:pPr>
      <w:r w:rsidRPr="00BD36BD">
        <w:rPr>
          <w:rFonts w:ascii="Arial" w:hAnsi="Arial" w:cs="Arial"/>
          <w:sz w:val="22"/>
          <w:szCs w:val="22"/>
        </w:rPr>
        <w:t>1.</w:t>
      </w:r>
      <w:r w:rsidRPr="00BD36BD">
        <w:rPr>
          <w:rFonts w:ascii="Arial" w:hAnsi="Arial" w:cs="Arial"/>
          <w:sz w:val="22"/>
          <w:szCs w:val="22"/>
        </w:rPr>
        <w:tab/>
      </w:r>
      <w:r w:rsidR="005F3AEA" w:rsidRPr="005F3AEA">
        <w:rPr>
          <w:rFonts w:ascii="Arial" w:hAnsi="Arial" w:cs="Arial"/>
          <w:sz w:val="22"/>
          <w:szCs w:val="22"/>
        </w:rPr>
        <w:t xml:space="preserve">Does this RFP include accelerated death benefit for terminal illness? </w:t>
      </w:r>
    </w:p>
    <w:p w14:paraId="35B8D2BD" w14:textId="6FCF1FC1" w:rsidR="005F3AEA" w:rsidRPr="005F3AEA" w:rsidRDefault="005F3AEA" w:rsidP="00E74D52">
      <w:pPr>
        <w:ind w:left="1440"/>
        <w:rPr>
          <w:rFonts w:ascii="Arial" w:hAnsi="Arial" w:cs="Arial"/>
          <w:sz w:val="22"/>
          <w:szCs w:val="22"/>
        </w:rPr>
      </w:pPr>
      <w:r w:rsidRPr="005F3AEA">
        <w:rPr>
          <w:rFonts w:ascii="Arial" w:hAnsi="Arial" w:cs="Arial"/>
          <w:sz w:val="22"/>
          <w:szCs w:val="22"/>
        </w:rPr>
        <w:fldChar w:fldCharType="begin">
          <w:ffData>
            <w:name w:val="Check1"/>
            <w:enabled/>
            <w:calcOnExit w:val="0"/>
            <w:checkBox>
              <w:sizeAuto/>
              <w:default w:val="0"/>
            </w:checkBox>
          </w:ffData>
        </w:fldChar>
      </w:r>
      <w:r w:rsidRPr="005F3AEA">
        <w:rPr>
          <w:rFonts w:ascii="Arial" w:hAnsi="Arial" w:cs="Arial"/>
          <w:sz w:val="22"/>
          <w:szCs w:val="22"/>
        </w:rPr>
        <w:instrText xml:space="preserve"> FORMCHECKBOX </w:instrText>
      </w:r>
      <w:r w:rsidRPr="005F3AEA">
        <w:rPr>
          <w:rFonts w:ascii="Arial" w:hAnsi="Arial" w:cs="Arial"/>
          <w:sz w:val="22"/>
          <w:szCs w:val="22"/>
        </w:rPr>
      </w:r>
      <w:r w:rsidRPr="005F3AEA">
        <w:rPr>
          <w:rFonts w:ascii="Arial" w:hAnsi="Arial" w:cs="Arial"/>
          <w:sz w:val="22"/>
          <w:szCs w:val="22"/>
        </w:rPr>
        <w:fldChar w:fldCharType="separate"/>
      </w:r>
      <w:r w:rsidRPr="005F3AEA">
        <w:rPr>
          <w:rFonts w:ascii="Arial" w:hAnsi="Arial" w:cs="Arial"/>
          <w:sz w:val="22"/>
          <w:szCs w:val="22"/>
        </w:rPr>
        <w:fldChar w:fldCharType="end"/>
      </w:r>
      <w:r w:rsidRPr="005F3AEA">
        <w:rPr>
          <w:rFonts w:ascii="Arial" w:hAnsi="Arial" w:cs="Arial"/>
          <w:sz w:val="22"/>
          <w:szCs w:val="22"/>
        </w:rPr>
        <w:t xml:space="preserve">Yes  </w:t>
      </w:r>
      <w:r w:rsidRPr="005F3AEA">
        <w:rPr>
          <w:rFonts w:ascii="Arial" w:hAnsi="Arial" w:cs="Arial"/>
          <w:sz w:val="22"/>
          <w:szCs w:val="22"/>
        </w:rPr>
        <w:fldChar w:fldCharType="begin">
          <w:ffData>
            <w:name w:val="Check2"/>
            <w:enabled/>
            <w:calcOnExit w:val="0"/>
            <w:checkBox>
              <w:sizeAuto/>
              <w:default w:val="0"/>
            </w:checkBox>
          </w:ffData>
        </w:fldChar>
      </w:r>
      <w:r w:rsidRPr="005F3AEA">
        <w:rPr>
          <w:rFonts w:ascii="Arial" w:hAnsi="Arial" w:cs="Arial"/>
          <w:sz w:val="22"/>
          <w:szCs w:val="22"/>
        </w:rPr>
        <w:instrText xml:space="preserve"> FORMCHECKBOX </w:instrText>
      </w:r>
      <w:r w:rsidRPr="005F3AEA">
        <w:rPr>
          <w:rFonts w:ascii="Arial" w:hAnsi="Arial" w:cs="Arial"/>
          <w:sz w:val="22"/>
          <w:szCs w:val="22"/>
        </w:rPr>
      </w:r>
      <w:r w:rsidRPr="005F3AEA">
        <w:rPr>
          <w:rFonts w:ascii="Arial" w:hAnsi="Arial" w:cs="Arial"/>
          <w:sz w:val="22"/>
          <w:szCs w:val="22"/>
        </w:rPr>
        <w:fldChar w:fldCharType="separate"/>
      </w:r>
      <w:r w:rsidRPr="005F3AEA">
        <w:rPr>
          <w:rFonts w:ascii="Arial" w:hAnsi="Arial" w:cs="Arial"/>
          <w:sz w:val="22"/>
          <w:szCs w:val="22"/>
        </w:rPr>
        <w:fldChar w:fldCharType="end"/>
      </w:r>
      <w:r w:rsidRPr="005F3AEA">
        <w:rPr>
          <w:rFonts w:ascii="Arial" w:hAnsi="Arial" w:cs="Arial"/>
          <w:sz w:val="22"/>
          <w:szCs w:val="22"/>
        </w:rPr>
        <w:t>No</w:t>
      </w:r>
      <w:r w:rsidR="00E74D52">
        <w:rPr>
          <w:rFonts w:ascii="Arial" w:hAnsi="Arial" w:cs="Arial"/>
          <w:sz w:val="22"/>
          <w:szCs w:val="22"/>
        </w:rPr>
        <w:t xml:space="preserve">  </w:t>
      </w:r>
    </w:p>
    <w:p w14:paraId="0E7961F9" w14:textId="77777777" w:rsidR="005F3AEA" w:rsidRPr="005F3AEA" w:rsidRDefault="005F3AEA" w:rsidP="005F3AEA">
      <w:pPr>
        <w:ind w:left="1440" w:hanging="720"/>
        <w:rPr>
          <w:rFonts w:ascii="Arial" w:hAnsi="Arial" w:cs="Arial"/>
          <w:sz w:val="22"/>
          <w:szCs w:val="22"/>
        </w:rPr>
      </w:pPr>
      <w:r w:rsidRPr="005F3AEA">
        <w:rPr>
          <w:rFonts w:ascii="Arial" w:hAnsi="Arial" w:cs="Arial"/>
          <w:sz w:val="22"/>
          <w:szCs w:val="22"/>
        </w:rPr>
        <w:tab/>
        <w:t>If so, please describe:</w:t>
      </w:r>
      <w:r w:rsidRPr="005F3AEA">
        <w:rPr>
          <w:rFonts w:ascii="Arial" w:hAnsi="Arial" w:cs="Arial"/>
          <w:sz w:val="22"/>
          <w:szCs w:val="22"/>
        </w:rPr>
        <w:tab/>
      </w:r>
    </w:p>
    <w:p w14:paraId="61B0419B" w14:textId="77777777" w:rsidR="005F3AEA" w:rsidRPr="005F3AEA" w:rsidRDefault="005F3AEA" w:rsidP="005F3AEA">
      <w:pPr>
        <w:ind w:left="1440" w:hanging="720"/>
        <w:rPr>
          <w:rFonts w:ascii="Arial" w:hAnsi="Arial" w:cs="Arial"/>
          <w:sz w:val="22"/>
          <w:szCs w:val="22"/>
        </w:rPr>
      </w:pPr>
    </w:p>
    <w:p w14:paraId="41D1C155" w14:textId="77777777" w:rsidR="005F3AEA" w:rsidRPr="005F3AEA" w:rsidRDefault="005F3AEA" w:rsidP="005F3AEA">
      <w:pPr>
        <w:ind w:left="1440" w:hanging="720"/>
        <w:rPr>
          <w:rFonts w:ascii="Arial" w:hAnsi="Arial" w:cs="Arial"/>
          <w:sz w:val="22"/>
          <w:szCs w:val="22"/>
        </w:rPr>
      </w:pPr>
      <w:r w:rsidRPr="005F3AEA">
        <w:rPr>
          <w:rFonts w:ascii="Arial" w:hAnsi="Arial" w:cs="Arial"/>
          <w:sz w:val="22"/>
          <w:szCs w:val="22"/>
        </w:rPr>
        <w:t>2.</w:t>
      </w:r>
      <w:r w:rsidRPr="005F3AEA">
        <w:rPr>
          <w:rFonts w:ascii="Arial" w:hAnsi="Arial" w:cs="Arial"/>
          <w:sz w:val="22"/>
          <w:szCs w:val="22"/>
        </w:rPr>
        <w:tab/>
        <w:t xml:space="preserve">Does your Basic Life include “portability” at end of employment?  </w:t>
      </w:r>
      <w:r w:rsidRPr="005F3AEA">
        <w:rPr>
          <w:rFonts w:ascii="Arial" w:hAnsi="Arial" w:cs="Arial"/>
          <w:sz w:val="22"/>
          <w:szCs w:val="22"/>
        </w:rPr>
        <w:fldChar w:fldCharType="begin">
          <w:ffData>
            <w:name w:val="Check1"/>
            <w:enabled/>
            <w:calcOnExit w:val="0"/>
            <w:checkBox>
              <w:sizeAuto/>
              <w:default w:val="0"/>
            </w:checkBox>
          </w:ffData>
        </w:fldChar>
      </w:r>
      <w:r w:rsidRPr="005F3AEA">
        <w:rPr>
          <w:rFonts w:ascii="Arial" w:hAnsi="Arial" w:cs="Arial"/>
          <w:sz w:val="22"/>
          <w:szCs w:val="22"/>
        </w:rPr>
        <w:instrText xml:space="preserve"> FORMCHECKBOX </w:instrText>
      </w:r>
      <w:r w:rsidRPr="005F3AEA">
        <w:rPr>
          <w:rFonts w:ascii="Arial" w:hAnsi="Arial" w:cs="Arial"/>
          <w:sz w:val="22"/>
          <w:szCs w:val="22"/>
        </w:rPr>
      </w:r>
      <w:r w:rsidRPr="005F3AEA">
        <w:rPr>
          <w:rFonts w:ascii="Arial" w:hAnsi="Arial" w:cs="Arial"/>
          <w:sz w:val="22"/>
          <w:szCs w:val="22"/>
        </w:rPr>
        <w:fldChar w:fldCharType="separate"/>
      </w:r>
      <w:r w:rsidRPr="005F3AEA">
        <w:rPr>
          <w:rFonts w:ascii="Arial" w:hAnsi="Arial" w:cs="Arial"/>
          <w:sz w:val="22"/>
          <w:szCs w:val="22"/>
        </w:rPr>
        <w:fldChar w:fldCharType="end"/>
      </w:r>
      <w:r w:rsidRPr="005F3AEA">
        <w:rPr>
          <w:rFonts w:ascii="Arial" w:hAnsi="Arial" w:cs="Arial"/>
          <w:sz w:val="22"/>
          <w:szCs w:val="22"/>
        </w:rPr>
        <w:t xml:space="preserve">Yes </w:t>
      </w:r>
      <w:r w:rsidRPr="005F3AEA">
        <w:rPr>
          <w:rFonts w:ascii="Arial" w:hAnsi="Arial" w:cs="Arial"/>
          <w:sz w:val="22"/>
          <w:szCs w:val="22"/>
        </w:rPr>
        <w:fldChar w:fldCharType="begin">
          <w:ffData>
            <w:name w:val="Check2"/>
            <w:enabled/>
            <w:calcOnExit w:val="0"/>
            <w:checkBox>
              <w:sizeAuto/>
              <w:default w:val="0"/>
            </w:checkBox>
          </w:ffData>
        </w:fldChar>
      </w:r>
      <w:r w:rsidRPr="005F3AEA">
        <w:rPr>
          <w:rFonts w:ascii="Arial" w:hAnsi="Arial" w:cs="Arial"/>
          <w:sz w:val="22"/>
          <w:szCs w:val="22"/>
        </w:rPr>
        <w:instrText xml:space="preserve"> FORMCHECKBOX </w:instrText>
      </w:r>
      <w:r w:rsidRPr="005F3AEA">
        <w:rPr>
          <w:rFonts w:ascii="Arial" w:hAnsi="Arial" w:cs="Arial"/>
          <w:sz w:val="22"/>
          <w:szCs w:val="22"/>
        </w:rPr>
      </w:r>
      <w:r w:rsidRPr="005F3AEA">
        <w:rPr>
          <w:rFonts w:ascii="Arial" w:hAnsi="Arial" w:cs="Arial"/>
          <w:sz w:val="22"/>
          <w:szCs w:val="22"/>
        </w:rPr>
        <w:fldChar w:fldCharType="separate"/>
      </w:r>
      <w:r w:rsidRPr="005F3AEA">
        <w:rPr>
          <w:rFonts w:ascii="Arial" w:hAnsi="Arial" w:cs="Arial"/>
          <w:sz w:val="22"/>
          <w:szCs w:val="22"/>
        </w:rPr>
        <w:fldChar w:fldCharType="end"/>
      </w:r>
      <w:r w:rsidRPr="005F3AEA">
        <w:rPr>
          <w:rFonts w:ascii="Arial" w:hAnsi="Arial" w:cs="Arial"/>
          <w:sz w:val="22"/>
          <w:szCs w:val="22"/>
        </w:rPr>
        <w:t>No</w:t>
      </w:r>
    </w:p>
    <w:p w14:paraId="26F2B48B" w14:textId="77777777" w:rsidR="005F3AEA" w:rsidRPr="005F3AEA" w:rsidRDefault="005F3AEA" w:rsidP="005F3AEA">
      <w:pPr>
        <w:ind w:left="1440" w:hanging="720"/>
        <w:rPr>
          <w:rFonts w:ascii="Arial" w:hAnsi="Arial" w:cs="Arial"/>
          <w:sz w:val="22"/>
          <w:szCs w:val="22"/>
          <w:u w:val="single"/>
        </w:rPr>
      </w:pPr>
      <w:r w:rsidRPr="005F3AEA">
        <w:rPr>
          <w:rFonts w:ascii="Arial" w:hAnsi="Arial" w:cs="Arial"/>
          <w:sz w:val="22"/>
          <w:szCs w:val="22"/>
        </w:rPr>
        <w:tab/>
        <w:t>If so, please describe:</w:t>
      </w:r>
      <w:r w:rsidRPr="005F3AEA">
        <w:rPr>
          <w:rFonts w:ascii="Arial" w:hAnsi="Arial" w:cs="Arial"/>
          <w:sz w:val="22"/>
          <w:szCs w:val="22"/>
        </w:rPr>
        <w:tab/>
      </w:r>
    </w:p>
    <w:p w14:paraId="48050A18" w14:textId="77777777" w:rsidR="005F3AEA" w:rsidRPr="005F3AEA" w:rsidRDefault="005F3AEA" w:rsidP="005F3AEA">
      <w:pPr>
        <w:ind w:left="1440" w:hanging="720"/>
        <w:rPr>
          <w:rFonts w:ascii="Arial" w:hAnsi="Arial" w:cs="Arial"/>
          <w:sz w:val="22"/>
          <w:szCs w:val="22"/>
        </w:rPr>
      </w:pPr>
    </w:p>
    <w:p w14:paraId="04610D25" w14:textId="77777777" w:rsidR="005F3AEA" w:rsidRPr="005F3AEA" w:rsidRDefault="005F3AEA" w:rsidP="005F3AEA">
      <w:pPr>
        <w:ind w:left="1440" w:hanging="720"/>
        <w:rPr>
          <w:rFonts w:ascii="Arial" w:hAnsi="Arial" w:cs="Arial"/>
          <w:sz w:val="22"/>
          <w:szCs w:val="22"/>
        </w:rPr>
      </w:pPr>
      <w:r w:rsidRPr="005F3AEA">
        <w:rPr>
          <w:rFonts w:ascii="Arial" w:hAnsi="Arial" w:cs="Arial"/>
          <w:sz w:val="22"/>
          <w:szCs w:val="22"/>
        </w:rPr>
        <w:t>3.</w:t>
      </w:r>
      <w:r w:rsidRPr="005F3AEA">
        <w:rPr>
          <w:rFonts w:ascii="Arial" w:hAnsi="Arial" w:cs="Arial"/>
          <w:sz w:val="22"/>
          <w:szCs w:val="22"/>
        </w:rPr>
        <w:tab/>
        <w:t xml:space="preserve">Does your Basic Buy-up Life include “portability” at end of employment?  </w:t>
      </w:r>
      <w:r w:rsidRPr="005F3AEA">
        <w:rPr>
          <w:rFonts w:ascii="Arial" w:hAnsi="Arial" w:cs="Arial"/>
          <w:sz w:val="22"/>
          <w:szCs w:val="22"/>
        </w:rPr>
        <w:fldChar w:fldCharType="begin">
          <w:ffData>
            <w:name w:val="Check1"/>
            <w:enabled/>
            <w:calcOnExit w:val="0"/>
            <w:checkBox>
              <w:sizeAuto/>
              <w:default w:val="0"/>
            </w:checkBox>
          </w:ffData>
        </w:fldChar>
      </w:r>
      <w:r w:rsidRPr="005F3AEA">
        <w:rPr>
          <w:rFonts w:ascii="Arial" w:hAnsi="Arial" w:cs="Arial"/>
          <w:sz w:val="22"/>
          <w:szCs w:val="22"/>
        </w:rPr>
        <w:instrText xml:space="preserve"> FORMCHECKBOX </w:instrText>
      </w:r>
      <w:r w:rsidRPr="005F3AEA">
        <w:rPr>
          <w:rFonts w:ascii="Arial" w:hAnsi="Arial" w:cs="Arial"/>
          <w:sz w:val="22"/>
          <w:szCs w:val="22"/>
        </w:rPr>
      </w:r>
      <w:r w:rsidRPr="005F3AEA">
        <w:rPr>
          <w:rFonts w:ascii="Arial" w:hAnsi="Arial" w:cs="Arial"/>
          <w:sz w:val="22"/>
          <w:szCs w:val="22"/>
        </w:rPr>
        <w:fldChar w:fldCharType="separate"/>
      </w:r>
      <w:r w:rsidRPr="005F3AEA">
        <w:rPr>
          <w:rFonts w:ascii="Arial" w:hAnsi="Arial" w:cs="Arial"/>
          <w:sz w:val="22"/>
          <w:szCs w:val="22"/>
        </w:rPr>
        <w:fldChar w:fldCharType="end"/>
      </w:r>
      <w:r w:rsidRPr="005F3AEA">
        <w:rPr>
          <w:rFonts w:ascii="Arial" w:hAnsi="Arial" w:cs="Arial"/>
          <w:sz w:val="22"/>
          <w:szCs w:val="22"/>
        </w:rPr>
        <w:t xml:space="preserve">Yes </w:t>
      </w:r>
      <w:r w:rsidRPr="005F3AEA">
        <w:rPr>
          <w:rFonts w:ascii="Arial" w:hAnsi="Arial" w:cs="Arial"/>
          <w:sz w:val="22"/>
          <w:szCs w:val="22"/>
        </w:rPr>
        <w:fldChar w:fldCharType="begin">
          <w:ffData>
            <w:name w:val="Check2"/>
            <w:enabled/>
            <w:calcOnExit w:val="0"/>
            <w:checkBox>
              <w:sizeAuto/>
              <w:default w:val="0"/>
            </w:checkBox>
          </w:ffData>
        </w:fldChar>
      </w:r>
      <w:r w:rsidRPr="005F3AEA">
        <w:rPr>
          <w:rFonts w:ascii="Arial" w:hAnsi="Arial" w:cs="Arial"/>
          <w:sz w:val="22"/>
          <w:szCs w:val="22"/>
        </w:rPr>
        <w:instrText xml:space="preserve"> FORMCHECKBOX </w:instrText>
      </w:r>
      <w:r w:rsidRPr="005F3AEA">
        <w:rPr>
          <w:rFonts w:ascii="Arial" w:hAnsi="Arial" w:cs="Arial"/>
          <w:sz w:val="22"/>
          <w:szCs w:val="22"/>
        </w:rPr>
      </w:r>
      <w:r w:rsidRPr="005F3AEA">
        <w:rPr>
          <w:rFonts w:ascii="Arial" w:hAnsi="Arial" w:cs="Arial"/>
          <w:sz w:val="22"/>
          <w:szCs w:val="22"/>
        </w:rPr>
        <w:fldChar w:fldCharType="separate"/>
      </w:r>
      <w:r w:rsidRPr="005F3AEA">
        <w:rPr>
          <w:rFonts w:ascii="Arial" w:hAnsi="Arial" w:cs="Arial"/>
          <w:sz w:val="22"/>
          <w:szCs w:val="22"/>
        </w:rPr>
        <w:fldChar w:fldCharType="end"/>
      </w:r>
      <w:r w:rsidRPr="005F3AEA">
        <w:rPr>
          <w:rFonts w:ascii="Arial" w:hAnsi="Arial" w:cs="Arial"/>
          <w:sz w:val="22"/>
          <w:szCs w:val="22"/>
        </w:rPr>
        <w:t>No</w:t>
      </w:r>
    </w:p>
    <w:p w14:paraId="1A41F06D" w14:textId="77777777" w:rsidR="005F3AEA" w:rsidRPr="005F3AEA" w:rsidRDefault="005F3AEA" w:rsidP="005F3AEA">
      <w:pPr>
        <w:ind w:left="1440" w:hanging="720"/>
        <w:rPr>
          <w:rFonts w:ascii="Arial" w:hAnsi="Arial" w:cs="Arial"/>
          <w:sz w:val="22"/>
          <w:szCs w:val="22"/>
        </w:rPr>
      </w:pPr>
      <w:r w:rsidRPr="005F3AEA">
        <w:rPr>
          <w:rFonts w:ascii="Arial" w:hAnsi="Arial" w:cs="Arial"/>
          <w:sz w:val="22"/>
          <w:szCs w:val="22"/>
        </w:rPr>
        <w:tab/>
        <w:t>If so, please describe:</w:t>
      </w:r>
      <w:r w:rsidRPr="005F3AEA">
        <w:rPr>
          <w:rFonts w:ascii="Arial" w:hAnsi="Arial" w:cs="Arial"/>
          <w:sz w:val="22"/>
          <w:szCs w:val="22"/>
        </w:rPr>
        <w:tab/>
      </w:r>
    </w:p>
    <w:p w14:paraId="6EB150F9" w14:textId="77777777" w:rsidR="005F3AEA" w:rsidRPr="005F3AEA" w:rsidRDefault="005F3AEA" w:rsidP="005F3AEA">
      <w:pPr>
        <w:ind w:left="1440" w:hanging="720"/>
        <w:rPr>
          <w:rFonts w:ascii="Arial" w:hAnsi="Arial" w:cs="Arial"/>
          <w:sz w:val="22"/>
          <w:szCs w:val="22"/>
        </w:rPr>
      </w:pPr>
    </w:p>
    <w:p w14:paraId="237C5652" w14:textId="77777777" w:rsidR="005F3AEA" w:rsidRPr="005F3AEA" w:rsidRDefault="005F3AEA" w:rsidP="005F3AEA">
      <w:pPr>
        <w:ind w:left="1440" w:hanging="720"/>
        <w:rPr>
          <w:rFonts w:ascii="Arial" w:hAnsi="Arial" w:cs="Arial"/>
          <w:sz w:val="22"/>
          <w:szCs w:val="22"/>
        </w:rPr>
      </w:pPr>
      <w:r w:rsidRPr="005F3AEA">
        <w:rPr>
          <w:rFonts w:ascii="Arial" w:hAnsi="Arial" w:cs="Arial"/>
          <w:sz w:val="22"/>
          <w:szCs w:val="22"/>
        </w:rPr>
        <w:t>4.</w:t>
      </w:r>
      <w:r w:rsidRPr="005F3AEA">
        <w:rPr>
          <w:rFonts w:ascii="Arial" w:hAnsi="Arial" w:cs="Arial"/>
          <w:sz w:val="22"/>
          <w:szCs w:val="22"/>
        </w:rPr>
        <w:tab/>
        <w:t xml:space="preserve">Does your Voluntary Basic AD&amp;D include “portability” at end of employment? </w:t>
      </w:r>
    </w:p>
    <w:p w14:paraId="740856FC" w14:textId="77777777" w:rsidR="005F3AEA" w:rsidRPr="005F3AEA" w:rsidRDefault="005F3AEA" w:rsidP="005F3AEA">
      <w:pPr>
        <w:ind w:left="1440" w:hanging="720"/>
        <w:rPr>
          <w:rFonts w:ascii="Arial" w:hAnsi="Arial" w:cs="Arial"/>
          <w:sz w:val="22"/>
          <w:szCs w:val="22"/>
        </w:rPr>
      </w:pPr>
      <w:r w:rsidRPr="005F3AEA">
        <w:rPr>
          <w:rFonts w:ascii="Arial" w:hAnsi="Arial" w:cs="Arial"/>
          <w:sz w:val="22"/>
          <w:szCs w:val="22"/>
        </w:rPr>
        <w:tab/>
      </w:r>
      <w:r w:rsidRPr="005F3AEA">
        <w:rPr>
          <w:rFonts w:ascii="Arial" w:hAnsi="Arial" w:cs="Arial"/>
          <w:sz w:val="22"/>
          <w:szCs w:val="22"/>
        </w:rPr>
        <w:fldChar w:fldCharType="begin">
          <w:ffData>
            <w:name w:val="Check1"/>
            <w:enabled/>
            <w:calcOnExit w:val="0"/>
            <w:checkBox>
              <w:sizeAuto/>
              <w:default w:val="0"/>
            </w:checkBox>
          </w:ffData>
        </w:fldChar>
      </w:r>
      <w:r w:rsidRPr="005F3AEA">
        <w:rPr>
          <w:rFonts w:ascii="Arial" w:hAnsi="Arial" w:cs="Arial"/>
          <w:sz w:val="22"/>
          <w:szCs w:val="22"/>
        </w:rPr>
        <w:instrText xml:space="preserve"> FORMCHECKBOX </w:instrText>
      </w:r>
      <w:r w:rsidRPr="005F3AEA">
        <w:rPr>
          <w:rFonts w:ascii="Arial" w:hAnsi="Arial" w:cs="Arial"/>
          <w:sz w:val="22"/>
          <w:szCs w:val="22"/>
        </w:rPr>
      </w:r>
      <w:r w:rsidRPr="005F3AEA">
        <w:rPr>
          <w:rFonts w:ascii="Arial" w:hAnsi="Arial" w:cs="Arial"/>
          <w:sz w:val="22"/>
          <w:szCs w:val="22"/>
        </w:rPr>
        <w:fldChar w:fldCharType="separate"/>
      </w:r>
      <w:r w:rsidRPr="005F3AEA">
        <w:rPr>
          <w:rFonts w:ascii="Arial" w:hAnsi="Arial" w:cs="Arial"/>
          <w:sz w:val="22"/>
          <w:szCs w:val="22"/>
        </w:rPr>
        <w:fldChar w:fldCharType="end"/>
      </w:r>
      <w:r w:rsidRPr="005F3AEA">
        <w:rPr>
          <w:rFonts w:ascii="Arial" w:hAnsi="Arial" w:cs="Arial"/>
          <w:sz w:val="22"/>
          <w:szCs w:val="22"/>
        </w:rPr>
        <w:t xml:space="preserve">Yes </w:t>
      </w:r>
      <w:r w:rsidRPr="005F3AEA">
        <w:rPr>
          <w:rFonts w:ascii="Arial" w:hAnsi="Arial" w:cs="Arial"/>
          <w:sz w:val="22"/>
          <w:szCs w:val="22"/>
        </w:rPr>
        <w:fldChar w:fldCharType="begin">
          <w:ffData>
            <w:name w:val="Check2"/>
            <w:enabled/>
            <w:calcOnExit w:val="0"/>
            <w:checkBox>
              <w:sizeAuto/>
              <w:default w:val="0"/>
            </w:checkBox>
          </w:ffData>
        </w:fldChar>
      </w:r>
      <w:r w:rsidRPr="005F3AEA">
        <w:rPr>
          <w:rFonts w:ascii="Arial" w:hAnsi="Arial" w:cs="Arial"/>
          <w:sz w:val="22"/>
          <w:szCs w:val="22"/>
        </w:rPr>
        <w:instrText xml:space="preserve"> FORMCHECKBOX </w:instrText>
      </w:r>
      <w:r w:rsidRPr="005F3AEA">
        <w:rPr>
          <w:rFonts w:ascii="Arial" w:hAnsi="Arial" w:cs="Arial"/>
          <w:sz w:val="22"/>
          <w:szCs w:val="22"/>
        </w:rPr>
      </w:r>
      <w:r w:rsidRPr="005F3AEA">
        <w:rPr>
          <w:rFonts w:ascii="Arial" w:hAnsi="Arial" w:cs="Arial"/>
          <w:sz w:val="22"/>
          <w:szCs w:val="22"/>
        </w:rPr>
        <w:fldChar w:fldCharType="separate"/>
      </w:r>
      <w:r w:rsidRPr="005F3AEA">
        <w:rPr>
          <w:rFonts w:ascii="Arial" w:hAnsi="Arial" w:cs="Arial"/>
          <w:sz w:val="22"/>
          <w:szCs w:val="22"/>
        </w:rPr>
        <w:fldChar w:fldCharType="end"/>
      </w:r>
      <w:r w:rsidRPr="005F3AEA">
        <w:rPr>
          <w:rFonts w:ascii="Arial" w:hAnsi="Arial" w:cs="Arial"/>
          <w:sz w:val="22"/>
          <w:szCs w:val="22"/>
        </w:rPr>
        <w:t>No</w:t>
      </w:r>
    </w:p>
    <w:p w14:paraId="7EFE0185" w14:textId="77777777" w:rsidR="005F3AEA" w:rsidRPr="005F3AEA" w:rsidRDefault="005F3AEA" w:rsidP="005F3AEA">
      <w:pPr>
        <w:ind w:left="1440" w:hanging="720"/>
        <w:rPr>
          <w:rFonts w:ascii="Arial" w:hAnsi="Arial" w:cs="Arial"/>
          <w:sz w:val="22"/>
          <w:szCs w:val="22"/>
        </w:rPr>
      </w:pPr>
      <w:r w:rsidRPr="005F3AEA">
        <w:rPr>
          <w:rFonts w:ascii="Arial" w:hAnsi="Arial" w:cs="Arial"/>
          <w:sz w:val="22"/>
          <w:szCs w:val="22"/>
        </w:rPr>
        <w:tab/>
        <w:t>If so, please describe:</w:t>
      </w:r>
      <w:r w:rsidRPr="005F3AEA">
        <w:rPr>
          <w:rFonts w:ascii="Arial" w:hAnsi="Arial" w:cs="Arial"/>
          <w:sz w:val="22"/>
          <w:szCs w:val="22"/>
        </w:rPr>
        <w:tab/>
      </w:r>
    </w:p>
    <w:p w14:paraId="718D54CF" w14:textId="77777777" w:rsidR="005F3AEA" w:rsidRPr="005F3AEA" w:rsidRDefault="005F3AEA" w:rsidP="005F3AEA">
      <w:pPr>
        <w:ind w:left="1440" w:hanging="720"/>
        <w:rPr>
          <w:rFonts w:ascii="Arial" w:hAnsi="Arial" w:cs="Arial"/>
          <w:sz w:val="22"/>
          <w:szCs w:val="22"/>
        </w:rPr>
      </w:pPr>
    </w:p>
    <w:p w14:paraId="55FB6F07" w14:textId="77777777" w:rsidR="005F3AEA" w:rsidRPr="005F3AEA" w:rsidRDefault="005F3AEA" w:rsidP="005F3AEA">
      <w:pPr>
        <w:ind w:left="1440" w:hanging="720"/>
        <w:rPr>
          <w:rFonts w:ascii="Arial" w:hAnsi="Arial" w:cs="Arial"/>
          <w:sz w:val="22"/>
          <w:szCs w:val="22"/>
        </w:rPr>
      </w:pPr>
      <w:r w:rsidRPr="005F3AEA">
        <w:rPr>
          <w:rFonts w:ascii="Arial" w:hAnsi="Arial" w:cs="Arial"/>
          <w:sz w:val="22"/>
          <w:szCs w:val="22"/>
        </w:rPr>
        <w:t>5.</w:t>
      </w:r>
      <w:r w:rsidRPr="005F3AEA">
        <w:rPr>
          <w:rFonts w:ascii="Arial" w:hAnsi="Arial" w:cs="Arial"/>
          <w:sz w:val="22"/>
          <w:szCs w:val="22"/>
        </w:rPr>
        <w:tab/>
        <w:t xml:space="preserve">Does your Basic Life/AD&amp;D RFP include a conversion feature at end of employment?  </w:t>
      </w:r>
      <w:r w:rsidRPr="005F3AEA">
        <w:rPr>
          <w:rFonts w:ascii="Arial" w:hAnsi="Arial" w:cs="Arial"/>
          <w:sz w:val="22"/>
          <w:szCs w:val="22"/>
        </w:rPr>
        <w:fldChar w:fldCharType="begin">
          <w:ffData>
            <w:name w:val="Check1"/>
            <w:enabled/>
            <w:calcOnExit w:val="0"/>
            <w:checkBox>
              <w:sizeAuto/>
              <w:default w:val="0"/>
            </w:checkBox>
          </w:ffData>
        </w:fldChar>
      </w:r>
      <w:r w:rsidRPr="005F3AEA">
        <w:rPr>
          <w:rFonts w:ascii="Arial" w:hAnsi="Arial" w:cs="Arial"/>
          <w:sz w:val="22"/>
          <w:szCs w:val="22"/>
        </w:rPr>
        <w:instrText xml:space="preserve"> FORMCHECKBOX </w:instrText>
      </w:r>
      <w:r w:rsidRPr="005F3AEA">
        <w:rPr>
          <w:rFonts w:ascii="Arial" w:hAnsi="Arial" w:cs="Arial"/>
          <w:sz w:val="22"/>
          <w:szCs w:val="22"/>
        </w:rPr>
      </w:r>
      <w:r w:rsidRPr="005F3AEA">
        <w:rPr>
          <w:rFonts w:ascii="Arial" w:hAnsi="Arial" w:cs="Arial"/>
          <w:sz w:val="22"/>
          <w:szCs w:val="22"/>
        </w:rPr>
        <w:fldChar w:fldCharType="separate"/>
      </w:r>
      <w:r w:rsidRPr="005F3AEA">
        <w:rPr>
          <w:rFonts w:ascii="Arial" w:hAnsi="Arial" w:cs="Arial"/>
          <w:sz w:val="22"/>
          <w:szCs w:val="22"/>
        </w:rPr>
        <w:fldChar w:fldCharType="end"/>
      </w:r>
      <w:r w:rsidRPr="005F3AEA">
        <w:rPr>
          <w:rFonts w:ascii="Arial" w:hAnsi="Arial" w:cs="Arial"/>
          <w:sz w:val="22"/>
          <w:szCs w:val="22"/>
        </w:rPr>
        <w:t xml:space="preserve">Yes </w:t>
      </w:r>
      <w:r w:rsidRPr="005F3AEA">
        <w:rPr>
          <w:rFonts w:ascii="Arial" w:hAnsi="Arial" w:cs="Arial"/>
          <w:sz w:val="22"/>
          <w:szCs w:val="22"/>
        </w:rPr>
        <w:fldChar w:fldCharType="begin">
          <w:ffData>
            <w:name w:val="Check2"/>
            <w:enabled/>
            <w:calcOnExit w:val="0"/>
            <w:checkBox>
              <w:sizeAuto/>
              <w:default w:val="0"/>
            </w:checkBox>
          </w:ffData>
        </w:fldChar>
      </w:r>
      <w:r w:rsidRPr="005F3AEA">
        <w:rPr>
          <w:rFonts w:ascii="Arial" w:hAnsi="Arial" w:cs="Arial"/>
          <w:sz w:val="22"/>
          <w:szCs w:val="22"/>
        </w:rPr>
        <w:instrText xml:space="preserve"> FORMCHECKBOX </w:instrText>
      </w:r>
      <w:r w:rsidRPr="005F3AEA">
        <w:rPr>
          <w:rFonts w:ascii="Arial" w:hAnsi="Arial" w:cs="Arial"/>
          <w:sz w:val="22"/>
          <w:szCs w:val="22"/>
        </w:rPr>
      </w:r>
      <w:r w:rsidRPr="005F3AEA">
        <w:rPr>
          <w:rFonts w:ascii="Arial" w:hAnsi="Arial" w:cs="Arial"/>
          <w:sz w:val="22"/>
          <w:szCs w:val="22"/>
        </w:rPr>
        <w:fldChar w:fldCharType="separate"/>
      </w:r>
      <w:r w:rsidRPr="005F3AEA">
        <w:rPr>
          <w:rFonts w:ascii="Arial" w:hAnsi="Arial" w:cs="Arial"/>
          <w:sz w:val="22"/>
          <w:szCs w:val="22"/>
        </w:rPr>
        <w:fldChar w:fldCharType="end"/>
      </w:r>
      <w:r w:rsidRPr="005F3AEA">
        <w:rPr>
          <w:rFonts w:ascii="Arial" w:hAnsi="Arial" w:cs="Arial"/>
          <w:sz w:val="22"/>
          <w:szCs w:val="22"/>
        </w:rPr>
        <w:t>No</w:t>
      </w:r>
    </w:p>
    <w:p w14:paraId="29DF33B0" w14:textId="77777777" w:rsidR="005F3AEA" w:rsidRPr="005F3AEA" w:rsidRDefault="005F3AEA" w:rsidP="005F3AEA">
      <w:pPr>
        <w:ind w:left="1440" w:hanging="720"/>
        <w:rPr>
          <w:rFonts w:ascii="Arial" w:hAnsi="Arial" w:cs="Arial"/>
          <w:sz w:val="22"/>
          <w:szCs w:val="22"/>
          <w:u w:val="single"/>
        </w:rPr>
      </w:pPr>
      <w:r w:rsidRPr="005F3AEA">
        <w:rPr>
          <w:rFonts w:ascii="Arial" w:hAnsi="Arial" w:cs="Arial"/>
          <w:sz w:val="22"/>
          <w:szCs w:val="22"/>
        </w:rPr>
        <w:tab/>
        <w:t>If so, please describe:</w:t>
      </w:r>
      <w:r w:rsidRPr="005F3AEA">
        <w:rPr>
          <w:rFonts w:ascii="Arial" w:hAnsi="Arial" w:cs="Arial"/>
          <w:sz w:val="22"/>
          <w:szCs w:val="22"/>
        </w:rPr>
        <w:tab/>
      </w:r>
    </w:p>
    <w:p w14:paraId="72CEC019" w14:textId="77777777" w:rsidR="005F3AEA" w:rsidRPr="005F3AEA" w:rsidRDefault="005F3AEA" w:rsidP="005F3AEA">
      <w:pPr>
        <w:ind w:left="1440" w:hanging="720"/>
        <w:rPr>
          <w:rFonts w:ascii="Arial" w:hAnsi="Arial" w:cs="Arial"/>
          <w:sz w:val="22"/>
          <w:szCs w:val="22"/>
        </w:rPr>
      </w:pPr>
    </w:p>
    <w:p w14:paraId="00AC8522" w14:textId="77777777" w:rsidR="005F3AEA" w:rsidRPr="005F3AEA" w:rsidRDefault="005F3AEA" w:rsidP="005F3AEA">
      <w:pPr>
        <w:ind w:left="1440" w:hanging="720"/>
        <w:rPr>
          <w:rFonts w:ascii="Arial" w:hAnsi="Arial" w:cs="Arial"/>
          <w:sz w:val="22"/>
          <w:szCs w:val="22"/>
        </w:rPr>
      </w:pPr>
      <w:r w:rsidRPr="005F3AEA">
        <w:rPr>
          <w:rFonts w:ascii="Arial" w:hAnsi="Arial" w:cs="Arial"/>
          <w:sz w:val="22"/>
          <w:szCs w:val="22"/>
        </w:rPr>
        <w:t>6.</w:t>
      </w:r>
      <w:r w:rsidRPr="005F3AEA">
        <w:rPr>
          <w:rFonts w:ascii="Arial" w:hAnsi="Arial" w:cs="Arial"/>
          <w:sz w:val="22"/>
          <w:szCs w:val="22"/>
        </w:rPr>
        <w:tab/>
        <w:t xml:space="preserve">Does your Voluntary Basic Life/AD&amp;D RFP include a conversion feature at end of employment?  </w:t>
      </w:r>
      <w:r w:rsidRPr="005F3AEA">
        <w:rPr>
          <w:rFonts w:ascii="Arial" w:hAnsi="Arial" w:cs="Arial"/>
          <w:sz w:val="22"/>
          <w:szCs w:val="22"/>
        </w:rPr>
        <w:fldChar w:fldCharType="begin">
          <w:ffData>
            <w:name w:val="Check1"/>
            <w:enabled/>
            <w:calcOnExit w:val="0"/>
            <w:checkBox>
              <w:sizeAuto/>
              <w:default w:val="0"/>
            </w:checkBox>
          </w:ffData>
        </w:fldChar>
      </w:r>
      <w:r w:rsidRPr="005F3AEA">
        <w:rPr>
          <w:rFonts w:ascii="Arial" w:hAnsi="Arial" w:cs="Arial"/>
          <w:sz w:val="22"/>
          <w:szCs w:val="22"/>
        </w:rPr>
        <w:instrText xml:space="preserve"> FORMCHECKBOX </w:instrText>
      </w:r>
      <w:r w:rsidRPr="005F3AEA">
        <w:rPr>
          <w:rFonts w:ascii="Arial" w:hAnsi="Arial" w:cs="Arial"/>
          <w:sz w:val="22"/>
          <w:szCs w:val="22"/>
        </w:rPr>
      </w:r>
      <w:r w:rsidRPr="005F3AEA">
        <w:rPr>
          <w:rFonts w:ascii="Arial" w:hAnsi="Arial" w:cs="Arial"/>
          <w:sz w:val="22"/>
          <w:szCs w:val="22"/>
        </w:rPr>
        <w:fldChar w:fldCharType="separate"/>
      </w:r>
      <w:r w:rsidRPr="005F3AEA">
        <w:rPr>
          <w:rFonts w:ascii="Arial" w:hAnsi="Arial" w:cs="Arial"/>
          <w:sz w:val="22"/>
          <w:szCs w:val="22"/>
        </w:rPr>
        <w:fldChar w:fldCharType="end"/>
      </w:r>
      <w:r w:rsidRPr="005F3AEA">
        <w:rPr>
          <w:rFonts w:ascii="Arial" w:hAnsi="Arial" w:cs="Arial"/>
          <w:sz w:val="22"/>
          <w:szCs w:val="22"/>
        </w:rPr>
        <w:t xml:space="preserve">Yes </w:t>
      </w:r>
      <w:r w:rsidRPr="005F3AEA">
        <w:rPr>
          <w:rFonts w:ascii="Arial" w:hAnsi="Arial" w:cs="Arial"/>
          <w:sz w:val="22"/>
          <w:szCs w:val="22"/>
        </w:rPr>
        <w:fldChar w:fldCharType="begin">
          <w:ffData>
            <w:name w:val="Check2"/>
            <w:enabled/>
            <w:calcOnExit w:val="0"/>
            <w:checkBox>
              <w:sizeAuto/>
              <w:default w:val="0"/>
            </w:checkBox>
          </w:ffData>
        </w:fldChar>
      </w:r>
      <w:r w:rsidRPr="005F3AEA">
        <w:rPr>
          <w:rFonts w:ascii="Arial" w:hAnsi="Arial" w:cs="Arial"/>
          <w:sz w:val="22"/>
          <w:szCs w:val="22"/>
        </w:rPr>
        <w:instrText xml:space="preserve"> FORMCHECKBOX </w:instrText>
      </w:r>
      <w:r w:rsidRPr="005F3AEA">
        <w:rPr>
          <w:rFonts w:ascii="Arial" w:hAnsi="Arial" w:cs="Arial"/>
          <w:sz w:val="22"/>
          <w:szCs w:val="22"/>
        </w:rPr>
      </w:r>
      <w:r w:rsidRPr="005F3AEA">
        <w:rPr>
          <w:rFonts w:ascii="Arial" w:hAnsi="Arial" w:cs="Arial"/>
          <w:sz w:val="22"/>
          <w:szCs w:val="22"/>
        </w:rPr>
        <w:fldChar w:fldCharType="separate"/>
      </w:r>
      <w:r w:rsidRPr="005F3AEA">
        <w:rPr>
          <w:rFonts w:ascii="Arial" w:hAnsi="Arial" w:cs="Arial"/>
          <w:sz w:val="22"/>
          <w:szCs w:val="22"/>
        </w:rPr>
        <w:fldChar w:fldCharType="end"/>
      </w:r>
      <w:r w:rsidRPr="005F3AEA">
        <w:rPr>
          <w:rFonts w:ascii="Arial" w:hAnsi="Arial" w:cs="Arial"/>
          <w:sz w:val="22"/>
          <w:szCs w:val="22"/>
        </w:rPr>
        <w:t>No</w:t>
      </w:r>
      <w:r w:rsidRPr="005F3AEA">
        <w:rPr>
          <w:rFonts w:ascii="Arial" w:hAnsi="Arial" w:cs="Arial"/>
          <w:sz w:val="22"/>
          <w:szCs w:val="22"/>
        </w:rPr>
        <w:tab/>
      </w:r>
      <w:r w:rsidRPr="005F3AEA">
        <w:rPr>
          <w:rFonts w:ascii="Arial" w:hAnsi="Arial" w:cs="Arial"/>
          <w:sz w:val="22"/>
          <w:szCs w:val="22"/>
        </w:rPr>
        <w:tab/>
      </w:r>
    </w:p>
    <w:p w14:paraId="757C1B2D" w14:textId="77777777" w:rsidR="005F3AEA" w:rsidRPr="005F3AEA" w:rsidRDefault="005F3AEA" w:rsidP="005F3AEA">
      <w:pPr>
        <w:ind w:left="1440" w:hanging="720"/>
        <w:rPr>
          <w:rFonts w:ascii="Arial" w:hAnsi="Arial" w:cs="Arial"/>
          <w:sz w:val="22"/>
          <w:szCs w:val="22"/>
          <w:u w:val="single"/>
        </w:rPr>
      </w:pPr>
      <w:r w:rsidRPr="005F3AEA">
        <w:rPr>
          <w:rFonts w:ascii="Arial" w:hAnsi="Arial" w:cs="Arial"/>
          <w:sz w:val="22"/>
          <w:szCs w:val="22"/>
        </w:rPr>
        <w:tab/>
        <w:t>If so, please describe:</w:t>
      </w:r>
      <w:r w:rsidRPr="005F3AEA">
        <w:rPr>
          <w:rFonts w:ascii="Arial" w:hAnsi="Arial" w:cs="Arial"/>
          <w:sz w:val="22"/>
          <w:szCs w:val="22"/>
        </w:rPr>
        <w:tab/>
      </w:r>
    </w:p>
    <w:p w14:paraId="352B8589" w14:textId="77777777" w:rsidR="005F3AEA" w:rsidRPr="005F3AEA" w:rsidRDefault="005F3AEA" w:rsidP="005F3AEA">
      <w:pPr>
        <w:ind w:left="1440" w:hanging="720"/>
        <w:rPr>
          <w:rFonts w:ascii="Arial" w:hAnsi="Arial" w:cs="Arial"/>
          <w:sz w:val="22"/>
          <w:szCs w:val="22"/>
          <w:u w:val="single"/>
        </w:rPr>
      </w:pPr>
    </w:p>
    <w:p w14:paraId="61AEA545" w14:textId="49C79587" w:rsidR="005F3AEA" w:rsidRPr="005F3AEA" w:rsidRDefault="005F3AEA" w:rsidP="005F3AEA">
      <w:pPr>
        <w:ind w:left="1440" w:hanging="720"/>
        <w:rPr>
          <w:rFonts w:ascii="Arial" w:hAnsi="Arial" w:cs="Arial"/>
          <w:sz w:val="22"/>
          <w:szCs w:val="22"/>
        </w:rPr>
      </w:pPr>
      <w:r w:rsidRPr="005F3AEA">
        <w:rPr>
          <w:rFonts w:ascii="Arial" w:hAnsi="Arial" w:cs="Arial"/>
          <w:sz w:val="22"/>
          <w:szCs w:val="22"/>
        </w:rPr>
        <w:t>7.</w:t>
      </w:r>
      <w:r w:rsidRPr="005F3AEA">
        <w:rPr>
          <w:rFonts w:ascii="Arial" w:hAnsi="Arial" w:cs="Arial"/>
          <w:sz w:val="22"/>
          <w:szCs w:val="22"/>
        </w:rPr>
        <w:tab/>
        <w:t>Please describe any</w:t>
      </w:r>
      <w:r w:rsidR="00484415">
        <w:rPr>
          <w:rFonts w:ascii="Arial" w:hAnsi="Arial" w:cs="Arial"/>
          <w:sz w:val="22"/>
          <w:szCs w:val="22"/>
        </w:rPr>
        <w:t xml:space="preserve"> oth</w:t>
      </w:r>
      <w:r w:rsidRPr="005F3AEA">
        <w:rPr>
          <w:rFonts w:ascii="Arial" w:hAnsi="Arial" w:cs="Arial"/>
          <w:sz w:val="22"/>
          <w:szCs w:val="22"/>
        </w:rPr>
        <w:t xml:space="preserve">er </w:t>
      </w:r>
      <w:r w:rsidR="00484415">
        <w:rPr>
          <w:rFonts w:ascii="Arial" w:hAnsi="Arial" w:cs="Arial"/>
          <w:sz w:val="22"/>
          <w:szCs w:val="22"/>
        </w:rPr>
        <w:t xml:space="preserve">Life </w:t>
      </w:r>
      <w:r w:rsidRPr="005F3AEA">
        <w:rPr>
          <w:rFonts w:ascii="Arial" w:hAnsi="Arial" w:cs="Arial"/>
          <w:sz w:val="22"/>
          <w:szCs w:val="22"/>
        </w:rPr>
        <w:t>features not listed above:</w:t>
      </w:r>
    </w:p>
    <w:p w14:paraId="0407335E" w14:textId="77777777" w:rsidR="005F3AEA" w:rsidRPr="005F3AEA" w:rsidRDefault="005F3AEA" w:rsidP="005F3AEA">
      <w:pPr>
        <w:ind w:left="1440" w:hanging="720"/>
        <w:rPr>
          <w:rFonts w:ascii="Arial" w:hAnsi="Arial" w:cs="Arial"/>
          <w:sz w:val="22"/>
          <w:szCs w:val="22"/>
        </w:rPr>
      </w:pPr>
    </w:p>
    <w:p w14:paraId="234A54D2" w14:textId="77777777" w:rsidR="005F3AEA" w:rsidRPr="005F3AEA" w:rsidRDefault="005F3AEA" w:rsidP="005F3AEA">
      <w:pPr>
        <w:ind w:left="1440" w:hanging="720"/>
        <w:rPr>
          <w:rFonts w:ascii="Arial" w:hAnsi="Arial" w:cs="Arial"/>
          <w:sz w:val="22"/>
          <w:szCs w:val="22"/>
        </w:rPr>
      </w:pPr>
      <w:r w:rsidRPr="005F3AEA">
        <w:rPr>
          <w:rFonts w:ascii="Arial" w:hAnsi="Arial" w:cs="Arial"/>
          <w:sz w:val="22"/>
          <w:szCs w:val="22"/>
        </w:rPr>
        <w:t>8.</w:t>
      </w:r>
      <w:r w:rsidRPr="005F3AEA">
        <w:rPr>
          <w:rFonts w:ascii="Arial" w:hAnsi="Arial" w:cs="Arial"/>
          <w:sz w:val="22"/>
          <w:szCs w:val="22"/>
        </w:rPr>
        <w:tab/>
        <w:t>Do you provide financial counseling to beneficiaries?  If so, please describe.</w:t>
      </w:r>
    </w:p>
    <w:p w14:paraId="75A4D48D" w14:textId="77777777" w:rsidR="005F3AEA" w:rsidRPr="005F3AEA" w:rsidRDefault="005F3AEA" w:rsidP="005F3AEA">
      <w:pPr>
        <w:ind w:left="1440" w:hanging="720"/>
        <w:rPr>
          <w:rFonts w:ascii="Arial" w:hAnsi="Arial" w:cs="Arial"/>
          <w:sz w:val="22"/>
          <w:szCs w:val="22"/>
        </w:rPr>
      </w:pPr>
    </w:p>
    <w:p w14:paraId="4F7B2460" w14:textId="5ADD834F" w:rsidR="005F3AEA" w:rsidRPr="005F3AEA" w:rsidRDefault="00DF6BE4" w:rsidP="00DF6BE4">
      <w:pPr>
        <w:numPr>
          <w:ilvl w:val="5"/>
          <w:numId w:val="52"/>
        </w:numPr>
        <w:rPr>
          <w:rFonts w:ascii="Arial" w:hAnsi="Arial" w:cs="Arial"/>
          <w:sz w:val="22"/>
          <w:szCs w:val="22"/>
        </w:rPr>
      </w:pPr>
      <w:r>
        <w:rPr>
          <w:rFonts w:ascii="Arial" w:hAnsi="Arial" w:cs="Arial"/>
          <w:sz w:val="22"/>
          <w:szCs w:val="22"/>
        </w:rPr>
        <w:tab/>
      </w:r>
      <w:r w:rsidR="002E1F08">
        <w:rPr>
          <w:rFonts w:ascii="Arial" w:hAnsi="Arial" w:cs="Arial"/>
          <w:sz w:val="22"/>
          <w:szCs w:val="22"/>
        </w:rPr>
        <w:t>9.</w:t>
      </w:r>
      <w:r>
        <w:rPr>
          <w:rFonts w:ascii="Arial" w:hAnsi="Arial" w:cs="Arial"/>
          <w:sz w:val="22"/>
          <w:szCs w:val="22"/>
        </w:rPr>
        <w:tab/>
      </w:r>
      <w:r w:rsidR="005F3AEA" w:rsidRPr="005F3AEA">
        <w:rPr>
          <w:rFonts w:ascii="Arial" w:hAnsi="Arial" w:cs="Arial"/>
          <w:sz w:val="22"/>
          <w:szCs w:val="22"/>
        </w:rPr>
        <w:t>Do you provide a travel assistance program?  If so, please describe.</w:t>
      </w:r>
    </w:p>
    <w:p w14:paraId="422F5A28" w14:textId="77777777" w:rsidR="005F3AEA" w:rsidRPr="005F3AEA" w:rsidRDefault="005F3AEA" w:rsidP="005F3AEA">
      <w:pPr>
        <w:ind w:left="1440" w:hanging="720"/>
        <w:rPr>
          <w:rFonts w:ascii="Arial" w:hAnsi="Arial" w:cs="Arial"/>
          <w:sz w:val="22"/>
          <w:szCs w:val="22"/>
        </w:rPr>
      </w:pPr>
    </w:p>
    <w:p w14:paraId="2DA27DDC" w14:textId="6D8C9F90" w:rsidR="005F3AEA" w:rsidRPr="005F3AEA" w:rsidRDefault="005F3AEA" w:rsidP="005F3AEA">
      <w:pPr>
        <w:ind w:left="1440" w:hanging="720"/>
        <w:rPr>
          <w:rFonts w:ascii="Arial" w:hAnsi="Arial" w:cs="Arial"/>
          <w:sz w:val="22"/>
          <w:szCs w:val="22"/>
        </w:rPr>
      </w:pPr>
      <w:r w:rsidRPr="005F3AEA">
        <w:rPr>
          <w:rFonts w:ascii="Arial" w:hAnsi="Arial" w:cs="Arial"/>
          <w:sz w:val="22"/>
          <w:szCs w:val="22"/>
        </w:rPr>
        <w:t>10.</w:t>
      </w:r>
      <w:r w:rsidRPr="005F3AEA">
        <w:rPr>
          <w:rFonts w:ascii="Arial" w:hAnsi="Arial" w:cs="Arial"/>
          <w:sz w:val="22"/>
          <w:szCs w:val="22"/>
        </w:rPr>
        <w:tab/>
        <w:t xml:space="preserve">If a </w:t>
      </w:r>
      <w:r w:rsidR="00C92D2A">
        <w:rPr>
          <w:rFonts w:ascii="Arial" w:hAnsi="Arial" w:cs="Arial"/>
          <w:sz w:val="22"/>
          <w:szCs w:val="22"/>
        </w:rPr>
        <w:t xml:space="preserve">Life </w:t>
      </w:r>
      <w:r w:rsidRPr="005F3AEA">
        <w:rPr>
          <w:rFonts w:ascii="Arial" w:hAnsi="Arial" w:cs="Arial"/>
          <w:sz w:val="22"/>
          <w:szCs w:val="22"/>
        </w:rPr>
        <w:t>claim is denied, please describe how the employee/beneficiary is notified. Please describe your appeal process for denied claims.</w:t>
      </w:r>
    </w:p>
    <w:p w14:paraId="4DC325C8" w14:textId="77777777" w:rsidR="005F3AEA" w:rsidRPr="005F3AEA" w:rsidRDefault="005F3AEA" w:rsidP="005F3AEA">
      <w:pPr>
        <w:ind w:left="1440" w:hanging="720"/>
        <w:rPr>
          <w:rFonts w:ascii="Arial" w:hAnsi="Arial" w:cs="Arial"/>
          <w:sz w:val="22"/>
          <w:szCs w:val="22"/>
        </w:rPr>
      </w:pPr>
    </w:p>
    <w:p w14:paraId="528D40B9" w14:textId="3C522581" w:rsidR="005F3AEA" w:rsidRPr="005F3AEA" w:rsidRDefault="005F3AEA" w:rsidP="005F3AEA">
      <w:pPr>
        <w:ind w:left="1440" w:hanging="720"/>
        <w:rPr>
          <w:rFonts w:ascii="Arial" w:hAnsi="Arial" w:cs="Arial"/>
          <w:sz w:val="22"/>
          <w:szCs w:val="22"/>
        </w:rPr>
      </w:pPr>
      <w:r w:rsidRPr="005F3AEA">
        <w:rPr>
          <w:rFonts w:ascii="Arial" w:hAnsi="Arial" w:cs="Arial"/>
          <w:sz w:val="22"/>
          <w:szCs w:val="22"/>
        </w:rPr>
        <w:t>11.</w:t>
      </w:r>
      <w:r w:rsidRPr="005F3AEA">
        <w:rPr>
          <w:rFonts w:ascii="Arial" w:hAnsi="Arial" w:cs="Arial"/>
          <w:sz w:val="22"/>
          <w:szCs w:val="22"/>
        </w:rPr>
        <w:tab/>
        <w:t>Do you provide standard reports?  If so, please provide copies of your standard reports.</w:t>
      </w:r>
    </w:p>
    <w:p w14:paraId="0FF8D599" w14:textId="77777777" w:rsidR="005F3AEA" w:rsidRPr="005F3AEA" w:rsidRDefault="005F3AEA" w:rsidP="005F3AEA">
      <w:pPr>
        <w:ind w:left="1440" w:hanging="720"/>
        <w:rPr>
          <w:rFonts w:ascii="Arial" w:hAnsi="Arial" w:cs="Arial"/>
          <w:sz w:val="22"/>
          <w:szCs w:val="22"/>
        </w:rPr>
      </w:pPr>
      <w:r w:rsidRPr="005F3AEA">
        <w:rPr>
          <w:rFonts w:ascii="Arial" w:hAnsi="Arial" w:cs="Arial"/>
          <w:sz w:val="22"/>
          <w:szCs w:val="22"/>
        </w:rPr>
        <w:tab/>
      </w:r>
    </w:p>
    <w:p w14:paraId="582700A2" w14:textId="2F5677CC" w:rsidR="005F3AEA" w:rsidRPr="005F3AEA" w:rsidRDefault="005F3AEA" w:rsidP="005F3AEA">
      <w:pPr>
        <w:ind w:left="1440" w:hanging="720"/>
        <w:rPr>
          <w:rFonts w:ascii="Arial" w:hAnsi="Arial" w:cs="Arial"/>
          <w:sz w:val="22"/>
          <w:szCs w:val="22"/>
        </w:rPr>
      </w:pPr>
      <w:r w:rsidRPr="005F3AEA">
        <w:rPr>
          <w:rFonts w:ascii="Arial" w:hAnsi="Arial" w:cs="Arial"/>
          <w:sz w:val="22"/>
          <w:szCs w:val="22"/>
        </w:rPr>
        <w:t>12.</w:t>
      </w:r>
      <w:r w:rsidRPr="005F3AEA">
        <w:rPr>
          <w:rFonts w:ascii="Arial" w:hAnsi="Arial" w:cs="Arial"/>
          <w:sz w:val="22"/>
          <w:szCs w:val="22"/>
        </w:rPr>
        <w:tab/>
        <w:t xml:space="preserve">If your guaranteed issue </w:t>
      </w:r>
      <w:r w:rsidR="003A1EA8">
        <w:rPr>
          <w:rFonts w:ascii="Arial" w:hAnsi="Arial" w:cs="Arial"/>
          <w:sz w:val="22"/>
          <w:szCs w:val="22"/>
        </w:rPr>
        <w:t>amount</w:t>
      </w:r>
      <w:r w:rsidRPr="005F3AEA">
        <w:rPr>
          <w:rFonts w:ascii="Arial" w:hAnsi="Arial" w:cs="Arial"/>
          <w:sz w:val="22"/>
          <w:szCs w:val="22"/>
        </w:rPr>
        <w:t xml:space="preserve"> is less than the maximum benefit, will you agree to grandfather any existing life amounts in excess of your guaranteed issue </w:t>
      </w:r>
      <w:r w:rsidR="003A1EA8">
        <w:rPr>
          <w:rFonts w:ascii="Arial" w:hAnsi="Arial" w:cs="Arial"/>
          <w:sz w:val="22"/>
          <w:szCs w:val="22"/>
        </w:rPr>
        <w:t>amount</w:t>
      </w:r>
      <w:r w:rsidRPr="005F3AEA">
        <w:rPr>
          <w:rFonts w:ascii="Arial" w:hAnsi="Arial" w:cs="Arial"/>
          <w:sz w:val="22"/>
          <w:szCs w:val="22"/>
        </w:rPr>
        <w:t>?</w:t>
      </w:r>
    </w:p>
    <w:p w14:paraId="6B502D93" w14:textId="77777777" w:rsidR="005F3AEA" w:rsidRPr="005F3AEA" w:rsidRDefault="005F3AEA" w:rsidP="005F3AEA">
      <w:pPr>
        <w:ind w:left="1440" w:hanging="720"/>
        <w:rPr>
          <w:rFonts w:ascii="Arial" w:hAnsi="Arial" w:cs="Arial"/>
          <w:sz w:val="22"/>
          <w:szCs w:val="22"/>
        </w:rPr>
      </w:pPr>
    </w:p>
    <w:p w14:paraId="7DF161BA" w14:textId="77777777" w:rsidR="005F3AEA" w:rsidRPr="005F3AEA" w:rsidRDefault="005F3AEA" w:rsidP="005F3AEA">
      <w:pPr>
        <w:ind w:left="1440" w:hanging="720"/>
        <w:rPr>
          <w:rFonts w:ascii="Arial" w:hAnsi="Arial" w:cs="Arial"/>
          <w:sz w:val="22"/>
          <w:szCs w:val="22"/>
        </w:rPr>
      </w:pPr>
      <w:r w:rsidRPr="005F3AEA">
        <w:rPr>
          <w:rFonts w:ascii="Arial" w:hAnsi="Arial" w:cs="Arial"/>
          <w:sz w:val="22"/>
          <w:szCs w:val="22"/>
        </w:rPr>
        <w:t>13.</w:t>
      </w:r>
      <w:r w:rsidRPr="005F3AEA">
        <w:rPr>
          <w:rFonts w:ascii="Arial" w:hAnsi="Arial" w:cs="Arial"/>
          <w:sz w:val="22"/>
          <w:szCs w:val="22"/>
        </w:rPr>
        <w:tab/>
      </w:r>
      <w:bookmarkStart w:id="3" w:name="_Hlk221550535"/>
      <w:r w:rsidRPr="005F3AEA">
        <w:rPr>
          <w:rFonts w:ascii="Arial" w:hAnsi="Arial" w:cs="Arial"/>
          <w:sz w:val="22"/>
          <w:szCs w:val="22"/>
        </w:rPr>
        <w:t xml:space="preserve">Does this RFP include the ability for Employees to be covered as both an Employee and Dependent Spouse as well as Dependent Children can be covered under both parents’ policies? </w:t>
      </w:r>
      <w:r w:rsidRPr="005F3AEA">
        <w:rPr>
          <w:rFonts w:ascii="Arial" w:hAnsi="Arial" w:cs="Arial"/>
          <w:sz w:val="22"/>
          <w:szCs w:val="22"/>
        </w:rPr>
        <w:fldChar w:fldCharType="begin">
          <w:ffData>
            <w:name w:val="Check1"/>
            <w:enabled/>
            <w:calcOnExit w:val="0"/>
            <w:checkBox>
              <w:sizeAuto/>
              <w:default w:val="0"/>
            </w:checkBox>
          </w:ffData>
        </w:fldChar>
      </w:r>
      <w:r w:rsidRPr="005F3AEA">
        <w:rPr>
          <w:rFonts w:ascii="Arial" w:hAnsi="Arial" w:cs="Arial"/>
          <w:sz w:val="22"/>
          <w:szCs w:val="22"/>
        </w:rPr>
        <w:instrText xml:space="preserve"> FORMCHECKBOX </w:instrText>
      </w:r>
      <w:r w:rsidRPr="005F3AEA">
        <w:rPr>
          <w:rFonts w:ascii="Arial" w:hAnsi="Arial" w:cs="Arial"/>
          <w:sz w:val="22"/>
          <w:szCs w:val="22"/>
        </w:rPr>
      </w:r>
      <w:r w:rsidRPr="005F3AEA">
        <w:rPr>
          <w:rFonts w:ascii="Arial" w:hAnsi="Arial" w:cs="Arial"/>
          <w:sz w:val="22"/>
          <w:szCs w:val="22"/>
        </w:rPr>
        <w:fldChar w:fldCharType="separate"/>
      </w:r>
      <w:r w:rsidRPr="005F3AEA">
        <w:rPr>
          <w:rFonts w:ascii="Arial" w:hAnsi="Arial" w:cs="Arial"/>
          <w:sz w:val="22"/>
          <w:szCs w:val="22"/>
        </w:rPr>
        <w:fldChar w:fldCharType="end"/>
      </w:r>
      <w:r w:rsidRPr="005F3AEA">
        <w:rPr>
          <w:rFonts w:ascii="Arial" w:hAnsi="Arial" w:cs="Arial"/>
          <w:sz w:val="22"/>
          <w:szCs w:val="22"/>
        </w:rPr>
        <w:t xml:space="preserve">Yes </w:t>
      </w:r>
      <w:r w:rsidRPr="005F3AEA">
        <w:rPr>
          <w:rFonts w:ascii="Arial" w:hAnsi="Arial" w:cs="Arial"/>
          <w:sz w:val="22"/>
          <w:szCs w:val="22"/>
        </w:rPr>
        <w:fldChar w:fldCharType="begin">
          <w:ffData>
            <w:name w:val="Check2"/>
            <w:enabled/>
            <w:calcOnExit w:val="0"/>
            <w:checkBox>
              <w:sizeAuto/>
              <w:default w:val="0"/>
            </w:checkBox>
          </w:ffData>
        </w:fldChar>
      </w:r>
      <w:r w:rsidRPr="005F3AEA">
        <w:rPr>
          <w:rFonts w:ascii="Arial" w:hAnsi="Arial" w:cs="Arial"/>
          <w:sz w:val="22"/>
          <w:szCs w:val="22"/>
        </w:rPr>
        <w:instrText xml:space="preserve"> FORMCHECKBOX </w:instrText>
      </w:r>
      <w:r w:rsidRPr="005F3AEA">
        <w:rPr>
          <w:rFonts w:ascii="Arial" w:hAnsi="Arial" w:cs="Arial"/>
          <w:sz w:val="22"/>
          <w:szCs w:val="22"/>
        </w:rPr>
      </w:r>
      <w:r w:rsidRPr="005F3AEA">
        <w:rPr>
          <w:rFonts w:ascii="Arial" w:hAnsi="Arial" w:cs="Arial"/>
          <w:sz w:val="22"/>
          <w:szCs w:val="22"/>
        </w:rPr>
        <w:fldChar w:fldCharType="separate"/>
      </w:r>
      <w:r w:rsidRPr="005F3AEA">
        <w:rPr>
          <w:rFonts w:ascii="Arial" w:hAnsi="Arial" w:cs="Arial"/>
          <w:sz w:val="22"/>
          <w:szCs w:val="22"/>
        </w:rPr>
        <w:fldChar w:fldCharType="end"/>
      </w:r>
      <w:r w:rsidRPr="005F3AEA">
        <w:rPr>
          <w:rFonts w:ascii="Arial" w:hAnsi="Arial" w:cs="Arial"/>
          <w:sz w:val="22"/>
          <w:szCs w:val="22"/>
        </w:rPr>
        <w:t>No</w:t>
      </w:r>
    </w:p>
    <w:p w14:paraId="303F0A31" w14:textId="77777777" w:rsidR="005F3AEA" w:rsidRPr="005F3AEA" w:rsidRDefault="005F3AEA" w:rsidP="005F3AEA">
      <w:pPr>
        <w:ind w:left="1440" w:hanging="720"/>
        <w:rPr>
          <w:rFonts w:ascii="Arial" w:hAnsi="Arial" w:cs="Arial"/>
          <w:sz w:val="22"/>
          <w:szCs w:val="22"/>
          <w:u w:val="single"/>
        </w:rPr>
      </w:pPr>
      <w:r w:rsidRPr="005F3AEA">
        <w:rPr>
          <w:rFonts w:ascii="Arial" w:hAnsi="Arial" w:cs="Arial"/>
          <w:sz w:val="22"/>
          <w:szCs w:val="22"/>
        </w:rPr>
        <w:tab/>
        <w:t>If so, please describe:</w:t>
      </w:r>
      <w:r w:rsidRPr="005F3AEA">
        <w:rPr>
          <w:rFonts w:ascii="Arial" w:hAnsi="Arial" w:cs="Arial"/>
          <w:sz w:val="22"/>
          <w:szCs w:val="22"/>
        </w:rPr>
        <w:tab/>
      </w:r>
    </w:p>
    <w:bookmarkEnd w:id="3"/>
    <w:p w14:paraId="7D76C9BF" w14:textId="77777777" w:rsidR="005F3AEA" w:rsidRPr="005F3AEA" w:rsidRDefault="005F3AEA" w:rsidP="005F3AEA">
      <w:pPr>
        <w:ind w:left="1440" w:hanging="720"/>
        <w:rPr>
          <w:rFonts w:ascii="Arial" w:hAnsi="Arial" w:cs="Arial"/>
          <w:sz w:val="22"/>
          <w:szCs w:val="22"/>
        </w:rPr>
      </w:pPr>
    </w:p>
    <w:p w14:paraId="5CB3E13E" w14:textId="542F406D" w:rsidR="00342BD3" w:rsidRPr="00BD36BD" w:rsidRDefault="00E74D52" w:rsidP="00D6084A">
      <w:pPr>
        <w:ind w:left="1440" w:hanging="720"/>
        <w:rPr>
          <w:rFonts w:ascii="Arial" w:hAnsi="Arial" w:cs="Arial"/>
          <w:sz w:val="22"/>
          <w:szCs w:val="22"/>
        </w:rPr>
      </w:pPr>
      <w:r>
        <w:rPr>
          <w:rFonts w:ascii="Arial" w:hAnsi="Arial" w:cs="Arial"/>
          <w:sz w:val="22"/>
          <w:szCs w:val="22"/>
        </w:rPr>
        <w:t>14.</w:t>
      </w:r>
      <w:r>
        <w:rPr>
          <w:rFonts w:ascii="Arial" w:hAnsi="Arial" w:cs="Arial"/>
          <w:sz w:val="22"/>
          <w:szCs w:val="22"/>
        </w:rPr>
        <w:tab/>
      </w:r>
      <w:r w:rsidR="00342BD3" w:rsidRPr="00BD36BD">
        <w:rPr>
          <w:rFonts w:ascii="Arial" w:hAnsi="Arial" w:cs="Arial"/>
          <w:sz w:val="22"/>
          <w:szCs w:val="22"/>
        </w:rPr>
        <w:t xml:space="preserve">Does this RFP include </w:t>
      </w:r>
      <w:r w:rsidR="004F63C1" w:rsidRPr="00BD36BD">
        <w:rPr>
          <w:rFonts w:ascii="Arial" w:hAnsi="Arial" w:cs="Arial"/>
          <w:sz w:val="22"/>
          <w:szCs w:val="22"/>
        </w:rPr>
        <w:t>a partial disability benefit</w:t>
      </w:r>
      <w:r w:rsidR="00342BD3" w:rsidRPr="00BD36BD">
        <w:rPr>
          <w:rFonts w:ascii="Arial" w:hAnsi="Arial" w:cs="Arial"/>
          <w:sz w:val="22"/>
          <w:szCs w:val="22"/>
        </w:rPr>
        <w:t xml:space="preserve">? </w:t>
      </w:r>
    </w:p>
    <w:p w14:paraId="7BD4E10F" w14:textId="77777777" w:rsidR="00342BD3" w:rsidRPr="00BD36BD" w:rsidRDefault="00342BD3" w:rsidP="00342BD3">
      <w:pPr>
        <w:ind w:left="1440" w:hanging="720"/>
        <w:rPr>
          <w:rFonts w:ascii="Arial" w:hAnsi="Arial" w:cs="Arial"/>
          <w:sz w:val="22"/>
          <w:szCs w:val="22"/>
        </w:rPr>
      </w:pPr>
      <w:r w:rsidRPr="00BD36BD">
        <w:rPr>
          <w:rFonts w:ascii="Arial" w:hAnsi="Arial" w:cs="Arial"/>
          <w:sz w:val="22"/>
          <w:szCs w:val="22"/>
        </w:rPr>
        <w:tab/>
      </w:r>
      <w:r w:rsidRPr="00BD36BD">
        <w:rPr>
          <w:rFonts w:ascii="Arial" w:hAnsi="Arial" w:cs="Arial"/>
          <w:sz w:val="22"/>
          <w:szCs w:val="22"/>
        </w:rPr>
        <w:fldChar w:fldCharType="begin">
          <w:ffData>
            <w:name w:val="Check1"/>
            <w:enabled/>
            <w:calcOnExit w:val="0"/>
            <w:checkBox>
              <w:sizeAuto/>
              <w:default w:val="0"/>
            </w:checkBox>
          </w:ffData>
        </w:fldChar>
      </w:r>
      <w:r w:rsidRPr="00BD36BD">
        <w:rPr>
          <w:rFonts w:ascii="Arial" w:hAnsi="Arial" w:cs="Arial"/>
          <w:sz w:val="22"/>
          <w:szCs w:val="22"/>
        </w:rPr>
        <w:instrText xml:space="preserve"> FORMCHECKBOX </w:instrText>
      </w:r>
      <w:r w:rsidRPr="00BD36BD">
        <w:rPr>
          <w:rFonts w:ascii="Arial" w:hAnsi="Arial" w:cs="Arial"/>
          <w:sz w:val="22"/>
          <w:szCs w:val="22"/>
        </w:rPr>
      </w:r>
      <w:r w:rsidRPr="00BD36BD">
        <w:rPr>
          <w:rFonts w:ascii="Arial" w:hAnsi="Arial" w:cs="Arial"/>
          <w:sz w:val="22"/>
          <w:szCs w:val="22"/>
        </w:rPr>
        <w:fldChar w:fldCharType="separate"/>
      </w:r>
      <w:r w:rsidRPr="00BD36BD">
        <w:rPr>
          <w:rFonts w:ascii="Arial" w:hAnsi="Arial" w:cs="Arial"/>
          <w:sz w:val="22"/>
          <w:szCs w:val="22"/>
        </w:rPr>
        <w:fldChar w:fldCharType="end"/>
      </w:r>
      <w:r w:rsidRPr="00BD36BD">
        <w:rPr>
          <w:rFonts w:ascii="Arial" w:hAnsi="Arial" w:cs="Arial"/>
          <w:sz w:val="22"/>
          <w:szCs w:val="22"/>
        </w:rPr>
        <w:t xml:space="preserve">Yes  </w:t>
      </w:r>
      <w:r w:rsidRPr="00BD36BD">
        <w:rPr>
          <w:rFonts w:ascii="Arial" w:hAnsi="Arial" w:cs="Arial"/>
          <w:sz w:val="22"/>
          <w:szCs w:val="22"/>
        </w:rPr>
        <w:fldChar w:fldCharType="begin">
          <w:ffData>
            <w:name w:val="Check2"/>
            <w:enabled/>
            <w:calcOnExit w:val="0"/>
            <w:checkBox>
              <w:sizeAuto/>
              <w:default w:val="0"/>
            </w:checkBox>
          </w:ffData>
        </w:fldChar>
      </w:r>
      <w:r w:rsidRPr="00BD36BD">
        <w:rPr>
          <w:rFonts w:ascii="Arial" w:hAnsi="Arial" w:cs="Arial"/>
          <w:sz w:val="22"/>
          <w:szCs w:val="22"/>
        </w:rPr>
        <w:instrText xml:space="preserve"> FORMCHECKBOX </w:instrText>
      </w:r>
      <w:r w:rsidRPr="00BD36BD">
        <w:rPr>
          <w:rFonts w:ascii="Arial" w:hAnsi="Arial" w:cs="Arial"/>
          <w:sz w:val="22"/>
          <w:szCs w:val="22"/>
        </w:rPr>
      </w:r>
      <w:r w:rsidRPr="00BD36BD">
        <w:rPr>
          <w:rFonts w:ascii="Arial" w:hAnsi="Arial" w:cs="Arial"/>
          <w:sz w:val="22"/>
          <w:szCs w:val="22"/>
        </w:rPr>
        <w:fldChar w:fldCharType="separate"/>
      </w:r>
      <w:r w:rsidRPr="00BD36BD">
        <w:rPr>
          <w:rFonts w:ascii="Arial" w:hAnsi="Arial" w:cs="Arial"/>
          <w:sz w:val="22"/>
          <w:szCs w:val="22"/>
        </w:rPr>
        <w:fldChar w:fldCharType="end"/>
      </w:r>
      <w:r w:rsidRPr="00BD36BD">
        <w:rPr>
          <w:rFonts w:ascii="Arial" w:hAnsi="Arial" w:cs="Arial"/>
          <w:sz w:val="22"/>
          <w:szCs w:val="22"/>
        </w:rPr>
        <w:t>No</w:t>
      </w:r>
    </w:p>
    <w:p w14:paraId="30CAFEFA" w14:textId="59CD3AB5" w:rsidR="00342BD3" w:rsidRPr="00BD36BD" w:rsidRDefault="00342BD3" w:rsidP="00342BD3">
      <w:pPr>
        <w:ind w:left="1440" w:hanging="720"/>
        <w:rPr>
          <w:rFonts w:ascii="Arial" w:hAnsi="Arial" w:cs="Arial"/>
          <w:sz w:val="22"/>
          <w:szCs w:val="22"/>
        </w:rPr>
      </w:pPr>
      <w:r w:rsidRPr="00BD36BD">
        <w:rPr>
          <w:rFonts w:ascii="Arial" w:hAnsi="Arial" w:cs="Arial"/>
          <w:sz w:val="22"/>
          <w:szCs w:val="22"/>
        </w:rPr>
        <w:tab/>
        <w:t>If so, please describe:</w:t>
      </w:r>
      <w:r w:rsidRPr="00BD36BD">
        <w:rPr>
          <w:rFonts w:ascii="Arial" w:hAnsi="Arial" w:cs="Arial"/>
          <w:sz w:val="22"/>
          <w:szCs w:val="22"/>
        </w:rPr>
        <w:tab/>
      </w:r>
    </w:p>
    <w:p w14:paraId="76A4807A" w14:textId="77777777" w:rsidR="00342BD3" w:rsidRPr="00BD36BD" w:rsidRDefault="00342BD3" w:rsidP="00342BD3">
      <w:pPr>
        <w:ind w:left="1440" w:hanging="720"/>
        <w:rPr>
          <w:rFonts w:ascii="Arial" w:hAnsi="Arial" w:cs="Arial"/>
          <w:sz w:val="22"/>
          <w:szCs w:val="22"/>
        </w:rPr>
      </w:pPr>
    </w:p>
    <w:p w14:paraId="1FE1C959" w14:textId="647BAA04" w:rsidR="00342BD3" w:rsidRPr="00BD36BD" w:rsidRDefault="00F06182" w:rsidP="00342BD3">
      <w:pPr>
        <w:ind w:left="1440" w:hanging="720"/>
        <w:rPr>
          <w:rFonts w:ascii="Arial" w:hAnsi="Arial" w:cs="Arial"/>
          <w:sz w:val="22"/>
          <w:szCs w:val="22"/>
        </w:rPr>
      </w:pPr>
      <w:r>
        <w:rPr>
          <w:rFonts w:ascii="Arial" w:hAnsi="Arial" w:cs="Arial"/>
          <w:sz w:val="22"/>
          <w:szCs w:val="22"/>
        </w:rPr>
        <w:t>1</w:t>
      </w:r>
      <w:r w:rsidR="00D3628E">
        <w:rPr>
          <w:rFonts w:ascii="Arial" w:hAnsi="Arial" w:cs="Arial"/>
          <w:sz w:val="22"/>
          <w:szCs w:val="22"/>
        </w:rPr>
        <w:t>5</w:t>
      </w:r>
      <w:r w:rsidR="00342BD3" w:rsidRPr="00BD36BD">
        <w:rPr>
          <w:rFonts w:ascii="Arial" w:hAnsi="Arial" w:cs="Arial"/>
          <w:sz w:val="22"/>
          <w:szCs w:val="22"/>
        </w:rPr>
        <w:t>.</w:t>
      </w:r>
      <w:r w:rsidR="00342BD3" w:rsidRPr="00BD36BD">
        <w:rPr>
          <w:rFonts w:ascii="Arial" w:hAnsi="Arial" w:cs="Arial"/>
          <w:sz w:val="22"/>
          <w:szCs w:val="22"/>
        </w:rPr>
        <w:tab/>
        <w:t>Do</w:t>
      </w:r>
      <w:r w:rsidR="004F63C1" w:rsidRPr="00BD36BD">
        <w:rPr>
          <w:rFonts w:ascii="Arial" w:hAnsi="Arial" w:cs="Arial"/>
          <w:sz w:val="22"/>
          <w:szCs w:val="22"/>
        </w:rPr>
        <w:t xml:space="preserve"> you offer options at the employer level for earnings test?</w:t>
      </w:r>
      <w:r w:rsidR="00342BD3" w:rsidRPr="00BD36BD">
        <w:rPr>
          <w:rFonts w:ascii="Arial" w:hAnsi="Arial" w:cs="Arial"/>
          <w:sz w:val="22"/>
          <w:szCs w:val="22"/>
        </w:rPr>
        <w:t xml:space="preserve">  </w:t>
      </w:r>
      <w:r w:rsidR="00342BD3" w:rsidRPr="00BD36BD">
        <w:rPr>
          <w:rFonts w:ascii="Arial" w:hAnsi="Arial" w:cs="Arial"/>
          <w:sz w:val="22"/>
          <w:szCs w:val="22"/>
        </w:rPr>
        <w:fldChar w:fldCharType="begin">
          <w:ffData>
            <w:name w:val="Check1"/>
            <w:enabled/>
            <w:calcOnExit w:val="0"/>
            <w:checkBox>
              <w:sizeAuto/>
              <w:default w:val="0"/>
            </w:checkBox>
          </w:ffData>
        </w:fldChar>
      </w:r>
      <w:r w:rsidR="00342BD3" w:rsidRPr="00BD36BD">
        <w:rPr>
          <w:rFonts w:ascii="Arial" w:hAnsi="Arial" w:cs="Arial"/>
          <w:sz w:val="22"/>
          <w:szCs w:val="22"/>
        </w:rPr>
        <w:instrText xml:space="preserve"> FORMCHECKBOX </w:instrText>
      </w:r>
      <w:r w:rsidR="00342BD3" w:rsidRPr="00BD36BD">
        <w:rPr>
          <w:rFonts w:ascii="Arial" w:hAnsi="Arial" w:cs="Arial"/>
          <w:sz w:val="22"/>
          <w:szCs w:val="22"/>
        </w:rPr>
      </w:r>
      <w:r w:rsidR="00342BD3" w:rsidRPr="00BD36BD">
        <w:rPr>
          <w:rFonts w:ascii="Arial" w:hAnsi="Arial" w:cs="Arial"/>
          <w:sz w:val="22"/>
          <w:szCs w:val="22"/>
        </w:rPr>
        <w:fldChar w:fldCharType="separate"/>
      </w:r>
      <w:r w:rsidR="00342BD3" w:rsidRPr="00BD36BD">
        <w:rPr>
          <w:rFonts w:ascii="Arial" w:hAnsi="Arial" w:cs="Arial"/>
          <w:sz w:val="22"/>
          <w:szCs w:val="22"/>
        </w:rPr>
        <w:fldChar w:fldCharType="end"/>
      </w:r>
      <w:r w:rsidR="00342BD3" w:rsidRPr="00BD36BD">
        <w:rPr>
          <w:rFonts w:ascii="Arial" w:hAnsi="Arial" w:cs="Arial"/>
          <w:sz w:val="22"/>
          <w:szCs w:val="22"/>
        </w:rPr>
        <w:t xml:space="preserve">Yes </w:t>
      </w:r>
      <w:r w:rsidR="00342BD3" w:rsidRPr="00BD36BD">
        <w:rPr>
          <w:rFonts w:ascii="Arial" w:hAnsi="Arial" w:cs="Arial"/>
          <w:sz w:val="22"/>
          <w:szCs w:val="22"/>
        </w:rPr>
        <w:fldChar w:fldCharType="begin">
          <w:ffData>
            <w:name w:val="Check2"/>
            <w:enabled/>
            <w:calcOnExit w:val="0"/>
            <w:checkBox>
              <w:sizeAuto/>
              <w:default w:val="0"/>
            </w:checkBox>
          </w:ffData>
        </w:fldChar>
      </w:r>
      <w:r w:rsidR="00342BD3" w:rsidRPr="00BD36BD">
        <w:rPr>
          <w:rFonts w:ascii="Arial" w:hAnsi="Arial" w:cs="Arial"/>
          <w:sz w:val="22"/>
          <w:szCs w:val="22"/>
        </w:rPr>
        <w:instrText xml:space="preserve"> FORMCHECKBOX </w:instrText>
      </w:r>
      <w:r w:rsidR="00342BD3" w:rsidRPr="00BD36BD">
        <w:rPr>
          <w:rFonts w:ascii="Arial" w:hAnsi="Arial" w:cs="Arial"/>
          <w:sz w:val="22"/>
          <w:szCs w:val="22"/>
        </w:rPr>
      </w:r>
      <w:r w:rsidR="00342BD3" w:rsidRPr="00BD36BD">
        <w:rPr>
          <w:rFonts w:ascii="Arial" w:hAnsi="Arial" w:cs="Arial"/>
          <w:sz w:val="22"/>
          <w:szCs w:val="22"/>
        </w:rPr>
        <w:fldChar w:fldCharType="separate"/>
      </w:r>
      <w:r w:rsidR="00342BD3" w:rsidRPr="00BD36BD">
        <w:rPr>
          <w:rFonts w:ascii="Arial" w:hAnsi="Arial" w:cs="Arial"/>
          <w:sz w:val="22"/>
          <w:szCs w:val="22"/>
        </w:rPr>
        <w:fldChar w:fldCharType="end"/>
      </w:r>
      <w:r w:rsidR="00342BD3" w:rsidRPr="00BD36BD">
        <w:rPr>
          <w:rFonts w:ascii="Arial" w:hAnsi="Arial" w:cs="Arial"/>
          <w:sz w:val="22"/>
          <w:szCs w:val="22"/>
        </w:rPr>
        <w:t>No</w:t>
      </w:r>
    </w:p>
    <w:p w14:paraId="33F62D14" w14:textId="33403BA4" w:rsidR="00342BD3" w:rsidRPr="00BD36BD" w:rsidRDefault="00342BD3" w:rsidP="00342BD3">
      <w:pPr>
        <w:ind w:left="1440" w:hanging="720"/>
        <w:rPr>
          <w:rFonts w:ascii="Arial" w:hAnsi="Arial" w:cs="Arial"/>
          <w:sz w:val="22"/>
          <w:szCs w:val="22"/>
          <w:u w:val="single"/>
        </w:rPr>
      </w:pPr>
      <w:r w:rsidRPr="00BD36BD">
        <w:rPr>
          <w:rFonts w:ascii="Arial" w:hAnsi="Arial" w:cs="Arial"/>
          <w:sz w:val="22"/>
          <w:szCs w:val="22"/>
        </w:rPr>
        <w:tab/>
        <w:t>If so, please describe:</w:t>
      </w:r>
      <w:r w:rsidRPr="00BD36BD">
        <w:rPr>
          <w:rFonts w:ascii="Arial" w:hAnsi="Arial" w:cs="Arial"/>
          <w:sz w:val="22"/>
          <w:szCs w:val="22"/>
        </w:rPr>
        <w:tab/>
      </w:r>
    </w:p>
    <w:p w14:paraId="45E82E22" w14:textId="77777777" w:rsidR="002139EA" w:rsidRPr="00BD36BD" w:rsidRDefault="002139EA" w:rsidP="00E47FE0">
      <w:pPr>
        <w:ind w:left="1440" w:hanging="720"/>
        <w:rPr>
          <w:rFonts w:ascii="Arial" w:hAnsi="Arial" w:cs="Arial"/>
          <w:sz w:val="22"/>
          <w:szCs w:val="22"/>
        </w:rPr>
      </w:pPr>
    </w:p>
    <w:p w14:paraId="2AE39F67" w14:textId="0239A15E" w:rsidR="00E47FE0" w:rsidRPr="00BD36BD" w:rsidRDefault="00F06182" w:rsidP="00E47FE0">
      <w:pPr>
        <w:ind w:left="1440" w:hanging="720"/>
        <w:rPr>
          <w:rFonts w:ascii="Arial" w:hAnsi="Arial" w:cs="Arial"/>
          <w:sz w:val="22"/>
          <w:szCs w:val="22"/>
        </w:rPr>
      </w:pPr>
      <w:r>
        <w:rPr>
          <w:rFonts w:ascii="Arial" w:hAnsi="Arial" w:cs="Arial"/>
          <w:sz w:val="22"/>
          <w:szCs w:val="22"/>
        </w:rPr>
        <w:t>1</w:t>
      </w:r>
      <w:r w:rsidR="00D12CA2">
        <w:rPr>
          <w:rFonts w:ascii="Arial" w:hAnsi="Arial" w:cs="Arial"/>
          <w:sz w:val="22"/>
          <w:szCs w:val="22"/>
        </w:rPr>
        <w:t>6</w:t>
      </w:r>
      <w:r w:rsidR="002139EA" w:rsidRPr="00BD36BD">
        <w:rPr>
          <w:rFonts w:ascii="Arial" w:hAnsi="Arial" w:cs="Arial"/>
          <w:sz w:val="22"/>
          <w:szCs w:val="22"/>
        </w:rPr>
        <w:t>.</w:t>
      </w:r>
      <w:r w:rsidR="002139EA" w:rsidRPr="00BD36BD">
        <w:rPr>
          <w:rFonts w:ascii="Arial" w:hAnsi="Arial" w:cs="Arial"/>
          <w:sz w:val="22"/>
          <w:szCs w:val="22"/>
        </w:rPr>
        <w:tab/>
      </w:r>
      <w:r w:rsidR="00E47FE0" w:rsidRPr="00BD36BD">
        <w:rPr>
          <w:rFonts w:ascii="Arial" w:hAnsi="Arial" w:cs="Arial"/>
          <w:sz w:val="22"/>
          <w:szCs w:val="22"/>
        </w:rPr>
        <w:t xml:space="preserve">Do your </w:t>
      </w:r>
      <w:r w:rsidR="00E92630" w:rsidRPr="00BD36BD">
        <w:rPr>
          <w:rFonts w:ascii="Arial" w:hAnsi="Arial" w:cs="Arial"/>
          <w:sz w:val="22"/>
          <w:szCs w:val="22"/>
        </w:rPr>
        <w:t>Disability plans include a return to work incentive?</w:t>
      </w:r>
      <w:r w:rsidR="00E47FE0" w:rsidRPr="00BD36BD">
        <w:rPr>
          <w:rFonts w:ascii="Arial" w:hAnsi="Arial" w:cs="Arial"/>
          <w:sz w:val="22"/>
          <w:szCs w:val="22"/>
        </w:rPr>
        <w:t xml:space="preserve">  </w:t>
      </w:r>
      <w:r w:rsidR="00E47FE0" w:rsidRPr="00BD36BD">
        <w:rPr>
          <w:rFonts w:ascii="Arial" w:hAnsi="Arial" w:cs="Arial"/>
          <w:sz w:val="22"/>
          <w:szCs w:val="22"/>
        </w:rPr>
        <w:fldChar w:fldCharType="begin">
          <w:ffData>
            <w:name w:val="Check1"/>
            <w:enabled/>
            <w:calcOnExit w:val="0"/>
            <w:checkBox>
              <w:sizeAuto/>
              <w:default w:val="0"/>
            </w:checkBox>
          </w:ffData>
        </w:fldChar>
      </w:r>
      <w:r w:rsidR="00E47FE0" w:rsidRPr="00BD36BD">
        <w:rPr>
          <w:rFonts w:ascii="Arial" w:hAnsi="Arial" w:cs="Arial"/>
          <w:sz w:val="22"/>
          <w:szCs w:val="22"/>
        </w:rPr>
        <w:instrText xml:space="preserve"> FORMCHECKBOX </w:instrText>
      </w:r>
      <w:r w:rsidR="00E47FE0" w:rsidRPr="00BD36BD">
        <w:rPr>
          <w:rFonts w:ascii="Arial" w:hAnsi="Arial" w:cs="Arial"/>
          <w:sz w:val="22"/>
          <w:szCs w:val="22"/>
        </w:rPr>
      </w:r>
      <w:r w:rsidR="00E47FE0" w:rsidRPr="00BD36BD">
        <w:rPr>
          <w:rFonts w:ascii="Arial" w:hAnsi="Arial" w:cs="Arial"/>
          <w:sz w:val="22"/>
          <w:szCs w:val="22"/>
        </w:rPr>
        <w:fldChar w:fldCharType="separate"/>
      </w:r>
      <w:r w:rsidR="00E47FE0" w:rsidRPr="00BD36BD">
        <w:rPr>
          <w:rFonts w:ascii="Arial" w:hAnsi="Arial" w:cs="Arial"/>
          <w:sz w:val="22"/>
          <w:szCs w:val="22"/>
        </w:rPr>
        <w:fldChar w:fldCharType="end"/>
      </w:r>
      <w:r w:rsidR="00E47FE0" w:rsidRPr="00BD36BD">
        <w:rPr>
          <w:rFonts w:ascii="Arial" w:hAnsi="Arial" w:cs="Arial"/>
          <w:sz w:val="22"/>
          <w:szCs w:val="22"/>
        </w:rPr>
        <w:t xml:space="preserve">Yes </w:t>
      </w:r>
      <w:r w:rsidR="00E47FE0" w:rsidRPr="00BD36BD">
        <w:rPr>
          <w:rFonts w:ascii="Arial" w:hAnsi="Arial" w:cs="Arial"/>
          <w:sz w:val="22"/>
          <w:szCs w:val="22"/>
        </w:rPr>
        <w:fldChar w:fldCharType="begin">
          <w:ffData>
            <w:name w:val="Check2"/>
            <w:enabled/>
            <w:calcOnExit w:val="0"/>
            <w:checkBox>
              <w:sizeAuto/>
              <w:default w:val="0"/>
            </w:checkBox>
          </w:ffData>
        </w:fldChar>
      </w:r>
      <w:r w:rsidR="00E47FE0" w:rsidRPr="00BD36BD">
        <w:rPr>
          <w:rFonts w:ascii="Arial" w:hAnsi="Arial" w:cs="Arial"/>
          <w:sz w:val="22"/>
          <w:szCs w:val="22"/>
        </w:rPr>
        <w:instrText xml:space="preserve"> FORMCHECKBOX </w:instrText>
      </w:r>
      <w:r w:rsidR="00E47FE0" w:rsidRPr="00BD36BD">
        <w:rPr>
          <w:rFonts w:ascii="Arial" w:hAnsi="Arial" w:cs="Arial"/>
          <w:sz w:val="22"/>
          <w:szCs w:val="22"/>
        </w:rPr>
      </w:r>
      <w:r w:rsidR="00E47FE0" w:rsidRPr="00BD36BD">
        <w:rPr>
          <w:rFonts w:ascii="Arial" w:hAnsi="Arial" w:cs="Arial"/>
          <w:sz w:val="22"/>
          <w:szCs w:val="22"/>
        </w:rPr>
        <w:fldChar w:fldCharType="separate"/>
      </w:r>
      <w:r w:rsidR="00E47FE0" w:rsidRPr="00BD36BD">
        <w:rPr>
          <w:rFonts w:ascii="Arial" w:hAnsi="Arial" w:cs="Arial"/>
          <w:sz w:val="22"/>
          <w:szCs w:val="22"/>
        </w:rPr>
        <w:fldChar w:fldCharType="end"/>
      </w:r>
      <w:r w:rsidR="00E47FE0" w:rsidRPr="00BD36BD">
        <w:rPr>
          <w:rFonts w:ascii="Arial" w:hAnsi="Arial" w:cs="Arial"/>
          <w:sz w:val="22"/>
          <w:szCs w:val="22"/>
        </w:rPr>
        <w:t>No</w:t>
      </w:r>
    </w:p>
    <w:p w14:paraId="3E99BC8F" w14:textId="25C18818" w:rsidR="00E47FE0" w:rsidRPr="00BD36BD" w:rsidRDefault="00E47FE0" w:rsidP="00342BD3">
      <w:pPr>
        <w:ind w:left="1440" w:hanging="720"/>
        <w:rPr>
          <w:rFonts w:ascii="Arial" w:hAnsi="Arial" w:cs="Arial"/>
          <w:sz w:val="22"/>
          <w:szCs w:val="22"/>
        </w:rPr>
      </w:pPr>
      <w:r w:rsidRPr="00BD36BD">
        <w:rPr>
          <w:rFonts w:ascii="Arial" w:hAnsi="Arial" w:cs="Arial"/>
          <w:sz w:val="22"/>
          <w:szCs w:val="22"/>
        </w:rPr>
        <w:tab/>
        <w:t>If so, please describe:</w:t>
      </w:r>
      <w:r w:rsidRPr="00BD36BD">
        <w:rPr>
          <w:rFonts w:ascii="Arial" w:hAnsi="Arial" w:cs="Arial"/>
          <w:sz w:val="22"/>
          <w:szCs w:val="22"/>
        </w:rPr>
        <w:tab/>
      </w:r>
    </w:p>
    <w:p w14:paraId="062C38A1" w14:textId="77777777" w:rsidR="00342BD3" w:rsidRPr="00BD36BD" w:rsidRDefault="00342BD3" w:rsidP="00342BD3">
      <w:pPr>
        <w:ind w:left="1440" w:hanging="720"/>
        <w:rPr>
          <w:rFonts w:ascii="Arial" w:hAnsi="Arial" w:cs="Arial"/>
          <w:sz w:val="22"/>
          <w:szCs w:val="22"/>
        </w:rPr>
      </w:pPr>
    </w:p>
    <w:p w14:paraId="3298CF90" w14:textId="54FDDA63" w:rsidR="00342BD3" w:rsidRPr="00BD36BD" w:rsidRDefault="00F06182" w:rsidP="00342BD3">
      <w:pPr>
        <w:ind w:left="1440" w:hanging="720"/>
        <w:rPr>
          <w:rFonts w:ascii="Arial" w:hAnsi="Arial" w:cs="Arial"/>
          <w:sz w:val="22"/>
          <w:szCs w:val="22"/>
        </w:rPr>
      </w:pPr>
      <w:r>
        <w:rPr>
          <w:rFonts w:ascii="Arial" w:hAnsi="Arial" w:cs="Arial"/>
          <w:sz w:val="22"/>
          <w:szCs w:val="22"/>
        </w:rPr>
        <w:t>1</w:t>
      </w:r>
      <w:r w:rsidR="00D12CA2">
        <w:rPr>
          <w:rFonts w:ascii="Arial" w:hAnsi="Arial" w:cs="Arial"/>
          <w:sz w:val="22"/>
          <w:szCs w:val="22"/>
        </w:rPr>
        <w:t>7</w:t>
      </w:r>
      <w:r w:rsidR="00D6084A" w:rsidRPr="00BD36BD">
        <w:rPr>
          <w:rFonts w:ascii="Arial" w:hAnsi="Arial" w:cs="Arial"/>
          <w:sz w:val="22"/>
          <w:szCs w:val="22"/>
        </w:rPr>
        <w:t>.</w:t>
      </w:r>
      <w:r w:rsidR="00342BD3" w:rsidRPr="00BD36BD">
        <w:rPr>
          <w:rFonts w:ascii="Arial" w:hAnsi="Arial" w:cs="Arial"/>
          <w:sz w:val="22"/>
          <w:szCs w:val="22"/>
        </w:rPr>
        <w:tab/>
      </w:r>
      <w:r w:rsidR="00E92630" w:rsidRPr="00BD36BD">
        <w:rPr>
          <w:rFonts w:ascii="Arial" w:hAnsi="Arial" w:cs="Arial"/>
          <w:sz w:val="22"/>
          <w:szCs w:val="22"/>
        </w:rPr>
        <w:t>Do</w:t>
      </w:r>
      <w:r w:rsidR="00342BD3" w:rsidRPr="00BD36BD">
        <w:rPr>
          <w:rFonts w:ascii="Arial" w:hAnsi="Arial" w:cs="Arial"/>
          <w:sz w:val="22"/>
          <w:szCs w:val="22"/>
        </w:rPr>
        <w:t xml:space="preserve"> your </w:t>
      </w:r>
      <w:r w:rsidR="00E92630" w:rsidRPr="00BD36BD">
        <w:rPr>
          <w:rFonts w:ascii="Arial" w:hAnsi="Arial" w:cs="Arial"/>
          <w:sz w:val="22"/>
          <w:szCs w:val="22"/>
        </w:rPr>
        <w:t>Disability plans include continuation provisions for Leave of Absence, Military Leave of Absence, Layoff and Family Medical Leave Act</w:t>
      </w:r>
      <w:r w:rsidR="00342BD3" w:rsidRPr="00BD36BD">
        <w:rPr>
          <w:rFonts w:ascii="Arial" w:hAnsi="Arial" w:cs="Arial"/>
          <w:sz w:val="22"/>
          <w:szCs w:val="22"/>
        </w:rPr>
        <w:t>?</w:t>
      </w:r>
      <w:r w:rsidR="00E92630" w:rsidRPr="00BD36BD">
        <w:rPr>
          <w:rFonts w:ascii="Arial" w:hAnsi="Arial" w:cs="Arial"/>
          <w:sz w:val="22"/>
          <w:szCs w:val="22"/>
        </w:rPr>
        <w:t xml:space="preserve"> </w:t>
      </w:r>
      <w:r w:rsidR="00342BD3" w:rsidRPr="00BD36BD">
        <w:rPr>
          <w:rFonts w:ascii="Arial" w:hAnsi="Arial" w:cs="Arial"/>
          <w:sz w:val="22"/>
          <w:szCs w:val="22"/>
        </w:rPr>
        <w:fldChar w:fldCharType="begin">
          <w:ffData>
            <w:name w:val="Check1"/>
            <w:enabled/>
            <w:calcOnExit w:val="0"/>
            <w:checkBox>
              <w:sizeAuto/>
              <w:default w:val="0"/>
            </w:checkBox>
          </w:ffData>
        </w:fldChar>
      </w:r>
      <w:r w:rsidR="00342BD3" w:rsidRPr="00BD36BD">
        <w:rPr>
          <w:rFonts w:ascii="Arial" w:hAnsi="Arial" w:cs="Arial"/>
          <w:sz w:val="22"/>
          <w:szCs w:val="22"/>
        </w:rPr>
        <w:instrText xml:space="preserve"> FORMCHECKBOX </w:instrText>
      </w:r>
      <w:r w:rsidR="00342BD3" w:rsidRPr="00BD36BD">
        <w:rPr>
          <w:rFonts w:ascii="Arial" w:hAnsi="Arial" w:cs="Arial"/>
          <w:sz w:val="22"/>
          <w:szCs w:val="22"/>
        </w:rPr>
      </w:r>
      <w:r w:rsidR="00342BD3" w:rsidRPr="00BD36BD">
        <w:rPr>
          <w:rFonts w:ascii="Arial" w:hAnsi="Arial" w:cs="Arial"/>
          <w:sz w:val="22"/>
          <w:szCs w:val="22"/>
        </w:rPr>
        <w:fldChar w:fldCharType="separate"/>
      </w:r>
      <w:r w:rsidR="00342BD3" w:rsidRPr="00BD36BD">
        <w:rPr>
          <w:rFonts w:ascii="Arial" w:hAnsi="Arial" w:cs="Arial"/>
          <w:sz w:val="22"/>
          <w:szCs w:val="22"/>
        </w:rPr>
        <w:fldChar w:fldCharType="end"/>
      </w:r>
      <w:r w:rsidR="00342BD3" w:rsidRPr="00BD36BD">
        <w:rPr>
          <w:rFonts w:ascii="Arial" w:hAnsi="Arial" w:cs="Arial"/>
          <w:sz w:val="22"/>
          <w:szCs w:val="22"/>
        </w:rPr>
        <w:t xml:space="preserve">Yes </w:t>
      </w:r>
      <w:r w:rsidR="00342BD3" w:rsidRPr="00BD36BD">
        <w:rPr>
          <w:rFonts w:ascii="Arial" w:hAnsi="Arial" w:cs="Arial"/>
          <w:sz w:val="22"/>
          <w:szCs w:val="22"/>
        </w:rPr>
        <w:fldChar w:fldCharType="begin">
          <w:ffData>
            <w:name w:val="Check2"/>
            <w:enabled/>
            <w:calcOnExit w:val="0"/>
            <w:checkBox>
              <w:sizeAuto/>
              <w:default w:val="0"/>
            </w:checkBox>
          </w:ffData>
        </w:fldChar>
      </w:r>
      <w:r w:rsidR="00342BD3" w:rsidRPr="00BD36BD">
        <w:rPr>
          <w:rFonts w:ascii="Arial" w:hAnsi="Arial" w:cs="Arial"/>
          <w:sz w:val="22"/>
          <w:szCs w:val="22"/>
        </w:rPr>
        <w:instrText xml:space="preserve"> FORMCHECKBOX </w:instrText>
      </w:r>
      <w:r w:rsidR="00342BD3" w:rsidRPr="00BD36BD">
        <w:rPr>
          <w:rFonts w:ascii="Arial" w:hAnsi="Arial" w:cs="Arial"/>
          <w:sz w:val="22"/>
          <w:szCs w:val="22"/>
        </w:rPr>
      </w:r>
      <w:r w:rsidR="00342BD3" w:rsidRPr="00BD36BD">
        <w:rPr>
          <w:rFonts w:ascii="Arial" w:hAnsi="Arial" w:cs="Arial"/>
          <w:sz w:val="22"/>
          <w:szCs w:val="22"/>
        </w:rPr>
        <w:fldChar w:fldCharType="separate"/>
      </w:r>
      <w:r w:rsidR="00342BD3" w:rsidRPr="00BD36BD">
        <w:rPr>
          <w:rFonts w:ascii="Arial" w:hAnsi="Arial" w:cs="Arial"/>
          <w:sz w:val="22"/>
          <w:szCs w:val="22"/>
        </w:rPr>
        <w:fldChar w:fldCharType="end"/>
      </w:r>
      <w:r w:rsidR="00342BD3" w:rsidRPr="00BD36BD">
        <w:rPr>
          <w:rFonts w:ascii="Arial" w:hAnsi="Arial" w:cs="Arial"/>
          <w:sz w:val="22"/>
          <w:szCs w:val="22"/>
        </w:rPr>
        <w:t>No</w:t>
      </w:r>
    </w:p>
    <w:p w14:paraId="0C1B44D9" w14:textId="59BE46E1" w:rsidR="00342BD3" w:rsidRPr="00BD36BD" w:rsidRDefault="00342BD3" w:rsidP="00342BD3">
      <w:pPr>
        <w:ind w:left="1440" w:hanging="720"/>
        <w:rPr>
          <w:rFonts w:ascii="Arial" w:hAnsi="Arial" w:cs="Arial"/>
          <w:sz w:val="22"/>
          <w:szCs w:val="22"/>
        </w:rPr>
      </w:pPr>
      <w:r w:rsidRPr="00BD36BD">
        <w:rPr>
          <w:rFonts w:ascii="Arial" w:hAnsi="Arial" w:cs="Arial"/>
          <w:sz w:val="22"/>
          <w:szCs w:val="22"/>
        </w:rPr>
        <w:tab/>
        <w:t>If so, please describe:</w:t>
      </w:r>
      <w:r w:rsidRPr="00BD36BD">
        <w:rPr>
          <w:rFonts w:ascii="Arial" w:hAnsi="Arial" w:cs="Arial"/>
          <w:sz w:val="22"/>
          <w:szCs w:val="22"/>
        </w:rPr>
        <w:tab/>
      </w:r>
    </w:p>
    <w:p w14:paraId="310FD21F" w14:textId="77777777" w:rsidR="00315C6B" w:rsidRPr="00BD36BD" w:rsidRDefault="00315C6B" w:rsidP="00342BD3">
      <w:pPr>
        <w:ind w:left="1440" w:hanging="720"/>
        <w:rPr>
          <w:rFonts w:ascii="Arial" w:hAnsi="Arial" w:cs="Arial"/>
          <w:sz w:val="22"/>
          <w:szCs w:val="22"/>
        </w:rPr>
      </w:pPr>
    </w:p>
    <w:p w14:paraId="0D2CE8DD" w14:textId="5F4201CB" w:rsidR="00342BD3" w:rsidRPr="00BD36BD" w:rsidRDefault="00F06182" w:rsidP="00342BD3">
      <w:pPr>
        <w:ind w:left="1440" w:hanging="720"/>
        <w:rPr>
          <w:rFonts w:ascii="Arial" w:hAnsi="Arial" w:cs="Arial"/>
          <w:sz w:val="22"/>
          <w:szCs w:val="22"/>
        </w:rPr>
      </w:pPr>
      <w:r>
        <w:rPr>
          <w:rFonts w:ascii="Arial" w:hAnsi="Arial" w:cs="Arial"/>
          <w:sz w:val="22"/>
          <w:szCs w:val="22"/>
        </w:rPr>
        <w:t>1</w:t>
      </w:r>
      <w:r w:rsidR="00D12CA2">
        <w:rPr>
          <w:rFonts w:ascii="Arial" w:hAnsi="Arial" w:cs="Arial"/>
          <w:sz w:val="22"/>
          <w:szCs w:val="22"/>
        </w:rPr>
        <w:t>8</w:t>
      </w:r>
      <w:r w:rsidR="00342BD3" w:rsidRPr="00BD36BD">
        <w:rPr>
          <w:rFonts w:ascii="Arial" w:hAnsi="Arial" w:cs="Arial"/>
          <w:sz w:val="22"/>
          <w:szCs w:val="22"/>
        </w:rPr>
        <w:t>.</w:t>
      </w:r>
      <w:r w:rsidR="00342BD3" w:rsidRPr="00BD36BD">
        <w:rPr>
          <w:rFonts w:ascii="Arial" w:hAnsi="Arial" w:cs="Arial"/>
          <w:sz w:val="22"/>
          <w:szCs w:val="22"/>
        </w:rPr>
        <w:tab/>
        <w:t xml:space="preserve">Do your </w:t>
      </w:r>
      <w:r w:rsidR="00E92630" w:rsidRPr="00BD36BD">
        <w:rPr>
          <w:rFonts w:ascii="Arial" w:hAnsi="Arial" w:cs="Arial"/>
          <w:sz w:val="22"/>
          <w:szCs w:val="22"/>
        </w:rPr>
        <w:t>Disability plans</w:t>
      </w:r>
      <w:r w:rsidR="00342BD3" w:rsidRPr="00BD36BD">
        <w:rPr>
          <w:rFonts w:ascii="Arial" w:hAnsi="Arial" w:cs="Arial"/>
          <w:sz w:val="22"/>
          <w:szCs w:val="22"/>
        </w:rPr>
        <w:t xml:space="preserve"> include </w:t>
      </w:r>
      <w:r w:rsidR="00BD36BD" w:rsidRPr="00BD36BD">
        <w:rPr>
          <w:rFonts w:ascii="Arial" w:hAnsi="Arial" w:cs="Arial"/>
          <w:sz w:val="22"/>
          <w:szCs w:val="22"/>
        </w:rPr>
        <w:t>Vocational</w:t>
      </w:r>
      <w:r w:rsidR="00E92630" w:rsidRPr="00BD36BD">
        <w:rPr>
          <w:rFonts w:ascii="Arial" w:hAnsi="Arial" w:cs="Arial"/>
          <w:sz w:val="22"/>
          <w:szCs w:val="22"/>
        </w:rPr>
        <w:t xml:space="preserve"> Rehabilitation Services</w:t>
      </w:r>
      <w:r w:rsidR="00342BD3" w:rsidRPr="00BD36BD">
        <w:rPr>
          <w:rFonts w:ascii="Arial" w:hAnsi="Arial" w:cs="Arial"/>
          <w:sz w:val="22"/>
          <w:szCs w:val="22"/>
        </w:rPr>
        <w:t xml:space="preserve">?  </w:t>
      </w:r>
      <w:r w:rsidR="00342BD3" w:rsidRPr="00BD36BD">
        <w:rPr>
          <w:rFonts w:ascii="Arial" w:hAnsi="Arial" w:cs="Arial"/>
          <w:sz w:val="22"/>
          <w:szCs w:val="22"/>
        </w:rPr>
        <w:fldChar w:fldCharType="begin">
          <w:ffData>
            <w:name w:val="Check1"/>
            <w:enabled/>
            <w:calcOnExit w:val="0"/>
            <w:checkBox>
              <w:sizeAuto/>
              <w:default w:val="0"/>
            </w:checkBox>
          </w:ffData>
        </w:fldChar>
      </w:r>
      <w:r w:rsidR="00342BD3" w:rsidRPr="00BD36BD">
        <w:rPr>
          <w:rFonts w:ascii="Arial" w:hAnsi="Arial" w:cs="Arial"/>
          <w:sz w:val="22"/>
          <w:szCs w:val="22"/>
        </w:rPr>
        <w:instrText xml:space="preserve"> FORMCHECKBOX </w:instrText>
      </w:r>
      <w:r w:rsidR="00342BD3" w:rsidRPr="00BD36BD">
        <w:rPr>
          <w:rFonts w:ascii="Arial" w:hAnsi="Arial" w:cs="Arial"/>
          <w:sz w:val="22"/>
          <w:szCs w:val="22"/>
        </w:rPr>
      </w:r>
      <w:r w:rsidR="00342BD3" w:rsidRPr="00BD36BD">
        <w:rPr>
          <w:rFonts w:ascii="Arial" w:hAnsi="Arial" w:cs="Arial"/>
          <w:sz w:val="22"/>
          <w:szCs w:val="22"/>
        </w:rPr>
        <w:fldChar w:fldCharType="separate"/>
      </w:r>
      <w:r w:rsidR="00342BD3" w:rsidRPr="00BD36BD">
        <w:rPr>
          <w:rFonts w:ascii="Arial" w:hAnsi="Arial" w:cs="Arial"/>
          <w:sz w:val="22"/>
          <w:szCs w:val="22"/>
        </w:rPr>
        <w:fldChar w:fldCharType="end"/>
      </w:r>
      <w:r w:rsidR="00342BD3" w:rsidRPr="00BD36BD">
        <w:rPr>
          <w:rFonts w:ascii="Arial" w:hAnsi="Arial" w:cs="Arial"/>
          <w:sz w:val="22"/>
          <w:szCs w:val="22"/>
        </w:rPr>
        <w:t xml:space="preserve">Yes </w:t>
      </w:r>
      <w:r w:rsidR="00342BD3" w:rsidRPr="00BD36BD">
        <w:rPr>
          <w:rFonts w:ascii="Arial" w:hAnsi="Arial" w:cs="Arial"/>
          <w:sz w:val="22"/>
          <w:szCs w:val="22"/>
        </w:rPr>
        <w:fldChar w:fldCharType="begin">
          <w:ffData>
            <w:name w:val="Check2"/>
            <w:enabled/>
            <w:calcOnExit w:val="0"/>
            <w:checkBox>
              <w:sizeAuto/>
              <w:default w:val="0"/>
            </w:checkBox>
          </w:ffData>
        </w:fldChar>
      </w:r>
      <w:r w:rsidR="00342BD3" w:rsidRPr="00BD36BD">
        <w:rPr>
          <w:rFonts w:ascii="Arial" w:hAnsi="Arial" w:cs="Arial"/>
          <w:sz w:val="22"/>
          <w:szCs w:val="22"/>
        </w:rPr>
        <w:instrText xml:space="preserve"> FORMCHECKBOX </w:instrText>
      </w:r>
      <w:r w:rsidR="00342BD3" w:rsidRPr="00BD36BD">
        <w:rPr>
          <w:rFonts w:ascii="Arial" w:hAnsi="Arial" w:cs="Arial"/>
          <w:sz w:val="22"/>
          <w:szCs w:val="22"/>
        </w:rPr>
      </w:r>
      <w:r w:rsidR="00342BD3" w:rsidRPr="00BD36BD">
        <w:rPr>
          <w:rFonts w:ascii="Arial" w:hAnsi="Arial" w:cs="Arial"/>
          <w:sz w:val="22"/>
          <w:szCs w:val="22"/>
        </w:rPr>
        <w:fldChar w:fldCharType="separate"/>
      </w:r>
      <w:r w:rsidR="00342BD3" w:rsidRPr="00BD36BD">
        <w:rPr>
          <w:rFonts w:ascii="Arial" w:hAnsi="Arial" w:cs="Arial"/>
          <w:sz w:val="22"/>
          <w:szCs w:val="22"/>
        </w:rPr>
        <w:fldChar w:fldCharType="end"/>
      </w:r>
      <w:r w:rsidR="00342BD3" w:rsidRPr="00BD36BD">
        <w:rPr>
          <w:rFonts w:ascii="Arial" w:hAnsi="Arial" w:cs="Arial"/>
          <w:sz w:val="22"/>
          <w:szCs w:val="22"/>
        </w:rPr>
        <w:t>No</w:t>
      </w:r>
    </w:p>
    <w:p w14:paraId="0EEE2A53" w14:textId="78E1DD62" w:rsidR="00342BD3" w:rsidRPr="00BD36BD" w:rsidRDefault="00342BD3" w:rsidP="00342BD3">
      <w:pPr>
        <w:ind w:left="1440" w:hanging="720"/>
        <w:rPr>
          <w:rFonts w:ascii="Arial" w:hAnsi="Arial" w:cs="Arial"/>
          <w:sz w:val="22"/>
          <w:szCs w:val="22"/>
        </w:rPr>
      </w:pPr>
      <w:r w:rsidRPr="00BD36BD">
        <w:rPr>
          <w:rFonts w:ascii="Arial" w:hAnsi="Arial" w:cs="Arial"/>
          <w:sz w:val="22"/>
          <w:szCs w:val="22"/>
        </w:rPr>
        <w:tab/>
        <w:t>If so, please describe:</w:t>
      </w:r>
      <w:r w:rsidRPr="00BD36BD">
        <w:rPr>
          <w:rFonts w:ascii="Arial" w:hAnsi="Arial" w:cs="Arial"/>
          <w:sz w:val="22"/>
          <w:szCs w:val="22"/>
        </w:rPr>
        <w:tab/>
      </w:r>
    </w:p>
    <w:p w14:paraId="0B33A08F" w14:textId="77777777" w:rsidR="00E92630" w:rsidRPr="00BD36BD" w:rsidRDefault="00E92630" w:rsidP="00342BD3">
      <w:pPr>
        <w:ind w:left="1440" w:hanging="720"/>
        <w:rPr>
          <w:rFonts w:ascii="Arial" w:hAnsi="Arial" w:cs="Arial"/>
          <w:sz w:val="22"/>
          <w:szCs w:val="22"/>
        </w:rPr>
      </w:pPr>
    </w:p>
    <w:p w14:paraId="71A735D7" w14:textId="2E917929" w:rsidR="00E92630" w:rsidRPr="00BD36BD" w:rsidRDefault="00F06182" w:rsidP="00E92630">
      <w:pPr>
        <w:ind w:left="1440" w:hanging="720"/>
        <w:rPr>
          <w:rFonts w:ascii="Arial" w:hAnsi="Arial" w:cs="Arial"/>
          <w:sz w:val="22"/>
          <w:szCs w:val="22"/>
        </w:rPr>
      </w:pPr>
      <w:r>
        <w:rPr>
          <w:rFonts w:ascii="Arial" w:hAnsi="Arial" w:cs="Arial"/>
          <w:sz w:val="22"/>
          <w:szCs w:val="22"/>
        </w:rPr>
        <w:t>1</w:t>
      </w:r>
      <w:r w:rsidR="00D12CA2">
        <w:rPr>
          <w:rFonts w:ascii="Arial" w:hAnsi="Arial" w:cs="Arial"/>
          <w:sz w:val="22"/>
          <w:szCs w:val="22"/>
        </w:rPr>
        <w:t>9</w:t>
      </w:r>
      <w:r w:rsidR="00E92630" w:rsidRPr="00BD36BD">
        <w:rPr>
          <w:rFonts w:ascii="Arial" w:hAnsi="Arial" w:cs="Arial"/>
          <w:sz w:val="22"/>
          <w:szCs w:val="22"/>
        </w:rPr>
        <w:t>.</w:t>
      </w:r>
      <w:r w:rsidR="00E92630" w:rsidRPr="00BD36BD">
        <w:rPr>
          <w:rFonts w:ascii="Arial" w:hAnsi="Arial" w:cs="Arial"/>
          <w:sz w:val="22"/>
          <w:szCs w:val="22"/>
        </w:rPr>
        <w:tab/>
        <w:t xml:space="preserve">Do your Disability plans include </w:t>
      </w:r>
      <w:r w:rsidR="00BD36BD" w:rsidRPr="00BD36BD">
        <w:rPr>
          <w:rFonts w:ascii="Arial" w:hAnsi="Arial" w:cs="Arial"/>
          <w:sz w:val="22"/>
          <w:szCs w:val="22"/>
        </w:rPr>
        <w:t>Catastrophic Disability Benefit</w:t>
      </w:r>
      <w:r w:rsidR="00BD36BD">
        <w:rPr>
          <w:rFonts w:ascii="Arial" w:hAnsi="Arial" w:cs="Arial"/>
          <w:sz w:val="22"/>
          <w:szCs w:val="22"/>
        </w:rPr>
        <w:t>s</w:t>
      </w:r>
      <w:r w:rsidR="00E92630" w:rsidRPr="00BD36BD">
        <w:rPr>
          <w:rFonts w:ascii="Arial" w:hAnsi="Arial" w:cs="Arial"/>
          <w:sz w:val="22"/>
          <w:szCs w:val="22"/>
        </w:rPr>
        <w:t xml:space="preserve">?  </w:t>
      </w:r>
      <w:r w:rsidR="00E92630" w:rsidRPr="00BD36BD">
        <w:rPr>
          <w:rFonts w:ascii="Arial" w:hAnsi="Arial" w:cs="Arial"/>
          <w:sz w:val="22"/>
          <w:szCs w:val="22"/>
        </w:rPr>
        <w:fldChar w:fldCharType="begin">
          <w:ffData>
            <w:name w:val="Check1"/>
            <w:enabled/>
            <w:calcOnExit w:val="0"/>
            <w:checkBox>
              <w:sizeAuto/>
              <w:default w:val="0"/>
            </w:checkBox>
          </w:ffData>
        </w:fldChar>
      </w:r>
      <w:r w:rsidR="00E92630" w:rsidRPr="00BD36BD">
        <w:rPr>
          <w:rFonts w:ascii="Arial" w:hAnsi="Arial" w:cs="Arial"/>
          <w:sz w:val="22"/>
          <w:szCs w:val="22"/>
        </w:rPr>
        <w:instrText xml:space="preserve"> FORMCHECKBOX </w:instrText>
      </w:r>
      <w:r w:rsidR="00E92630" w:rsidRPr="00BD36BD">
        <w:rPr>
          <w:rFonts w:ascii="Arial" w:hAnsi="Arial" w:cs="Arial"/>
          <w:sz w:val="22"/>
          <w:szCs w:val="22"/>
        </w:rPr>
      </w:r>
      <w:r w:rsidR="00E92630" w:rsidRPr="00BD36BD">
        <w:rPr>
          <w:rFonts w:ascii="Arial" w:hAnsi="Arial" w:cs="Arial"/>
          <w:sz w:val="22"/>
          <w:szCs w:val="22"/>
        </w:rPr>
        <w:fldChar w:fldCharType="separate"/>
      </w:r>
      <w:r w:rsidR="00E92630" w:rsidRPr="00BD36BD">
        <w:rPr>
          <w:rFonts w:ascii="Arial" w:hAnsi="Arial" w:cs="Arial"/>
          <w:sz w:val="22"/>
          <w:szCs w:val="22"/>
        </w:rPr>
        <w:fldChar w:fldCharType="end"/>
      </w:r>
      <w:r w:rsidR="00E92630" w:rsidRPr="00BD36BD">
        <w:rPr>
          <w:rFonts w:ascii="Arial" w:hAnsi="Arial" w:cs="Arial"/>
          <w:sz w:val="22"/>
          <w:szCs w:val="22"/>
        </w:rPr>
        <w:t xml:space="preserve">Yes </w:t>
      </w:r>
      <w:r w:rsidR="00E92630" w:rsidRPr="00BD36BD">
        <w:rPr>
          <w:rFonts w:ascii="Arial" w:hAnsi="Arial" w:cs="Arial"/>
          <w:sz w:val="22"/>
          <w:szCs w:val="22"/>
        </w:rPr>
        <w:fldChar w:fldCharType="begin">
          <w:ffData>
            <w:name w:val="Check2"/>
            <w:enabled/>
            <w:calcOnExit w:val="0"/>
            <w:checkBox>
              <w:sizeAuto/>
              <w:default w:val="0"/>
            </w:checkBox>
          </w:ffData>
        </w:fldChar>
      </w:r>
      <w:r w:rsidR="00E92630" w:rsidRPr="00BD36BD">
        <w:rPr>
          <w:rFonts w:ascii="Arial" w:hAnsi="Arial" w:cs="Arial"/>
          <w:sz w:val="22"/>
          <w:szCs w:val="22"/>
        </w:rPr>
        <w:instrText xml:space="preserve"> FORMCHECKBOX </w:instrText>
      </w:r>
      <w:r w:rsidR="00E92630" w:rsidRPr="00BD36BD">
        <w:rPr>
          <w:rFonts w:ascii="Arial" w:hAnsi="Arial" w:cs="Arial"/>
          <w:sz w:val="22"/>
          <w:szCs w:val="22"/>
        </w:rPr>
      </w:r>
      <w:r w:rsidR="00E92630" w:rsidRPr="00BD36BD">
        <w:rPr>
          <w:rFonts w:ascii="Arial" w:hAnsi="Arial" w:cs="Arial"/>
          <w:sz w:val="22"/>
          <w:szCs w:val="22"/>
        </w:rPr>
        <w:fldChar w:fldCharType="separate"/>
      </w:r>
      <w:r w:rsidR="00E92630" w:rsidRPr="00BD36BD">
        <w:rPr>
          <w:rFonts w:ascii="Arial" w:hAnsi="Arial" w:cs="Arial"/>
          <w:sz w:val="22"/>
          <w:szCs w:val="22"/>
        </w:rPr>
        <w:fldChar w:fldCharType="end"/>
      </w:r>
      <w:r w:rsidR="00E92630" w:rsidRPr="00BD36BD">
        <w:rPr>
          <w:rFonts w:ascii="Arial" w:hAnsi="Arial" w:cs="Arial"/>
          <w:sz w:val="22"/>
          <w:szCs w:val="22"/>
        </w:rPr>
        <w:t>No</w:t>
      </w:r>
    </w:p>
    <w:p w14:paraId="502E1A24" w14:textId="77777777" w:rsidR="00BD36BD" w:rsidRPr="00BD36BD" w:rsidRDefault="00E92630" w:rsidP="00BD36BD">
      <w:pPr>
        <w:ind w:left="1440" w:hanging="720"/>
        <w:rPr>
          <w:rFonts w:ascii="Arial" w:hAnsi="Arial" w:cs="Arial"/>
          <w:sz w:val="22"/>
          <w:szCs w:val="22"/>
        </w:rPr>
      </w:pPr>
      <w:r w:rsidRPr="00BD36BD">
        <w:rPr>
          <w:rFonts w:ascii="Arial" w:hAnsi="Arial" w:cs="Arial"/>
          <w:sz w:val="22"/>
          <w:szCs w:val="22"/>
        </w:rPr>
        <w:tab/>
        <w:t>If so, please describe:</w:t>
      </w:r>
    </w:p>
    <w:p w14:paraId="61EC8A3B" w14:textId="77777777" w:rsidR="00BD36BD" w:rsidRPr="00BD36BD" w:rsidRDefault="00BD36BD" w:rsidP="00BD36BD">
      <w:pPr>
        <w:ind w:left="1440" w:hanging="720"/>
        <w:rPr>
          <w:rFonts w:ascii="Arial" w:hAnsi="Arial" w:cs="Arial"/>
          <w:sz w:val="22"/>
          <w:szCs w:val="22"/>
        </w:rPr>
      </w:pPr>
    </w:p>
    <w:p w14:paraId="416B395E" w14:textId="4A2F91E5" w:rsidR="00E92630" w:rsidRPr="00BD36BD" w:rsidRDefault="00D12CA2" w:rsidP="00BD36BD">
      <w:pPr>
        <w:ind w:left="1440" w:hanging="720"/>
        <w:rPr>
          <w:rFonts w:ascii="Arial" w:hAnsi="Arial" w:cs="Arial"/>
          <w:sz w:val="22"/>
          <w:szCs w:val="22"/>
        </w:rPr>
      </w:pPr>
      <w:r>
        <w:rPr>
          <w:rFonts w:ascii="Arial" w:hAnsi="Arial" w:cs="Arial"/>
          <w:sz w:val="22"/>
          <w:szCs w:val="22"/>
        </w:rPr>
        <w:t>20</w:t>
      </w:r>
      <w:r w:rsidR="00BD36BD" w:rsidRPr="00BD36BD">
        <w:rPr>
          <w:rFonts w:ascii="Arial" w:hAnsi="Arial" w:cs="Arial"/>
          <w:sz w:val="22"/>
          <w:szCs w:val="22"/>
        </w:rPr>
        <w:t>.</w:t>
      </w:r>
      <w:r w:rsidR="00BD36BD" w:rsidRPr="00BD36BD">
        <w:rPr>
          <w:rFonts w:ascii="Arial" w:hAnsi="Arial" w:cs="Arial"/>
          <w:sz w:val="22"/>
          <w:szCs w:val="22"/>
        </w:rPr>
        <w:tab/>
      </w:r>
      <w:r w:rsidR="00E92630" w:rsidRPr="00BD36BD">
        <w:rPr>
          <w:rFonts w:ascii="Arial" w:hAnsi="Arial" w:cs="Arial"/>
          <w:sz w:val="22"/>
          <w:szCs w:val="22"/>
        </w:rPr>
        <w:t xml:space="preserve">Do your Disability plans include </w:t>
      </w:r>
      <w:r w:rsidR="00BD36BD" w:rsidRPr="00BD36BD">
        <w:rPr>
          <w:rFonts w:ascii="Arial" w:hAnsi="Arial" w:cs="Arial"/>
          <w:sz w:val="22"/>
          <w:szCs w:val="22"/>
        </w:rPr>
        <w:t>Family Care</w:t>
      </w:r>
      <w:r w:rsidR="00E92630" w:rsidRPr="00BD36BD">
        <w:rPr>
          <w:rFonts w:ascii="Arial" w:hAnsi="Arial" w:cs="Arial"/>
          <w:sz w:val="22"/>
          <w:szCs w:val="22"/>
        </w:rPr>
        <w:t xml:space="preserve"> Benefit</w:t>
      </w:r>
      <w:r w:rsidR="00BD36BD">
        <w:rPr>
          <w:rFonts w:ascii="Arial" w:hAnsi="Arial" w:cs="Arial"/>
          <w:sz w:val="22"/>
          <w:szCs w:val="22"/>
        </w:rPr>
        <w:t xml:space="preserve"> and/or Survivor Income Benefit</w:t>
      </w:r>
      <w:r w:rsidR="00E92630" w:rsidRPr="00BD36BD">
        <w:rPr>
          <w:rFonts w:ascii="Arial" w:hAnsi="Arial" w:cs="Arial"/>
          <w:sz w:val="22"/>
          <w:szCs w:val="22"/>
        </w:rPr>
        <w:t xml:space="preserve">?  </w:t>
      </w:r>
      <w:r w:rsidR="00E92630" w:rsidRPr="00BD36BD">
        <w:rPr>
          <w:rFonts w:ascii="Arial" w:hAnsi="Arial" w:cs="Arial"/>
          <w:sz w:val="22"/>
          <w:szCs w:val="22"/>
        </w:rPr>
        <w:fldChar w:fldCharType="begin">
          <w:ffData>
            <w:name w:val="Check1"/>
            <w:enabled/>
            <w:calcOnExit w:val="0"/>
            <w:checkBox>
              <w:sizeAuto/>
              <w:default w:val="0"/>
            </w:checkBox>
          </w:ffData>
        </w:fldChar>
      </w:r>
      <w:r w:rsidR="00E92630" w:rsidRPr="00BD36BD">
        <w:rPr>
          <w:rFonts w:ascii="Arial" w:hAnsi="Arial" w:cs="Arial"/>
          <w:sz w:val="22"/>
          <w:szCs w:val="22"/>
        </w:rPr>
        <w:instrText xml:space="preserve"> FORMCHECKBOX </w:instrText>
      </w:r>
      <w:r w:rsidR="00E92630" w:rsidRPr="00BD36BD">
        <w:rPr>
          <w:rFonts w:ascii="Arial" w:hAnsi="Arial" w:cs="Arial"/>
          <w:sz w:val="22"/>
          <w:szCs w:val="22"/>
        </w:rPr>
      </w:r>
      <w:r w:rsidR="00E92630" w:rsidRPr="00BD36BD">
        <w:rPr>
          <w:rFonts w:ascii="Arial" w:hAnsi="Arial" w:cs="Arial"/>
          <w:sz w:val="22"/>
          <w:szCs w:val="22"/>
        </w:rPr>
        <w:fldChar w:fldCharType="separate"/>
      </w:r>
      <w:r w:rsidR="00E92630" w:rsidRPr="00BD36BD">
        <w:rPr>
          <w:rFonts w:ascii="Arial" w:hAnsi="Arial" w:cs="Arial"/>
          <w:sz w:val="22"/>
          <w:szCs w:val="22"/>
        </w:rPr>
        <w:fldChar w:fldCharType="end"/>
      </w:r>
      <w:r w:rsidR="00E92630" w:rsidRPr="00BD36BD">
        <w:rPr>
          <w:rFonts w:ascii="Arial" w:hAnsi="Arial" w:cs="Arial"/>
          <w:sz w:val="22"/>
          <w:szCs w:val="22"/>
        </w:rPr>
        <w:t xml:space="preserve">Yes </w:t>
      </w:r>
      <w:r w:rsidR="00E92630" w:rsidRPr="00BD36BD">
        <w:rPr>
          <w:rFonts w:ascii="Arial" w:hAnsi="Arial" w:cs="Arial"/>
          <w:sz w:val="22"/>
          <w:szCs w:val="22"/>
        </w:rPr>
        <w:fldChar w:fldCharType="begin">
          <w:ffData>
            <w:name w:val="Check2"/>
            <w:enabled/>
            <w:calcOnExit w:val="0"/>
            <w:checkBox>
              <w:sizeAuto/>
              <w:default w:val="0"/>
            </w:checkBox>
          </w:ffData>
        </w:fldChar>
      </w:r>
      <w:r w:rsidR="00E92630" w:rsidRPr="00BD36BD">
        <w:rPr>
          <w:rFonts w:ascii="Arial" w:hAnsi="Arial" w:cs="Arial"/>
          <w:sz w:val="22"/>
          <w:szCs w:val="22"/>
        </w:rPr>
        <w:instrText xml:space="preserve"> FORMCHECKBOX </w:instrText>
      </w:r>
      <w:r w:rsidR="00E92630" w:rsidRPr="00BD36BD">
        <w:rPr>
          <w:rFonts w:ascii="Arial" w:hAnsi="Arial" w:cs="Arial"/>
          <w:sz w:val="22"/>
          <w:szCs w:val="22"/>
        </w:rPr>
      </w:r>
      <w:r w:rsidR="00E92630" w:rsidRPr="00BD36BD">
        <w:rPr>
          <w:rFonts w:ascii="Arial" w:hAnsi="Arial" w:cs="Arial"/>
          <w:sz w:val="22"/>
          <w:szCs w:val="22"/>
        </w:rPr>
        <w:fldChar w:fldCharType="separate"/>
      </w:r>
      <w:r w:rsidR="00E92630" w:rsidRPr="00BD36BD">
        <w:rPr>
          <w:rFonts w:ascii="Arial" w:hAnsi="Arial" w:cs="Arial"/>
          <w:sz w:val="22"/>
          <w:szCs w:val="22"/>
        </w:rPr>
        <w:fldChar w:fldCharType="end"/>
      </w:r>
      <w:r w:rsidR="00E92630" w:rsidRPr="00BD36BD">
        <w:rPr>
          <w:rFonts w:ascii="Arial" w:hAnsi="Arial" w:cs="Arial"/>
          <w:sz w:val="22"/>
          <w:szCs w:val="22"/>
        </w:rPr>
        <w:t>No</w:t>
      </w:r>
    </w:p>
    <w:p w14:paraId="1B2A50D2" w14:textId="4984A403" w:rsidR="00E92630" w:rsidRPr="00BD36BD" w:rsidRDefault="00E92630" w:rsidP="00E92630">
      <w:pPr>
        <w:ind w:left="1440" w:hanging="720"/>
        <w:rPr>
          <w:rFonts w:ascii="Arial" w:hAnsi="Arial" w:cs="Arial"/>
          <w:sz w:val="22"/>
          <w:szCs w:val="22"/>
          <w:u w:val="single"/>
        </w:rPr>
      </w:pPr>
      <w:r w:rsidRPr="00BD36BD">
        <w:rPr>
          <w:rFonts w:ascii="Arial" w:hAnsi="Arial" w:cs="Arial"/>
          <w:sz w:val="22"/>
          <w:szCs w:val="22"/>
        </w:rPr>
        <w:tab/>
        <w:t>If so, please describe:</w:t>
      </w:r>
    </w:p>
    <w:p w14:paraId="61DA62EE" w14:textId="77777777" w:rsidR="00342BD3" w:rsidRPr="00BD36BD" w:rsidRDefault="00342BD3" w:rsidP="00342BD3">
      <w:pPr>
        <w:ind w:left="1440" w:hanging="720"/>
        <w:rPr>
          <w:rFonts w:ascii="Arial" w:hAnsi="Arial" w:cs="Arial"/>
          <w:sz w:val="22"/>
          <w:szCs w:val="22"/>
        </w:rPr>
      </w:pPr>
    </w:p>
    <w:p w14:paraId="121227D2" w14:textId="0B0EF904" w:rsidR="00342BD3" w:rsidRDefault="00D12CA2" w:rsidP="00342BD3">
      <w:pPr>
        <w:ind w:left="1440" w:hanging="720"/>
        <w:rPr>
          <w:rFonts w:ascii="Arial" w:hAnsi="Arial" w:cs="Arial"/>
          <w:sz w:val="22"/>
        </w:rPr>
      </w:pPr>
      <w:r>
        <w:rPr>
          <w:rFonts w:ascii="Arial" w:hAnsi="Arial" w:cs="Arial"/>
          <w:sz w:val="22"/>
          <w:szCs w:val="22"/>
        </w:rPr>
        <w:t>2</w:t>
      </w:r>
      <w:r w:rsidR="00F06182">
        <w:rPr>
          <w:rFonts w:ascii="Arial" w:hAnsi="Arial" w:cs="Arial"/>
          <w:sz w:val="22"/>
          <w:szCs w:val="22"/>
        </w:rPr>
        <w:t>1</w:t>
      </w:r>
      <w:r w:rsidR="00342BD3" w:rsidRPr="00BD36BD">
        <w:rPr>
          <w:rFonts w:ascii="Arial" w:hAnsi="Arial" w:cs="Arial"/>
          <w:sz w:val="22"/>
          <w:szCs w:val="22"/>
        </w:rPr>
        <w:t>.</w:t>
      </w:r>
      <w:r w:rsidR="00342BD3" w:rsidRPr="00BD36BD">
        <w:rPr>
          <w:rFonts w:ascii="Arial" w:hAnsi="Arial" w:cs="Arial"/>
          <w:sz w:val="22"/>
          <w:szCs w:val="22"/>
        </w:rPr>
        <w:tab/>
        <w:t>Do</w:t>
      </w:r>
      <w:r w:rsidR="00E92630" w:rsidRPr="00BD36BD">
        <w:rPr>
          <w:rFonts w:ascii="Arial" w:hAnsi="Arial" w:cs="Arial"/>
          <w:sz w:val="22"/>
          <w:szCs w:val="22"/>
        </w:rPr>
        <w:t>es</w:t>
      </w:r>
      <w:r w:rsidR="00342BD3" w:rsidRPr="00BD36BD">
        <w:rPr>
          <w:rFonts w:ascii="Arial" w:hAnsi="Arial" w:cs="Arial"/>
          <w:sz w:val="22"/>
          <w:szCs w:val="22"/>
        </w:rPr>
        <w:t xml:space="preserve"> your </w:t>
      </w:r>
      <w:r w:rsidR="00E92630" w:rsidRPr="00BD36BD">
        <w:rPr>
          <w:rFonts w:ascii="Arial" w:hAnsi="Arial" w:cs="Arial"/>
          <w:sz w:val="22"/>
          <w:szCs w:val="22"/>
        </w:rPr>
        <w:t>Disability</w:t>
      </w:r>
      <w:r w:rsidR="00342BD3" w:rsidRPr="006A7633">
        <w:rPr>
          <w:rFonts w:ascii="Arial" w:hAnsi="Arial" w:cs="Arial"/>
          <w:sz w:val="22"/>
        </w:rPr>
        <w:t xml:space="preserve"> RFP include </w:t>
      </w:r>
      <w:r w:rsidR="00E92630">
        <w:rPr>
          <w:rFonts w:ascii="Arial" w:hAnsi="Arial" w:cs="Arial"/>
          <w:sz w:val="22"/>
        </w:rPr>
        <w:t>W2 reporting and FICA Matching provided by your company</w:t>
      </w:r>
      <w:r w:rsidR="00342BD3" w:rsidRPr="006A7633">
        <w:rPr>
          <w:rFonts w:ascii="Arial" w:hAnsi="Arial" w:cs="Arial"/>
          <w:sz w:val="22"/>
        </w:rPr>
        <w:t xml:space="preserve">?  </w:t>
      </w:r>
      <w:r w:rsidR="00342BD3" w:rsidRPr="006A7633">
        <w:rPr>
          <w:rFonts w:ascii="Arial" w:hAnsi="Arial" w:cs="Arial"/>
          <w:sz w:val="22"/>
        </w:rPr>
        <w:fldChar w:fldCharType="begin">
          <w:ffData>
            <w:name w:val="Check1"/>
            <w:enabled/>
            <w:calcOnExit w:val="0"/>
            <w:checkBox>
              <w:sizeAuto/>
              <w:default w:val="0"/>
            </w:checkBox>
          </w:ffData>
        </w:fldChar>
      </w:r>
      <w:r w:rsidR="00342BD3" w:rsidRPr="006A7633">
        <w:rPr>
          <w:rFonts w:ascii="Arial" w:hAnsi="Arial" w:cs="Arial"/>
          <w:sz w:val="22"/>
        </w:rPr>
        <w:instrText xml:space="preserve"> FORMCHECKBOX </w:instrText>
      </w:r>
      <w:r w:rsidR="00342BD3" w:rsidRPr="006A7633">
        <w:rPr>
          <w:rFonts w:ascii="Arial" w:hAnsi="Arial" w:cs="Arial"/>
          <w:sz w:val="22"/>
        </w:rPr>
      </w:r>
      <w:r w:rsidR="00342BD3" w:rsidRPr="006A7633">
        <w:rPr>
          <w:rFonts w:ascii="Arial" w:hAnsi="Arial" w:cs="Arial"/>
          <w:sz w:val="22"/>
        </w:rPr>
        <w:fldChar w:fldCharType="separate"/>
      </w:r>
      <w:r w:rsidR="00342BD3" w:rsidRPr="006A7633">
        <w:rPr>
          <w:rFonts w:ascii="Arial" w:hAnsi="Arial" w:cs="Arial"/>
          <w:sz w:val="22"/>
        </w:rPr>
        <w:fldChar w:fldCharType="end"/>
      </w:r>
      <w:r w:rsidR="00342BD3" w:rsidRPr="006A7633">
        <w:rPr>
          <w:rFonts w:ascii="Arial" w:hAnsi="Arial" w:cs="Arial"/>
          <w:sz w:val="22"/>
        </w:rPr>
        <w:t xml:space="preserve">Yes </w:t>
      </w:r>
      <w:r w:rsidR="00342BD3" w:rsidRPr="006A7633">
        <w:rPr>
          <w:rFonts w:ascii="Arial" w:hAnsi="Arial" w:cs="Arial"/>
          <w:sz w:val="22"/>
        </w:rPr>
        <w:fldChar w:fldCharType="begin">
          <w:ffData>
            <w:name w:val="Check2"/>
            <w:enabled/>
            <w:calcOnExit w:val="0"/>
            <w:checkBox>
              <w:sizeAuto/>
              <w:default w:val="0"/>
            </w:checkBox>
          </w:ffData>
        </w:fldChar>
      </w:r>
      <w:r w:rsidR="00342BD3" w:rsidRPr="006A7633">
        <w:rPr>
          <w:rFonts w:ascii="Arial" w:hAnsi="Arial" w:cs="Arial"/>
          <w:sz w:val="22"/>
        </w:rPr>
        <w:instrText xml:space="preserve"> FORMCHECKBOX </w:instrText>
      </w:r>
      <w:r w:rsidR="00342BD3" w:rsidRPr="006A7633">
        <w:rPr>
          <w:rFonts w:ascii="Arial" w:hAnsi="Arial" w:cs="Arial"/>
          <w:sz w:val="22"/>
        </w:rPr>
      </w:r>
      <w:r w:rsidR="00342BD3" w:rsidRPr="006A7633">
        <w:rPr>
          <w:rFonts w:ascii="Arial" w:hAnsi="Arial" w:cs="Arial"/>
          <w:sz w:val="22"/>
        </w:rPr>
        <w:fldChar w:fldCharType="separate"/>
      </w:r>
      <w:r w:rsidR="00342BD3" w:rsidRPr="006A7633">
        <w:rPr>
          <w:rFonts w:ascii="Arial" w:hAnsi="Arial" w:cs="Arial"/>
          <w:sz w:val="22"/>
        </w:rPr>
        <w:fldChar w:fldCharType="end"/>
      </w:r>
      <w:r w:rsidR="00342BD3" w:rsidRPr="006A7633">
        <w:rPr>
          <w:rFonts w:ascii="Arial" w:hAnsi="Arial" w:cs="Arial"/>
          <w:sz w:val="22"/>
        </w:rPr>
        <w:t>No</w:t>
      </w:r>
      <w:r w:rsidR="00342BD3" w:rsidRPr="006A7633">
        <w:rPr>
          <w:rFonts w:ascii="Arial" w:hAnsi="Arial" w:cs="Arial"/>
          <w:sz w:val="22"/>
        </w:rPr>
        <w:tab/>
      </w:r>
      <w:r w:rsidR="00342BD3" w:rsidRPr="006A7633">
        <w:rPr>
          <w:rFonts w:ascii="Arial" w:hAnsi="Arial" w:cs="Arial"/>
          <w:sz w:val="22"/>
        </w:rPr>
        <w:tab/>
      </w:r>
    </w:p>
    <w:p w14:paraId="5D8E5138" w14:textId="1A2FE58E" w:rsidR="00342BD3" w:rsidRPr="006A7633" w:rsidRDefault="00342BD3" w:rsidP="00342BD3">
      <w:pPr>
        <w:ind w:left="1440" w:hanging="720"/>
        <w:rPr>
          <w:rFonts w:ascii="Arial" w:hAnsi="Arial" w:cs="Arial"/>
          <w:sz w:val="22"/>
          <w:u w:val="single"/>
        </w:rPr>
      </w:pPr>
      <w:r>
        <w:rPr>
          <w:rFonts w:ascii="Arial" w:hAnsi="Arial" w:cs="Arial"/>
          <w:sz w:val="22"/>
        </w:rPr>
        <w:tab/>
      </w:r>
      <w:r w:rsidRPr="006A7633">
        <w:rPr>
          <w:rFonts w:ascii="Arial" w:hAnsi="Arial" w:cs="Arial"/>
          <w:sz w:val="22"/>
        </w:rPr>
        <w:t>If so, please describe:</w:t>
      </w:r>
      <w:r w:rsidRPr="006A7633">
        <w:rPr>
          <w:rFonts w:ascii="Arial" w:hAnsi="Arial" w:cs="Arial"/>
          <w:sz w:val="22"/>
        </w:rPr>
        <w:tab/>
      </w:r>
    </w:p>
    <w:p w14:paraId="37CEB872" w14:textId="77777777" w:rsidR="00342BD3" w:rsidRPr="006A7633" w:rsidRDefault="00342BD3" w:rsidP="00342BD3">
      <w:pPr>
        <w:ind w:left="1440" w:hanging="720"/>
        <w:rPr>
          <w:rFonts w:ascii="Arial" w:hAnsi="Arial" w:cs="Arial"/>
          <w:sz w:val="22"/>
          <w:u w:val="single"/>
        </w:rPr>
      </w:pPr>
    </w:p>
    <w:p w14:paraId="1D3ADE6D" w14:textId="6E75DB84" w:rsidR="00342BD3" w:rsidRDefault="00484415" w:rsidP="00315C6B">
      <w:pPr>
        <w:ind w:left="1440" w:hanging="720"/>
        <w:rPr>
          <w:rFonts w:ascii="Arial" w:hAnsi="Arial" w:cs="Arial"/>
          <w:sz w:val="22"/>
        </w:rPr>
      </w:pPr>
      <w:r>
        <w:rPr>
          <w:rFonts w:ascii="Arial" w:hAnsi="Arial" w:cs="Arial"/>
          <w:sz w:val="22"/>
        </w:rPr>
        <w:t>2</w:t>
      </w:r>
      <w:r w:rsidR="00D12CA2">
        <w:rPr>
          <w:rFonts w:ascii="Arial" w:hAnsi="Arial" w:cs="Arial"/>
          <w:sz w:val="22"/>
        </w:rPr>
        <w:t>2</w:t>
      </w:r>
      <w:r w:rsidR="00342BD3" w:rsidRPr="006A7633">
        <w:rPr>
          <w:rFonts w:ascii="Arial" w:hAnsi="Arial" w:cs="Arial"/>
          <w:sz w:val="22"/>
        </w:rPr>
        <w:t>.</w:t>
      </w:r>
      <w:r w:rsidR="00342BD3" w:rsidRPr="006A7633">
        <w:rPr>
          <w:rFonts w:ascii="Arial" w:hAnsi="Arial" w:cs="Arial"/>
          <w:sz w:val="22"/>
        </w:rPr>
        <w:tab/>
        <w:t xml:space="preserve">Please describe any other </w:t>
      </w:r>
      <w:r w:rsidR="008D1178">
        <w:rPr>
          <w:rFonts w:ascii="Arial" w:hAnsi="Arial" w:cs="Arial"/>
          <w:sz w:val="22"/>
        </w:rPr>
        <w:t>D</w:t>
      </w:r>
      <w:r>
        <w:rPr>
          <w:rFonts w:ascii="Arial" w:hAnsi="Arial" w:cs="Arial"/>
          <w:sz w:val="22"/>
        </w:rPr>
        <w:t xml:space="preserve">isability </w:t>
      </w:r>
      <w:r w:rsidR="00342BD3" w:rsidRPr="006A7633">
        <w:rPr>
          <w:rFonts w:ascii="Arial" w:hAnsi="Arial" w:cs="Arial"/>
          <w:sz w:val="22"/>
        </w:rPr>
        <w:t>features not listed above</w:t>
      </w:r>
      <w:r w:rsidR="00315C6B">
        <w:rPr>
          <w:rFonts w:ascii="Arial" w:hAnsi="Arial" w:cs="Arial"/>
          <w:sz w:val="22"/>
        </w:rPr>
        <w:t>:</w:t>
      </w:r>
    </w:p>
    <w:p w14:paraId="7673BF68" w14:textId="77777777" w:rsidR="00342BD3" w:rsidRPr="00FE4C7C" w:rsidRDefault="00342BD3" w:rsidP="00342BD3">
      <w:pPr>
        <w:ind w:left="1440" w:hanging="720"/>
        <w:rPr>
          <w:rFonts w:ascii="Arial" w:hAnsi="Arial" w:cs="Arial"/>
          <w:sz w:val="22"/>
        </w:rPr>
      </w:pPr>
    </w:p>
    <w:p w14:paraId="390E48A7" w14:textId="037730C0" w:rsidR="00342BD3" w:rsidRPr="007F2E78" w:rsidRDefault="008D1178" w:rsidP="007F2E78">
      <w:pPr>
        <w:ind w:left="1440" w:hanging="720"/>
        <w:rPr>
          <w:rFonts w:ascii="Arial" w:hAnsi="Arial" w:cs="Arial"/>
          <w:sz w:val="22"/>
        </w:rPr>
      </w:pPr>
      <w:r>
        <w:rPr>
          <w:rFonts w:ascii="Arial" w:hAnsi="Arial" w:cs="Arial"/>
          <w:sz w:val="22"/>
        </w:rPr>
        <w:t>2</w:t>
      </w:r>
      <w:r w:rsidR="0045315D">
        <w:rPr>
          <w:rFonts w:ascii="Arial" w:hAnsi="Arial" w:cs="Arial"/>
          <w:sz w:val="22"/>
        </w:rPr>
        <w:t>3</w:t>
      </w:r>
      <w:r w:rsidR="00342BD3" w:rsidRPr="006A7633">
        <w:rPr>
          <w:rFonts w:ascii="Arial" w:hAnsi="Arial" w:cs="Arial"/>
          <w:sz w:val="22"/>
        </w:rPr>
        <w:t>.</w:t>
      </w:r>
      <w:r w:rsidR="00342BD3" w:rsidRPr="006A7633">
        <w:rPr>
          <w:rFonts w:ascii="Arial" w:hAnsi="Arial" w:cs="Arial"/>
          <w:sz w:val="22"/>
        </w:rPr>
        <w:tab/>
      </w:r>
      <w:r w:rsidR="00342BD3" w:rsidRPr="00E92630">
        <w:rPr>
          <w:rFonts w:ascii="Arial" w:hAnsi="Arial" w:cs="Arial"/>
          <w:sz w:val="22"/>
          <w:szCs w:val="18"/>
        </w:rPr>
        <w:t xml:space="preserve">Do you provide </w:t>
      </w:r>
      <w:r w:rsidR="00BD36BD">
        <w:rPr>
          <w:rFonts w:ascii="Arial" w:hAnsi="Arial" w:cs="Arial"/>
          <w:sz w:val="22"/>
          <w:szCs w:val="18"/>
        </w:rPr>
        <w:t>Social Security Assistance to claimants</w:t>
      </w:r>
      <w:r w:rsidR="00342BD3" w:rsidRPr="00E92630">
        <w:rPr>
          <w:rFonts w:ascii="Arial" w:hAnsi="Arial" w:cs="Arial"/>
          <w:sz w:val="22"/>
          <w:szCs w:val="18"/>
        </w:rPr>
        <w:t>?  If so, please describe.</w:t>
      </w:r>
    </w:p>
    <w:p w14:paraId="7405F732" w14:textId="0FE80555" w:rsidR="00342BD3" w:rsidRDefault="00342BD3" w:rsidP="00342BD3">
      <w:pPr>
        <w:tabs>
          <w:tab w:val="left" w:pos="720"/>
        </w:tabs>
        <w:ind w:left="1440" w:hanging="720"/>
        <w:rPr>
          <w:rFonts w:ascii="Arial" w:hAnsi="Arial" w:cs="Arial"/>
          <w:sz w:val="22"/>
          <w:szCs w:val="22"/>
        </w:rPr>
      </w:pPr>
    </w:p>
    <w:p w14:paraId="23E932C6" w14:textId="293DBAF1" w:rsidR="00342BD3" w:rsidRPr="00D73ED3" w:rsidRDefault="008D1178" w:rsidP="00D73ED3">
      <w:pPr>
        <w:pStyle w:val="ListParagraph"/>
        <w:widowControl w:val="0"/>
        <w:numPr>
          <w:ilvl w:val="1"/>
          <w:numId w:val="14"/>
        </w:numPr>
        <w:tabs>
          <w:tab w:val="left" w:pos="720"/>
        </w:tabs>
        <w:adjustRightInd w:val="0"/>
        <w:textAlignment w:val="baseline"/>
        <w:rPr>
          <w:rFonts w:ascii="Arial" w:hAnsi="Arial" w:cs="Arial"/>
        </w:rPr>
      </w:pPr>
      <w:r>
        <w:rPr>
          <w:rFonts w:ascii="Arial" w:hAnsi="Arial" w:cs="Arial"/>
        </w:rPr>
        <w:t>2</w:t>
      </w:r>
      <w:r w:rsidR="0045315D">
        <w:rPr>
          <w:rFonts w:ascii="Arial" w:hAnsi="Arial" w:cs="Arial"/>
        </w:rPr>
        <w:t>4</w:t>
      </w:r>
      <w:r>
        <w:rPr>
          <w:rFonts w:ascii="Arial" w:hAnsi="Arial" w:cs="Arial"/>
        </w:rPr>
        <w:t>.</w:t>
      </w:r>
      <w:r w:rsidR="009D4F8A">
        <w:rPr>
          <w:rFonts w:ascii="Arial" w:hAnsi="Arial" w:cs="Arial"/>
        </w:rPr>
        <w:tab/>
      </w:r>
      <w:r w:rsidR="00342BD3" w:rsidRPr="00D73ED3">
        <w:rPr>
          <w:rFonts w:ascii="Arial" w:hAnsi="Arial" w:cs="Arial"/>
        </w:rPr>
        <w:t xml:space="preserve">Do you provide </w:t>
      </w:r>
      <w:r w:rsidR="00BD36BD">
        <w:rPr>
          <w:rFonts w:ascii="Arial" w:hAnsi="Arial" w:cs="Arial"/>
        </w:rPr>
        <w:t>Conversion Privilege</w:t>
      </w:r>
      <w:r w:rsidR="00342BD3" w:rsidRPr="00D73ED3">
        <w:rPr>
          <w:rFonts w:ascii="Arial" w:hAnsi="Arial" w:cs="Arial"/>
        </w:rPr>
        <w:t>?  If so, please describe.</w:t>
      </w:r>
    </w:p>
    <w:p w14:paraId="444DA847" w14:textId="77777777" w:rsidR="00342BD3" w:rsidRPr="00C66ADD" w:rsidRDefault="00342BD3" w:rsidP="00342BD3">
      <w:pPr>
        <w:tabs>
          <w:tab w:val="left" w:pos="720"/>
        </w:tabs>
        <w:ind w:left="1440" w:hanging="720"/>
        <w:rPr>
          <w:rFonts w:ascii="Arial" w:hAnsi="Arial" w:cs="Arial"/>
          <w:sz w:val="22"/>
          <w:szCs w:val="22"/>
        </w:rPr>
      </w:pPr>
    </w:p>
    <w:p w14:paraId="18A5484E" w14:textId="76A11DCE" w:rsidR="00EB70BF" w:rsidRDefault="00D216CC" w:rsidP="00E5104B">
      <w:pPr>
        <w:widowControl w:val="0"/>
        <w:tabs>
          <w:tab w:val="left" w:pos="720"/>
        </w:tabs>
        <w:adjustRightInd w:val="0"/>
        <w:ind w:left="1440" w:hanging="1440"/>
        <w:textAlignment w:val="baseline"/>
        <w:rPr>
          <w:rFonts w:ascii="Arial" w:hAnsi="Arial" w:cs="Arial"/>
          <w:sz w:val="22"/>
          <w:szCs w:val="22"/>
        </w:rPr>
      </w:pPr>
      <w:r>
        <w:rPr>
          <w:rFonts w:ascii="Arial" w:hAnsi="Arial" w:cs="Arial"/>
          <w:sz w:val="22"/>
          <w:szCs w:val="22"/>
        </w:rPr>
        <w:tab/>
      </w:r>
      <w:r w:rsidR="008D1178">
        <w:rPr>
          <w:rFonts w:ascii="Arial" w:hAnsi="Arial" w:cs="Arial"/>
          <w:sz w:val="22"/>
          <w:szCs w:val="22"/>
        </w:rPr>
        <w:t>2</w:t>
      </w:r>
      <w:r w:rsidR="0045315D">
        <w:rPr>
          <w:rFonts w:ascii="Arial" w:hAnsi="Arial" w:cs="Arial"/>
          <w:sz w:val="22"/>
          <w:szCs w:val="22"/>
        </w:rPr>
        <w:t>5</w:t>
      </w:r>
      <w:r>
        <w:rPr>
          <w:rFonts w:ascii="Arial" w:hAnsi="Arial" w:cs="Arial"/>
          <w:sz w:val="22"/>
          <w:szCs w:val="22"/>
        </w:rPr>
        <w:t>.</w:t>
      </w:r>
      <w:r>
        <w:rPr>
          <w:rFonts w:ascii="Arial" w:hAnsi="Arial" w:cs="Arial"/>
          <w:sz w:val="22"/>
          <w:szCs w:val="22"/>
        </w:rPr>
        <w:tab/>
      </w:r>
      <w:r w:rsidR="00342BD3" w:rsidRPr="00C66ADD">
        <w:rPr>
          <w:rFonts w:ascii="Arial" w:hAnsi="Arial" w:cs="Arial"/>
          <w:sz w:val="22"/>
          <w:szCs w:val="22"/>
        </w:rPr>
        <w:t xml:space="preserve">If a </w:t>
      </w:r>
      <w:r w:rsidR="00C92D2A">
        <w:rPr>
          <w:rFonts w:ascii="Arial" w:hAnsi="Arial" w:cs="Arial"/>
          <w:sz w:val="22"/>
          <w:szCs w:val="22"/>
        </w:rPr>
        <w:t xml:space="preserve">Disability </w:t>
      </w:r>
      <w:r w:rsidR="00342BD3" w:rsidRPr="00C66ADD">
        <w:rPr>
          <w:rFonts w:ascii="Arial" w:hAnsi="Arial" w:cs="Arial"/>
          <w:sz w:val="22"/>
          <w:szCs w:val="22"/>
        </w:rPr>
        <w:t>claim is denied, please describe how the employee is notified. Please describe your appeal process for denied claims.</w:t>
      </w:r>
    </w:p>
    <w:p w14:paraId="48C0392B" w14:textId="77777777" w:rsidR="00EB70BF" w:rsidRDefault="00EB70BF" w:rsidP="00EB70BF">
      <w:pPr>
        <w:widowControl w:val="0"/>
        <w:tabs>
          <w:tab w:val="left" w:pos="720"/>
        </w:tabs>
        <w:adjustRightInd w:val="0"/>
        <w:textAlignment w:val="baseline"/>
        <w:rPr>
          <w:rFonts w:ascii="Arial" w:hAnsi="Arial" w:cs="Arial"/>
          <w:sz w:val="22"/>
          <w:szCs w:val="22"/>
        </w:rPr>
      </w:pPr>
    </w:p>
    <w:p w14:paraId="69DFBCE2" w14:textId="34635797" w:rsidR="0017628F" w:rsidRDefault="00EB70BF" w:rsidP="0017628F">
      <w:pPr>
        <w:widowControl w:val="0"/>
        <w:tabs>
          <w:tab w:val="left" w:pos="720"/>
        </w:tabs>
        <w:adjustRightInd w:val="0"/>
        <w:ind w:left="1440" w:hanging="1440"/>
        <w:textAlignment w:val="baseline"/>
        <w:rPr>
          <w:rFonts w:ascii="Arial" w:hAnsi="Arial" w:cs="Arial"/>
          <w:sz w:val="22"/>
          <w:szCs w:val="22"/>
        </w:rPr>
      </w:pPr>
      <w:r>
        <w:rPr>
          <w:rFonts w:ascii="Arial" w:hAnsi="Arial" w:cs="Arial"/>
          <w:sz w:val="22"/>
          <w:szCs w:val="22"/>
        </w:rPr>
        <w:tab/>
      </w:r>
      <w:r w:rsidR="008D1178">
        <w:rPr>
          <w:rFonts w:ascii="Arial" w:hAnsi="Arial" w:cs="Arial"/>
          <w:sz w:val="22"/>
          <w:szCs w:val="22"/>
        </w:rPr>
        <w:t>2</w:t>
      </w:r>
      <w:r w:rsidR="0045315D">
        <w:rPr>
          <w:rFonts w:ascii="Arial" w:hAnsi="Arial" w:cs="Arial"/>
          <w:sz w:val="22"/>
          <w:szCs w:val="22"/>
        </w:rPr>
        <w:t>6</w:t>
      </w:r>
      <w:r>
        <w:rPr>
          <w:rFonts w:ascii="Arial" w:hAnsi="Arial" w:cs="Arial"/>
          <w:sz w:val="22"/>
          <w:szCs w:val="22"/>
        </w:rPr>
        <w:t>.</w:t>
      </w:r>
      <w:r>
        <w:rPr>
          <w:rFonts w:ascii="Arial" w:hAnsi="Arial" w:cs="Arial"/>
          <w:sz w:val="22"/>
          <w:szCs w:val="22"/>
        </w:rPr>
        <w:tab/>
      </w:r>
      <w:r w:rsidR="00342BD3" w:rsidRPr="00C66ADD">
        <w:rPr>
          <w:rFonts w:ascii="Arial" w:hAnsi="Arial" w:cs="Arial"/>
          <w:sz w:val="22"/>
          <w:szCs w:val="22"/>
        </w:rPr>
        <w:t xml:space="preserve">Do you provide standard reports?  If so, please provide copies of your standard </w:t>
      </w:r>
      <w:r w:rsidR="0017628F">
        <w:rPr>
          <w:rFonts w:ascii="Arial" w:hAnsi="Arial" w:cs="Arial"/>
          <w:sz w:val="22"/>
          <w:szCs w:val="22"/>
        </w:rPr>
        <w:t>r</w:t>
      </w:r>
      <w:r w:rsidR="00342BD3" w:rsidRPr="00C66ADD">
        <w:rPr>
          <w:rFonts w:ascii="Arial" w:hAnsi="Arial" w:cs="Arial"/>
          <w:sz w:val="22"/>
          <w:szCs w:val="22"/>
        </w:rPr>
        <w:t>eports.</w:t>
      </w:r>
    </w:p>
    <w:p w14:paraId="2B905451" w14:textId="77777777" w:rsidR="0017628F" w:rsidRDefault="0017628F" w:rsidP="0017628F">
      <w:pPr>
        <w:widowControl w:val="0"/>
        <w:tabs>
          <w:tab w:val="left" w:pos="720"/>
        </w:tabs>
        <w:adjustRightInd w:val="0"/>
        <w:ind w:left="1440" w:hanging="1440"/>
        <w:textAlignment w:val="baseline"/>
        <w:rPr>
          <w:rFonts w:ascii="Arial" w:hAnsi="Arial" w:cs="Arial"/>
          <w:sz w:val="22"/>
          <w:szCs w:val="22"/>
        </w:rPr>
      </w:pPr>
      <w:r>
        <w:rPr>
          <w:rFonts w:ascii="Arial" w:hAnsi="Arial" w:cs="Arial"/>
          <w:sz w:val="22"/>
          <w:szCs w:val="22"/>
        </w:rPr>
        <w:tab/>
      </w:r>
    </w:p>
    <w:p w14:paraId="32C3833E" w14:textId="3499D47C" w:rsidR="00342BD3" w:rsidRDefault="0017628F" w:rsidP="0017628F">
      <w:pPr>
        <w:widowControl w:val="0"/>
        <w:tabs>
          <w:tab w:val="left" w:pos="720"/>
        </w:tabs>
        <w:adjustRightInd w:val="0"/>
        <w:ind w:left="1440" w:hanging="1440"/>
        <w:textAlignment w:val="baseline"/>
        <w:rPr>
          <w:rFonts w:ascii="Arial" w:hAnsi="Arial" w:cs="Arial"/>
          <w:sz w:val="22"/>
          <w:szCs w:val="22"/>
        </w:rPr>
      </w:pPr>
      <w:r>
        <w:rPr>
          <w:rFonts w:ascii="Arial" w:hAnsi="Arial" w:cs="Arial"/>
          <w:sz w:val="22"/>
          <w:szCs w:val="22"/>
        </w:rPr>
        <w:tab/>
      </w:r>
      <w:r w:rsidR="00050FAC">
        <w:rPr>
          <w:rFonts w:ascii="Arial" w:hAnsi="Arial" w:cs="Arial"/>
          <w:sz w:val="22"/>
          <w:szCs w:val="22"/>
        </w:rPr>
        <w:t>2</w:t>
      </w:r>
      <w:r w:rsidR="0045315D">
        <w:rPr>
          <w:rFonts w:ascii="Arial" w:hAnsi="Arial" w:cs="Arial"/>
          <w:sz w:val="22"/>
          <w:szCs w:val="22"/>
        </w:rPr>
        <w:t>7</w:t>
      </w:r>
      <w:r>
        <w:rPr>
          <w:rFonts w:ascii="Arial" w:hAnsi="Arial" w:cs="Arial"/>
          <w:sz w:val="22"/>
          <w:szCs w:val="22"/>
        </w:rPr>
        <w:t>.</w:t>
      </w:r>
      <w:r w:rsidR="00342BD3">
        <w:rPr>
          <w:rFonts w:ascii="Arial" w:hAnsi="Arial" w:cs="Arial"/>
          <w:sz w:val="22"/>
          <w:szCs w:val="22"/>
        </w:rPr>
        <w:tab/>
      </w:r>
      <w:r w:rsidR="00BD36BD">
        <w:rPr>
          <w:rFonts w:ascii="Arial" w:hAnsi="Arial" w:cs="Arial"/>
          <w:sz w:val="22"/>
          <w:szCs w:val="22"/>
        </w:rPr>
        <w:t>W</w:t>
      </w:r>
      <w:r w:rsidR="00342BD3" w:rsidRPr="00C66ADD">
        <w:rPr>
          <w:rFonts w:ascii="Arial" w:hAnsi="Arial" w:cs="Arial"/>
          <w:sz w:val="22"/>
          <w:szCs w:val="22"/>
        </w:rPr>
        <w:t xml:space="preserve">ill you agree to </w:t>
      </w:r>
      <w:r w:rsidR="00BD36BD">
        <w:rPr>
          <w:rFonts w:ascii="Arial" w:hAnsi="Arial" w:cs="Arial"/>
          <w:sz w:val="22"/>
          <w:szCs w:val="22"/>
        </w:rPr>
        <w:t xml:space="preserve">waive pre-existing conditions clause for prior plan participants equal to the time they have </w:t>
      </w:r>
      <w:proofErr w:type="gramStart"/>
      <w:r w:rsidR="00BD36BD">
        <w:rPr>
          <w:rFonts w:ascii="Arial" w:hAnsi="Arial" w:cs="Arial"/>
          <w:sz w:val="22"/>
          <w:szCs w:val="22"/>
        </w:rPr>
        <w:t>h</w:t>
      </w:r>
      <w:r w:rsidR="00D54980">
        <w:rPr>
          <w:rFonts w:ascii="Arial" w:hAnsi="Arial" w:cs="Arial"/>
          <w:sz w:val="22"/>
          <w:szCs w:val="22"/>
        </w:rPr>
        <w:t>eld</w:t>
      </w:r>
      <w:proofErr w:type="gramEnd"/>
      <w:r w:rsidR="00BD36BD">
        <w:rPr>
          <w:rFonts w:ascii="Arial" w:hAnsi="Arial" w:cs="Arial"/>
          <w:sz w:val="22"/>
          <w:szCs w:val="22"/>
        </w:rPr>
        <w:t xml:space="preserve"> their disability coverage through Symetra and JPS Health Network</w:t>
      </w:r>
      <w:r w:rsidR="00342BD3" w:rsidRPr="00C66ADD">
        <w:rPr>
          <w:rFonts w:ascii="Arial" w:hAnsi="Arial" w:cs="Arial"/>
          <w:sz w:val="22"/>
          <w:szCs w:val="22"/>
        </w:rPr>
        <w:t>?</w:t>
      </w:r>
    </w:p>
    <w:p w14:paraId="77DEA279" w14:textId="77777777" w:rsidR="00FD70FA" w:rsidRDefault="00FD70FA" w:rsidP="0017628F">
      <w:pPr>
        <w:widowControl w:val="0"/>
        <w:tabs>
          <w:tab w:val="left" w:pos="720"/>
        </w:tabs>
        <w:adjustRightInd w:val="0"/>
        <w:ind w:left="1440" w:hanging="1440"/>
        <w:textAlignment w:val="baseline"/>
        <w:rPr>
          <w:rFonts w:ascii="Arial" w:hAnsi="Arial" w:cs="Arial"/>
          <w:sz w:val="22"/>
          <w:szCs w:val="22"/>
        </w:rPr>
      </w:pPr>
    </w:p>
    <w:p w14:paraId="68CA01CC" w14:textId="27F1BA64" w:rsidR="00FD70FA" w:rsidRPr="00834998" w:rsidRDefault="00FD70FA" w:rsidP="00FD70FA">
      <w:pPr>
        <w:ind w:left="1440" w:hanging="720"/>
        <w:rPr>
          <w:rFonts w:ascii="Arial" w:hAnsi="Arial" w:cs="Arial"/>
          <w:sz w:val="22"/>
          <w:szCs w:val="22"/>
        </w:rPr>
      </w:pPr>
      <w:r>
        <w:rPr>
          <w:rFonts w:ascii="Arial" w:hAnsi="Arial" w:cs="Arial"/>
          <w:sz w:val="22"/>
          <w:szCs w:val="22"/>
        </w:rPr>
        <w:t>2</w:t>
      </w:r>
      <w:r w:rsidR="00D54980">
        <w:rPr>
          <w:rFonts w:ascii="Arial" w:hAnsi="Arial" w:cs="Arial"/>
          <w:sz w:val="22"/>
          <w:szCs w:val="22"/>
        </w:rPr>
        <w:t>8</w:t>
      </w:r>
      <w:r>
        <w:rPr>
          <w:rFonts w:ascii="Arial" w:hAnsi="Arial" w:cs="Arial"/>
          <w:sz w:val="22"/>
          <w:szCs w:val="22"/>
        </w:rPr>
        <w:t>.</w:t>
      </w:r>
      <w:r>
        <w:rPr>
          <w:rFonts w:ascii="Arial" w:hAnsi="Arial" w:cs="Arial"/>
          <w:sz w:val="22"/>
          <w:szCs w:val="22"/>
        </w:rPr>
        <w:tab/>
      </w:r>
      <w:r w:rsidRPr="00834998">
        <w:rPr>
          <w:rFonts w:ascii="Arial" w:hAnsi="Arial" w:cs="Arial"/>
          <w:sz w:val="22"/>
          <w:szCs w:val="22"/>
        </w:rPr>
        <w:t>Does this RFP include the ability for Employees to be covered as both an Employee and Dependent Spouse as well as Dependent Children can be covered under both parents</w:t>
      </w:r>
      <w:r>
        <w:rPr>
          <w:rFonts w:ascii="Arial" w:hAnsi="Arial" w:cs="Arial"/>
          <w:sz w:val="22"/>
          <w:szCs w:val="22"/>
        </w:rPr>
        <w:t>’</w:t>
      </w:r>
      <w:r w:rsidRPr="00834998">
        <w:rPr>
          <w:rFonts w:ascii="Arial" w:hAnsi="Arial" w:cs="Arial"/>
          <w:sz w:val="22"/>
          <w:szCs w:val="22"/>
        </w:rPr>
        <w:t xml:space="preserve"> </w:t>
      </w:r>
      <w:r>
        <w:rPr>
          <w:rFonts w:ascii="Arial" w:hAnsi="Arial" w:cs="Arial"/>
          <w:sz w:val="22"/>
          <w:szCs w:val="22"/>
        </w:rPr>
        <w:t xml:space="preserve">Voluntary Life </w:t>
      </w:r>
      <w:r w:rsidRPr="00834998">
        <w:rPr>
          <w:rFonts w:ascii="Arial" w:hAnsi="Arial" w:cs="Arial"/>
          <w:sz w:val="22"/>
          <w:szCs w:val="22"/>
        </w:rPr>
        <w:t xml:space="preserve">policies? </w:t>
      </w:r>
      <w:r w:rsidRPr="00834998">
        <w:rPr>
          <w:rFonts w:ascii="Arial" w:hAnsi="Arial" w:cs="Arial"/>
          <w:sz w:val="22"/>
          <w:szCs w:val="22"/>
        </w:rPr>
        <w:fldChar w:fldCharType="begin">
          <w:ffData>
            <w:name w:val="Check1"/>
            <w:enabled/>
            <w:calcOnExit w:val="0"/>
            <w:checkBox>
              <w:sizeAuto/>
              <w:default w:val="0"/>
            </w:checkBox>
          </w:ffData>
        </w:fldChar>
      </w:r>
      <w:r w:rsidRPr="00834998">
        <w:rPr>
          <w:rFonts w:ascii="Arial" w:hAnsi="Arial" w:cs="Arial"/>
          <w:sz w:val="22"/>
          <w:szCs w:val="22"/>
        </w:rPr>
        <w:instrText xml:space="preserve"> FORMCHECKBOX </w:instrText>
      </w:r>
      <w:r w:rsidRPr="00834998">
        <w:rPr>
          <w:rFonts w:ascii="Arial" w:hAnsi="Arial" w:cs="Arial"/>
          <w:sz w:val="22"/>
          <w:szCs w:val="22"/>
        </w:rPr>
      </w:r>
      <w:r w:rsidRPr="00834998">
        <w:rPr>
          <w:rFonts w:ascii="Arial" w:hAnsi="Arial" w:cs="Arial"/>
          <w:sz w:val="22"/>
          <w:szCs w:val="22"/>
        </w:rPr>
        <w:fldChar w:fldCharType="separate"/>
      </w:r>
      <w:r w:rsidRPr="00834998">
        <w:rPr>
          <w:rFonts w:ascii="Arial" w:hAnsi="Arial" w:cs="Arial"/>
          <w:sz w:val="22"/>
          <w:szCs w:val="22"/>
        </w:rPr>
        <w:fldChar w:fldCharType="end"/>
      </w:r>
      <w:r w:rsidRPr="00834998">
        <w:rPr>
          <w:rFonts w:ascii="Arial" w:hAnsi="Arial" w:cs="Arial"/>
          <w:sz w:val="22"/>
          <w:szCs w:val="22"/>
        </w:rPr>
        <w:t xml:space="preserve">Yes </w:t>
      </w:r>
      <w:r w:rsidRPr="00834998">
        <w:rPr>
          <w:rFonts w:ascii="Arial" w:hAnsi="Arial" w:cs="Arial"/>
          <w:sz w:val="22"/>
          <w:szCs w:val="22"/>
        </w:rPr>
        <w:fldChar w:fldCharType="begin">
          <w:ffData>
            <w:name w:val="Check2"/>
            <w:enabled/>
            <w:calcOnExit w:val="0"/>
            <w:checkBox>
              <w:sizeAuto/>
              <w:default w:val="0"/>
            </w:checkBox>
          </w:ffData>
        </w:fldChar>
      </w:r>
      <w:r w:rsidRPr="00834998">
        <w:rPr>
          <w:rFonts w:ascii="Arial" w:hAnsi="Arial" w:cs="Arial"/>
          <w:sz w:val="22"/>
          <w:szCs w:val="22"/>
        </w:rPr>
        <w:instrText xml:space="preserve"> FORMCHECKBOX </w:instrText>
      </w:r>
      <w:r w:rsidRPr="00834998">
        <w:rPr>
          <w:rFonts w:ascii="Arial" w:hAnsi="Arial" w:cs="Arial"/>
          <w:sz w:val="22"/>
          <w:szCs w:val="22"/>
        </w:rPr>
      </w:r>
      <w:r w:rsidRPr="00834998">
        <w:rPr>
          <w:rFonts w:ascii="Arial" w:hAnsi="Arial" w:cs="Arial"/>
          <w:sz w:val="22"/>
          <w:szCs w:val="22"/>
        </w:rPr>
        <w:fldChar w:fldCharType="separate"/>
      </w:r>
      <w:r w:rsidRPr="00834998">
        <w:rPr>
          <w:rFonts w:ascii="Arial" w:hAnsi="Arial" w:cs="Arial"/>
          <w:sz w:val="22"/>
          <w:szCs w:val="22"/>
        </w:rPr>
        <w:fldChar w:fldCharType="end"/>
      </w:r>
      <w:r w:rsidRPr="00834998">
        <w:rPr>
          <w:rFonts w:ascii="Arial" w:hAnsi="Arial" w:cs="Arial"/>
          <w:sz w:val="22"/>
          <w:szCs w:val="22"/>
        </w:rPr>
        <w:t>No</w:t>
      </w:r>
    </w:p>
    <w:p w14:paraId="28B3D7C9" w14:textId="77777777" w:rsidR="00FD70FA" w:rsidRPr="00834998" w:rsidRDefault="00FD70FA" w:rsidP="00FD70FA">
      <w:pPr>
        <w:ind w:left="1440" w:hanging="720"/>
        <w:rPr>
          <w:rFonts w:ascii="Arial" w:hAnsi="Arial" w:cs="Arial"/>
          <w:sz w:val="22"/>
          <w:szCs w:val="22"/>
          <w:u w:val="single"/>
        </w:rPr>
      </w:pPr>
      <w:r w:rsidRPr="00834998">
        <w:rPr>
          <w:rFonts w:ascii="Arial" w:hAnsi="Arial" w:cs="Arial"/>
          <w:sz w:val="22"/>
          <w:szCs w:val="22"/>
        </w:rPr>
        <w:tab/>
        <w:t>If so, please describe:</w:t>
      </w:r>
      <w:r w:rsidRPr="00834998">
        <w:rPr>
          <w:rFonts w:ascii="Arial" w:hAnsi="Arial" w:cs="Arial"/>
          <w:sz w:val="22"/>
          <w:szCs w:val="22"/>
        </w:rPr>
        <w:tab/>
      </w:r>
    </w:p>
    <w:p w14:paraId="6A26AD0F" w14:textId="77777777" w:rsidR="00FD70FA" w:rsidRDefault="00FD70FA" w:rsidP="0017628F">
      <w:pPr>
        <w:widowControl w:val="0"/>
        <w:tabs>
          <w:tab w:val="left" w:pos="720"/>
        </w:tabs>
        <w:adjustRightInd w:val="0"/>
        <w:ind w:left="1440" w:hanging="1440"/>
        <w:textAlignment w:val="baseline"/>
        <w:rPr>
          <w:rFonts w:ascii="Arial" w:hAnsi="Arial" w:cs="Arial"/>
          <w:sz w:val="22"/>
          <w:szCs w:val="22"/>
        </w:rPr>
      </w:pPr>
    </w:p>
    <w:p w14:paraId="5E7CD68F" w14:textId="77777777" w:rsidR="002358B6" w:rsidRDefault="002358B6" w:rsidP="0017628F">
      <w:pPr>
        <w:widowControl w:val="0"/>
        <w:tabs>
          <w:tab w:val="left" w:pos="720"/>
        </w:tabs>
        <w:adjustRightInd w:val="0"/>
        <w:ind w:left="1440" w:hanging="1440"/>
        <w:textAlignment w:val="baseline"/>
        <w:rPr>
          <w:rFonts w:ascii="Arial" w:hAnsi="Arial" w:cs="Arial"/>
          <w:sz w:val="22"/>
          <w:szCs w:val="22"/>
        </w:rPr>
      </w:pPr>
    </w:p>
    <w:p w14:paraId="219AF4B5" w14:textId="2DE338E0" w:rsidR="002358B6" w:rsidRDefault="00421425" w:rsidP="002358B6">
      <w:pPr>
        <w:ind w:left="1440" w:hanging="720"/>
        <w:rPr>
          <w:rFonts w:ascii="Arial" w:hAnsi="Arial" w:cs="Arial"/>
          <w:sz w:val="22"/>
        </w:rPr>
      </w:pPr>
      <w:r>
        <w:rPr>
          <w:rFonts w:ascii="Arial" w:hAnsi="Arial" w:cs="Arial"/>
          <w:sz w:val="22"/>
        </w:rPr>
        <w:t>2</w:t>
      </w:r>
      <w:r w:rsidR="00D54980">
        <w:rPr>
          <w:rFonts w:ascii="Arial" w:hAnsi="Arial" w:cs="Arial"/>
          <w:sz w:val="22"/>
        </w:rPr>
        <w:t>9</w:t>
      </w:r>
      <w:r w:rsidR="002358B6" w:rsidRPr="006A7633">
        <w:rPr>
          <w:rFonts w:ascii="Arial" w:hAnsi="Arial" w:cs="Arial"/>
          <w:sz w:val="22"/>
        </w:rPr>
        <w:t>.</w:t>
      </w:r>
      <w:r w:rsidR="002358B6" w:rsidRPr="006A7633">
        <w:rPr>
          <w:rFonts w:ascii="Arial" w:hAnsi="Arial" w:cs="Arial"/>
          <w:sz w:val="22"/>
        </w:rPr>
        <w:tab/>
        <w:t>Does this RFP include</w:t>
      </w:r>
      <w:r w:rsidR="002358B6">
        <w:rPr>
          <w:rFonts w:ascii="Arial" w:hAnsi="Arial" w:cs="Arial"/>
          <w:sz w:val="22"/>
        </w:rPr>
        <w:t xml:space="preserve"> additional benefits for utilizing a JPS hospital or facility for covered services</w:t>
      </w:r>
      <w:r w:rsidR="008C341C">
        <w:rPr>
          <w:rFonts w:ascii="Arial" w:hAnsi="Arial" w:cs="Arial"/>
          <w:sz w:val="22"/>
        </w:rPr>
        <w:t xml:space="preserve"> on the Supplemental Health Plans</w:t>
      </w:r>
      <w:r w:rsidR="002358B6">
        <w:rPr>
          <w:rFonts w:ascii="Arial" w:hAnsi="Arial" w:cs="Arial"/>
          <w:sz w:val="22"/>
        </w:rPr>
        <w:t xml:space="preserve">? </w:t>
      </w:r>
    </w:p>
    <w:p w14:paraId="50AA7D73" w14:textId="77777777" w:rsidR="002358B6" w:rsidRPr="006A7633" w:rsidRDefault="002358B6" w:rsidP="002358B6">
      <w:pPr>
        <w:ind w:left="1440" w:hanging="720"/>
        <w:rPr>
          <w:rFonts w:ascii="Arial" w:hAnsi="Arial" w:cs="Arial"/>
          <w:sz w:val="22"/>
        </w:rPr>
      </w:pPr>
      <w:r>
        <w:rPr>
          <w:rFonts w:ascii="Arial" w:hAnsi="Arial" w:cs="Arial"/>
          <w:sz w:val="22"/>
        </w:rPr>
        <w:tab/>
      </w:r>
      <w:r w:rsidRPr="006A7633">
        <w:rPr>
          <w:rFonts w:ascii="Arial" w:hAnsi="Arial" w:cs="Arial"/>
          <w:sz w:val="22"/>
        </w:rPr>
        <w:fldChar w:fldCharType="begin">
          <w:ffData>
            <w:name w:val="Check1"/>
            <w:enabled/>
            <w:calcOnExit w:val="0"/>
            <w:checkBox>
              <w:sizeAuto/>
              <w:default w:val="0"/>
            </w:checkBox>
          </w:ffData>
        </w:fldChar>
      </w:r>
      <w:r w:rsidRPr="006A7633">
        <w:rPr>
          <w:rFonts w:ascii="Arial" w:hAnsi="Arial" w:cs="Arial"/>
          <w:sz w:val="22"/>
        </w:rPr>
        <w:instrText xml:space="preserve"> FORMCHECKBOX </w:instrText>
      </w:r>
      <w:r w:rsidRPr="006A7633">
        <w:rPr>
          <w:rFonts w:ascii="Arial" w:hAnsi="Arial" w:cs="Arial"/>
          <w:sz w:val="22"/>
        </w:rPr>
      </w:r>
      <w:r w:rsidRPr="006A7633">
        <w:rPr>
          <w:rFonts w:ascii="Arial" w:hAnsi="Arial" w:cs="Arial"/>
          <w:sz w:val="22"/>
        </w:rPr>
        <w:fldChar w:fldCharType="separate"/>
      </w:r>
      <w:r w:rsidRPr="006A7633">
        <w:rPr>
          <w:rFonts w:ascii="Arial" w:hAnsi="Arial" w:cs="Arial"/>
          <w:sz w:val="22"/>
        </w:rPr>
        <w:fldChar w:fldCharType="end"/>
      </w:r>
      <w:r w:rsidRPr="006A7633">
        <w:rPr>
          <w:rFonts w:ascii="Arial" w:hAnsi="Arial" w:cs="Arial"/>
          <w:sz w:val="22"/>
        </w:rPr>
        <w:t>Yes</w:t>
      </w:r>
      <w:r>
        <w:rPr>
          <w:rFonts w:ascii="Arial" w:hAnsi="Arial" w:cs="Arial"/>
          <w:sz w:val="22"/>
        </w:rPr>
        <w:t xml:space="preserve">  </w:t>
      </w:r>
      <w:r w:rsidRPr="006A7633">
        <w:rPr>
          <w:rFonts w:ascii="Arial" w:hAnsi="Arial" w:cs="Arial"/>
          <w:sz w:val="22"/>
        </w:rPr>
        <w:fldChar w:fldCharType="begin">
          <w:ffData>
            <w:name w:val="Check2"/>
            <w:enabled/>
            <w:calcOnExit w:val="0"/>
            <w:checkBox>
              <w:sizeAuto/>
              <w:default w:val="0"/>
            </w:checkBox>
          </w:ffData>
        </w:fldChar>
      </w:r>
      <w:r w:rsidRPr="006A7633">
        <w:rPr>
          <w:rFonts w:ascii="Arial" w:hAnsi="Arial" w:cs="Arial"/>
          <w:sz w:val="22"/>
        </w:rPr>
        <w:instrText xml:space="preserve"> FORMCHECKBOX </w:instrText>
      </w:r>
      <w:r w:rsidRPr="006A7633">
        <w:rPr>
          <w:rFonts w:ascii="Arial" w:hAnsi="Arial" w:cs="Arial"/>
          <w:sz w:val="22"/>
        </w:rPr>
      </w:r>
      <w:r w:rsidRPr="006A7633">
        <w:rPr>
          <w:rFonts w:ascii="Arial" w:hAnsi="Arial" w:cs="Arial"/>
          <w:sz w:val="22"/>
        </w:rPr>
        <w:fldChar w:fldCharType="separate"/>
      </w:r>
      <w:r w:rsidRPr="006A7633">
        <w:rPr>
          <w:rFonts w:ascii="Arial" w:hAnsi="Arial" w:cs="Arial"/>
          <w:sz w:val="22"/>
        </w:rPr>
        <w:fldChar w:fldCharType="end"/>
      </w:r>
      <w:r>
        <w:rPr>
          <w:rFonts w:ascii="Arial" w:hAnsi="Arial" w:cs="Arial"/>
          <w:sz w:val="22"/>
        </w:rPr>
        <w:t>N</w:t>
      </w:r>
      <w:r w:rsidRPr="006A7633">
        <w:rPr>
          <w:rFonts w:ascii="Arial" w:hAnsi="Arial" w:cs="Arial"/>
          <w:sz w:val="22"/>
        </w:rPr>
        <w:t>o</w:t>
      </w:r>
    </w:p>
    <w:p w14:paraId="379B795F" w14:textId="77777777" w:rsidR="002358B6" w:rsidRPr="006A7633" w:rsidRDefault="002358B6" w:rsidP="002358B6">
      <w:pPr>
        <w:ind w:left="1440" w:hanging="720"/>
        <w:rPr>
          <w:rFonts w:ascii="Arial" w:hAnsi="Arial" w:cs="Arial"/>
          <w:sz w:val="22"/>
        </w:rPr>
      </w:pPr>
      <w:r>
        <w:rPr>
          <w:rFonts w:ascii="Arial" w:hAnsi="Arial" w:cs="Arial"/>
          <w:sz w:val="22"/>
        </w:rPr>
        <w:tab/>
      </w:r>
      <w:r w:rsidRPr="006A7633">
        <w:rPr>
          <w:rFonts w:ascii="Arial" w:hAnsi="Arial" w:cs="Arial"/>
          <w:sz w:val="22"/>
        </w:rPr>
        <w:t>If so, please describe:</w:t>
      </w:r>
      <w:r w:rsidRPr="006A7633">
        <w:rPr>
          <w:rFonts w:ascii="Arial" w:hAnsi="Arial" w:cs="Arial"/>
          <w:sz w:val="22"/>
        </w:rPr>
        <w:tab/>
      </w:r>
    </w:p>
    <w:p w14:paraId="628C0E1F" w14:textId="77777777" w:rsidR="002358B6" w:rsidRPr="006A7633" w:rsidRDefault="002358B6" w:rsidP="002358B6">
      <w:pPr>
        <w:ind w:left="1440" w:hanging="720"/>
        <w:rPr>
          <w:rFonts w:ascii="Arial" w:hAnsi="Arial" w:cs="Arial"/>
          <w:sz w:val="22"/>
        </w:rPr>
      </w:pPr>
    </w:p>
    <w:p w14:paraId="3206A895" w14:textId="24B8E34E" w:rsidR="002358B6" w:rsidRPr="00834998" w:rsidRDefault="00D54980" w:rsidP="002358B6">
      <w:pPr>
        <w:ind w:left="1440" w:hanging="720"/>
        <w:rPr>
          <w:rFonts w:ascii="Arial" w:hAnsi="Arial" w:cs="Arial"/>
          <w:sz w:val="22"/>
          <w:szCs w:val="22"/>
        </w:rPr>
      </w:pPr>
      <w:r>
        <w:rPr>
          <w:rFonts w:ascii="Arial" w:hAnsi="Arial" w:cs="Arial"/>
          <w:sz w:val="22"/>
        </w:rPr>
        <w:t>30</w:t>
      </w:r>
      <w:r w:rsidR="002358B6" w:rsidRPr="006A7633">
        <w:rPr>
          <w:rFonts w:ascii="Arial" w:hAnsi="Arial" w:cs="Arial"/>
          <w:sz w:val="22"/>
        </w:rPr>
        <w:t>.</w:t>
      </w:r>
      <w:r w:rsidR="002358B6" w:rsidRPr="006A7633">
        <w:rPr>
          <w:rFonts w:ascii="Arial" w:hAnsi="Arial" w:cs="Arial"/>
          <w:sz w:val="22"/>
        </w:rPr>
        <w:tab/>
      </w:r>
      <w:r w:rsidR="002358B6" w:rsidRPr="00834998">
        <w:rPr>
          <w:rFonts w:ascii="Arial" w:hAnsi="Arial" w:cs="Arial"/>
          <w:sz w:val="22"/>
          <w:szCs w:val="22"/>
        </w:rPr>
        <w:t xml:space="preserve">Does your Accident, Critical Illness and Hospital Indemnity plans include “portability” </w:t>
      </w:r>
      <w:r w:rsidR="002358B6">
        <w:rPr>
          <w:rFonts w:ascii="Arial" w:hAnsi="Arial" w:cs="Arial"/>
          <w:sz w:val="22"/>
          <w:szCs w:val="22"/>
        </w:rPr>
        <w:t xml:space="preserve">and/or “conversion” feature </w:t>
      </w:r>
      <w:r w:rsidR="002358B6" w:rsidRPr="00834998">
        <w:rPr>
          <w:rFonts w:ascii="Arial" w:hAnsi="Arial" w:cs="Arial"/>
          <w:sz w:val="22"/>
          <w:szCs w:val="22"/>
        </w:rPr>
        <w:t xml:space="preserve">at end of employment?  </w:t>
      </w:r>
      <w:r w:rsidR="002358B6" w:rsidRPr="00834998">
        <w:rPr>
          <w:rFonts w:ascii="Arial" w:hAnsi="Arial" w:cs="Arial"/>
          <w:sz w:val="22"/>
          <w:szCs w:val="22"/>
        </w:rPr>
        <w:fldChar w:fldCharType="begin">
          <w:ffData>
            <w:name w:val="Check1"/>
            <w:enabled/>
            <w:calcOnExit w:val="0"/>
            <w:checkBox>
              <w:sizeAuto/>
              <w:default w:val="0"/>
            </w:checkBox>
          </w:ffData>
        </w:fldChar>
      </w:r>
      <w:r w:rsidR="002358B6" w:rsidRPr="00834998">
        <w:rPr>
          <w:rFonts w:ascii="Arial" w:hAnsi="Arial" w:cs="Arial"/>
          <w:sz w:val="22"/>
          <w:szCs w:val="22"/>
        </w:rPr>
        <w:instrText xml:space="preserve"> FORMCHECKBOX </w:instrText>
      </w:r>
      <w:r w:rsidR="002358B6" w:rsidRPr="00834998">
        <w:rPr>
          <w:rFonts w:ascii="Arial" w:hAnsi="Arial" w:cs="Arial"/>
          <w:sz w:val="22"/>
          <w:szCs w:val="22"/>
        </w:rPr>
      </w:r>
      <w:r w:rsidR="002358B6" w:rsidRPr="00834998">
        <w:rPr>
          <w:rFonts w:ascii="Arial" w:hAnsi="Arial" w:cs="Arial"/>
          <w:sz w:val="22"/>
          <w:szCs w:val="22"/>
        </w:rPr>
        <w:fldChar w:fldCharType="separate"/>
      </w:r>
      <w:r w:rsidR="002358B6" w:rsidRPr="00834998">
        <w:rPr>
          <w:rFonts w:ascii="Arial" w:hAnsi="Arial" w:cs="Arial"/>
          <w:sz w:val="22"/>
          <w:szCs w:val="22"/>
        </w:rPr>
        <w:fldChar w:fldCharType="end"/>
      </w:r>
      <w:r w:rsidR="002358B6" w:rsidRPr="00834998">
        <w:rPr>
          <w:rFonts w:ascii="Arial" w:hAnsi="Arial" w:cs="Arial"/>
          <w:sz w:val="22"/>
          <w:szCs w:val="22"/>
        </w:rPr>
        <w:t xml:space="preserve">Yes </w:t>
      </w:r>
      <w:r w:rsidR="002358B6" w:rsidRPr="00834998">
        <w:rPr>
          <w:rFonts w:ascii="Arial" w:hAnsi="Arial" w:cs="Arial"/>
          <w:sz w:val="22"/>
          <w:szCs w:val="22"/>
        </w:rPr>
        <w:fldChar w:fldCharType="begin">
          <w:ffData>
            <w:name w:val="Check2"/>
            <w:enabled/>
            <w:calcOnExit w:val="0"/>
            <w:checkBox>
              <w:sizeAuto/>
              <w:default w:val="0"/>
            </w:checkBox>
          </w:ffData>
        </w:fldChar>
      </w:r>
      <w:r w:rsidR="002358B6" w:rsidRPr="00834998">
        <w:rPr>
          <w:rFonts w:ascii="Arial" w:hAnsi="Arial" w:cs="Arial"/>
          <w:sz w:val="22"/>
          <w:szCs w:val="22"/>
        </w:rPr>
        <w:instrText xml:space="preserve"> FORMCHECKBOX </w:instrText>
      </w:r>
      <w:r w:rsidR="002358B6" w:rsidRPr="00834998">
        <w:rPr>
          <w:rFonts w:ascii="Arial" w:hAnsi="Arial" w:cs="Arial"/>
          <w:sz w:val="22"/>
          <w:szCs w:val="22"/>
        </w:rPr>
      </w:r>
      <w:r w:rsidR="002358B6" w:rsidRPr="00834998">
        <w:rPr>
          <w:rFonts w:ascii="Arial" w:hAnsi="Arial" w:cs="Arial"/>
          <w:sz w:val="22"/>
          <w:szCs w:val="22"/>
        </w:rPr>
        <w:fldChar w:fldCharType="separate"/>
      </w:r>
      <w:r w:rsidR="002358B6" w:rsidRPr="00834998">
        <w:rPr>
          <w:rFonts w:ascii="Arial" w:hAnsi="Arial" w:cs="Arial"/>
          <w:sz w:val="22"/>
          <w:szCs w:val="22"/>
        </w:rPr>
        <w:fldChar w:fldCharType="end"/>
      </w:r>
      <w:r w:rsidR="002358B6" w:rsidRPr="00834998">
        <w:rPr>
          <w:rFonts w:ascii="Arial" w:hAnsi="Arial" w:cs="Arial"/>
          <w:sz w:val="22"/>
          <w:szCs w:val="22"/>
        </w:rPr>
        <w:t>No</w:t>
      </w:r>
    </w:p>
    <w:p w14:paraId="447E367E" w14:textId="77777777" w:rsidR="002358B6" w:rsidRPr="00834998" w:rsidRDefault="002358B6" w:rsidP="002358B6">
      <w:pPr>
        <w:ind w:left="1440" w:hanging="720"/>
        <w:rPr>
          <w:rFonts w:ascii="Arial" w:hAnsi="Arial" w:cs="Arial"/>
          <w:sz w:val="22"/>
          <w:szCs w:val="22"/>
        </w:rPr>
      </w:pPr>
      <w:r w:rsidRPr="00834998">
        <w:rPr>
          <w:rFonts w:ascii="Arial" w:hAnsi="Arial" w:cs="Arial"/>
          <w:sz w:val="22"/>
          <w:szCs w:val="22"/>
        </w:rPr>
        <w:tab/>
        <w:t>If so, please describe:</w:t>
      </w:r>
      <w:r w:rsidRPr="00834998">
        <w:rPr>
          <w:rFonts w:ascii="Arial" w:hAnsi="Arial" w:cs="Arial"/>
          <w:sz w:val="22"/>
          <w:szCs w:val="22"/>
        </w:rPr>
        <w:tab/>
      </w:r>
    </w:p>
    <w:p w14:paraId="38FD5BDC" w14:textId="77777777" w:rsidR="002358B6" w:rsidRPr="00834998" w:rsidRDefault="002358B6" w:rsidP="002358B6">
      <w:pPr>
        <w:ind w:left="1440" w:hanging="720"/>
        <w:rPr>
          <w:rFonts w:ascii="Arial" w:hAnsi="Arial" w:cs="Arial"/>
          <w:sz w:val="22"/>
          <w:szCs w:val="22"/>
        </w:rPr>
      </w:pPr>
    </w:p>
    <w:p w14:paraId="6AB9E9D3" w14:textId="2E019056" w:rsidR="002358B6" w:rsidRPr="00834998" w:rsidRDefault="00D54980" w:rsidP="002358B6">
      <w:pPr>
        <w:ind w:left="1440" w:hanging="720"/>
        <w:rPr>
          <w:rFonts w:ascii="Arial" w:hAnsi="Arial" w:cs="Arial"/>
          <w:sz w:val="22"/>
          <w:szCs w:val="22"/>
        </w:rPr>
      </w:pPr>
      <w:r>
        <w:rPr>
          <w:rFonts w:ascii="Arial" w:hAnsi="Arial" w:cs="Arial"/>
          <w:sz w:val="22"/>
          <w:szCs w:val="22"/>
        </w:rPr>
        <w:t>31</w:t>
      </w:r>
      <w:r w:rsidR="002358B6" w:rsidRPr="00834998">
        <w:rPr>
          <w:rFonts w:ascii="Arial" w:hAnsi="Arial" w:cs="Arial"/>
          <w:sz w:val="22"/>
          <w:szCs w:val="22"/>
        </w:rPr>
        <w:t>.</w:t>
      </w:r>
      <w:r w:rsidR="002358B6" w:rsidRPr="00834998">
        <w:rPr>
          <w:rFonts w:ascii="Arial" w:hAnsi="Arial" w:cs="Arial"/>
          <w:sz w:val="22"/>
          <w:szCs w:val="22"/>
        </w:rPr>
        <w:tab/>
        <w:t xml:space="preserve">Does your Hospital Indemnity plan include </w:t>
      </w:r>
      <w:r w:rsidR="002358B6">
        <w:rPr>
          <w:rFonts w:ascii="Arial" w:hAnsi="Arial" w:cs="Arial"/>
          <w:sz w:val="22"/>
          <w:szCs w:val="22"/>
        </w:rPr>
        <w:t>well-baby confinement following birth</w:t>
      </w:r>
      <w:r w:rsidR="002358B6" w:rsidRPr="00834998">
        <w:rPr>
          <w:rFonts w:ascii="Arial" w:hAnsi="Arial" w:cs="Arial"/>
          <w:sz w:val="22"/>
          <w:szCs w:val="22"/>
        </w:rPr>
        <w:t xml:space="preserve">?  </w:t>
      </w:r>
      <w:r w:rsidR="002358B6" w:rsidRPr="00834998">
        <w:rPr>
          <w:rFonts w:ascii="Arial" w:hAnsi="Arial" w:cs="Arial"/>
          <w:sz w:val="22"/>
          <w:szCs w:val="22"/>
        </w:rPr>
        <w:fldChar w:fldCharType="begin">
          <w:ffData>
            <w:name w:val="Check1"/>
            <w:enabled/>
            <w:calcOnExit w:val="0"/>
            <w:checkBox>
              <w:sizeAuto/>
              <w:default w:val="0"/>
            </w:checkBox>
          </w:ffData>
        </w:fldChar>
      </w:r>
      <w:r w:rsidR="002358B6" w:rsidRPr="00834998">
        <w:rPr>
          <w:rFonts w:ascii="Arial" w:hAnsi="Arial" w:cs="Arial"/>
          <w:sz w:val="22"/>
          <w:szCs w:val="22"/>
        </w:rPr>
        <w:instrText xml:space="preserve"> FORMCHECKBOX </w:instrText>
      </w:r>
      <w:r w:rsidR="002358B6" w:rsidRPr="00834998">
        <w:rPr>
          <w:rFonts w:ascii="Arial" w:hAnsi="Arial" w:cs="Arial"/>
          <w:sz w:val="22"/>
          <w:szCs w:val="22"/>
        </w:rPr>
      </w:r>
      <w:r w:rsidR="002358B6" w:rsidRPr="00834998">
        <w:rPr>
          <w:rFonts w:ascii="Arial" w:hAnsi="Arial" w:cs="Arial"/>
          <w:sz w:val="22"/>
          <w:szCs w:val="22"/>
        </w:rPr>
        <w:fldChar w:fldCharType="separate"/>
      </w:r>
      <w:r w:rsidR="002358B6" w:rsidRPr="00834998">
        <w:rPr>
          <w:rFonts w:ascii="Arial" w:hAnsi="Arial" w:cs="Arial"/>
          <w:sz w:val="22"/>
          <w:szCs w:val="22"/>
        </w:rPr>
        <w:fldChar w:fldCharType="end"/>
      </w:r>
      <w:r w:rsidR="002358B6" w:rsidRPr="00834998">
        <w:rPr>
          <w:rFonts w:ascii="Arial" w:hAnsi="Arial" w:cs="Arial"/>
          <w:sz w:val="22"/>
          <w:szCs w:val="22"/>
        </w:rPr>
        <w:t xml:space="preserve">Yes </w:t>
      </w:r>
      <w:r w:rsidR="002358B6" w:rsidRPr="00834998">
        <w:rPr>
          <w:rFonts w:ascii="Arial" w:hAnsi="Arial" w:cs="Arial"/>
          <w:sz w:val="22"/>
          <w:szCs w:val="22"/>
        </w:rPr>
        <w:fldChar w:fldCharType="begin">
          <w:ffData>
            <w:name w:val="Check2"/>
            <w:enabled/>
            <w:calcOnExit w:val="0"/>
            <w:checkBox>
              <w:sizeAuto/>
              <w:default w:val="0"/>
            </w:checkBox>
          </w:ffData>
        </w:fldChar>
      </w:r>
      <w:r w:rsidR="002358B6" w:rsidRPr="00834998">
        <w:rPr>
          <w:rFonts w:ascii="Arial" w:hAnsi="Arial" w:cs="Arial"/>
          <w:sz w:val="22"/>
          <w:szCs w:val="22"/>
        </w:rPr>
        <w:instrText xml:space="preserve"> FORMCHECKBOX </w:instrText>
      </w:r>
      <w:r w:rsidR="002358B6" w:rsidRPr="00834998">
        <w:rPr>
          <w:rFonts w:ascii="Arial" w:hAnsi="Arial" w:cs="Arial"/>
          <w:sz w:val="22"/>
          <w:szCs w:val="22"/>
        </w:rPr>
      </w:r>
      <w:r w:rsidR="002358B6" w:rsidRPr="00834998">
        <w:rPr>
          <w:rFonts w:ascii="Arial" w:hAnsi="Arial" w:cs="Arial"/>
          <w:sz w:val="22"/>
          <w:szCs w:val="22"/>
        </w:rPr>
        <w:fldChar w:fldCharType="separate"/>
      </w:r>
      <w:r w:rsidR="002358B6" w:rsidRPr="00834998">
        <w:rPr>
          <w:rFonts w:ascii="Arial" w:hAnsi="Arial" w:cs="Arial"/>
          <w:sz w:val="22"/>
          <w:szCs w:val="22"/>
        </w:rPr>
        <w:fldChar w:fldCharType="end"/>
      </w:r>
      <w:r w:rsidR="002358B6" w:rsidRPr="00834998">
        <w:rPr>
          <w:rFonts w:ascii="Arial" w:hAnsi="Arial" w:cs="Arial"/>
          <w:sz w:val="22"/>
          <w:szCs w:val="22"/>
        </w:rPr>
        <w:t>No</w:t>
      </w:r>
    </w:p>
    <w:p w14:paraId="794C3ADC" w14:textId="77777777" w:rsidR="002358B6" w:rsidRPr="00834998" w:rsidRDefault="002358B6" w:rsidP="002358B6">
      <w:pPr>
        <w:ind w:left="1440" w:hanging="720"/>
        <w:rPr>
          <w:rFonts w:ascii="Arial" w:hAnsi="Arial" w:cs="Arial"/>
          <w:sz w:val="22"/>
          <w:szCs w:val="22"/>
          <w:u w:val="single"/>
        </w:rPr>
      </w:pPr>
      <w:r w:rsidRPr="00834998">
        <w:rPr>
          <w:rFonts w:ascii="Arial" w:hAnsi="Arial" w:cs="Arial"/>
          <w:sz w:val="22"/>
          <w:szCs w:val="22"/>
        </w:rPr>
        <w:tab/>
        <w:t>If so, please describe:</w:t>
      </w:r>
      <w:r w:rsidRPr="00834998">
        <w:rPr>
          <w:rFonts w:ascii="Arial" w:hAnsi="Arial" w:cs="Arial"/>
          <w:sz w:val="22"/>
          <w:szCs w:val="22"/>
        </w:rPr>
        <w:tab/>
      </w:r>
    </w:p>
    <w:p w14:paraId="7C7B09BF" w14:textId="77777777" w:rsidR="002358B6" w:rsidRPr="00834998" w:rsidRDefault="002358B6" w:rsidP="002358B6">
      <w:pPr>
        <w:ind w:left="1440" w:hanging="720"/>
        <w:rPr>
          <w:rFonts w:ascii="Arial" w:hAnsi="Arial" w:cs="Arial"/>
          <w:sz w:val="22"/>
          <w:szCs w:val="22"/>
        </w:rPr>
      </w:pPr>
    </w:p>
    <w:p w14:paraId="1731E019" w14:textId="7C18AF43" w:rsidR="002358B6" w:rsidRPr="00834998" w:rsidRDefault="00282BAD" w:rsidP="002358B6">
      <w:pPr>
        <w:ind w:left="1440" w:hanging="720"/>
        <w:rPr>
          <w:rFonts w:ascii="Arial" w:hAnsi="Arial" w:cs="Arial"/>
          <w:sz w:val="22"/>
          <w:szCs w:val="22"/>
        </w:rPr>
      </w:pPr>
      <w:r>
        <w:rPr>
          <w:rFonts w:ascii="Arial" w:hAnsi="Arial" w:cs="Arial"/>
          <w:sz w:val="22"/>
          <w:szCs w:val="22"/>
        </w:rPr>
        <w:t>3</w:t>
      </w:r>
      <w:r w:rsidR="00D54980">
        <w:rPr>
          <w:rFonts w:ascii="Arial" w:hAnsi="Arial" w:cs="Arial"/>
          <w:sz w:val="22"/>
          <w:szCs w:val="22"/>
        </w:rPr>
        <w:t>2</w:t>
      </w:r>
      <w:r w:rsidR="002358B6" w:rsidRPr="00834998">
        <w:rPr>
          <w:rFonts w:ascii="Arial" w:hAnsi="Arial" w:cs="Arial"/>
          <w:sz w:val="22"/>
          <w:szCs w:val="22"/>
        </w:rPr>
        <w:t>.</w:t>
      </w:r>
      <w:r w:rsidR="002358B6" w:rsidRPr="00834998">
        <w:rPr>
          <w:rFonts w:ascii="Arial" w:hAnsi="Arial" w:cs="Arial"/>
          <w:sz w:val="22"/>
          <w:szCs w:val="22"/>
        </w:rPr>
        <w:tab/>
      </w:r>
      <w:r w:rsidR="002358B6">
        <w:rPr>
          <w:rFonts w:ascii="Arial" w:hAnsi="Arial" w:cs="Arial"/>
          <w:sz w:val="22"/>
          <w:szCs w:val="22"/>
        </w:rPr>
        <w:t>Is your Hospital Indemnity plan H.S.A. compliant</w:t>
      </w:r>
      <w:r w:rsidR="002358B6" w:rsidRPr="00834998">
        <w:rPr>
          <w:rFonts w:ascii="Arial" w:hAnsi="Arial" w:cs="Arial"/>
          <w:sz w:val="22"/>
          <w:szCs w:val="22"/>
        </w:rPr>
        <w:t xml:space="preserve">?  </w:t>
      </w:r>
      <w:r w:rsidR="002358B6" w:rsidRPr="00834998">
        <w:rPr>
          <w:rFonts w:ascii="Arial" w:hAnsi="Arial" w:cs="Arial"/>
          <w:sz w:val="22"/>
          <w:szCs w:val="22"/>
        </w:rPr>
        <w:fldChar w:fldCharType="begin">
          <w:ffData>
            <w:name w:val="Check1"/>
            <w:enabled/>
            <w:calcOnExit w:val="0"/>
            <w:checkBox>
              <w:sizeAuto/>
              <w:default w:val="0"/>
            </w:checkBox>
          </w:ffData>
        </w:fldChar>
      </w:r>
      <w:r w:rsidR="002358B6" w:rsidRPr="00834998">
        <w:rPr>
          <w:rFonts w:ascii="Arial" w:hAnsi="Arial" w:cs="Arial"/>
          <w:sz w:val="22"/>
          <w:szCs w:val="22"/>
        </w:rPr>
        <w:instrText xml:space="preserve"> FORMCHECKBOX </w:instrText>
      </w:r>
      <w:r w:rsidR="002358B6" w:rsidRPr="00834998">
        <w:rPr>
          <w:rFonts w:ascii="Arial" w:hAnsi="Arial" w:cs="Arial"/>
          <w:sz w:val="22"/>
          <w:szCs w:val="22"/>
        </w:rPr>
      </w:r>
      <w:r w:rsidR="002358B6" w:rsidRPr="00834998">
        <w:rPr>
          <w:rFonts w:ascii="Arial" w:hAnsi="Arial" w:cs="Arial"/>
          <w:sz w:val="22"/>
          <w:szCs w:val="22"/>
        </w:rPr>
        <w:fldChar w:fldCharType="separate"/>
      </w:r>
      <w:r w:rsidR="002358B6" w:rsidRPr="00834998">
        <w:rPr>
          <w:rFonts w:ascii="Arial" w:hAnsi="Arial" w:cs="Arial"/>
          <w:sz w:val="22"/>
          <w:szCs w:val="22"/>
        </w:rPr>
        <w:fldChar w:fldCharType="end"/>
      </w:r>
      <w:r w:rsidR="002358B6" w:rsidRPr="00834998">
        <w:rPr>
          <w:rFonts w:ascii="Arial" w:hAnsi="Arial" w:cs="Arial"/>
          <w:sz w:val="22"/>
          <w:szCs w:val="22"/>
        </w:rPr>
        <w:t xml:space="preserve">Yes </w:t>
      </w:r>
      <w:r w:rsidR="002358B6" w:rsidRPr="00834998">
        <w:rPr>
          <w:rFonts w:ascii="Arial" w:hAnsi="Arial" w:cs="Arial"/>
          <w:sz w:val="22"/>
          <w:szCs w:val="22"/>
        </w:rPr>
        <w:fldChar w:fldCharType="begin">
          <w:ffData>
            <w:name w:val="Check2"/>
            <w:enabled/>
            <w:calcOnExit w:val="0"/>
            <w:checkBox>
              <w:sizeAuto/>
              <w:default w:val="0"/>
            </w:checkBox>
          </w:ffData>
        </w:fldChar>
      </w:r>
      <w:r w:rsidR="002358B6" w:rsidRPr="00834998">
        <w:rPr>
          <w:rFonts w:ascii="Arial" w:hAnsi="Arial" w:cs="Arial"/>
          <w:sz w:val="22"/>
          <w:szCs w:val="22"/>
        </w:rPr>
        <w:instrText xml:space="preserve"> FORMCHECKBOX </w:instrText>
      </w:r>
      <w:r w:rsidR="002358B6" w:rsidRPr="00834998">
        <w:rPr>
          <w:rFonts w:ascii="Arial" w:hAnsi="Arial" w:cs="Arial"/>
          <w:sz w:val="22"/>
          <w:szCs w:val="22"/>
        </w:rPr>
      </w:r>
      <w:r w:rsidR="002358B6" w:rsidRPr="00834998">
        <w:rPr>
          <w:rFonts w:ascii="Arial" w:hAnsi="Arial" w:cs="Arial"/>
          <w:sz w:val="22"/>
          <w:szCs w:val="22"/>
        </w:rPr>
        <w:fldChar w:fldCharType="separate"/>
      </w:r>
      <w:r w:rsidR="002358B6" w:rsidRPr="00834998">
        <w:rPr>
          <w:rFonts w:ascii="Arial" w:hAnsi="Arial" w:cs="Arial"/>
          <w:sz w:val="22"/>
          <w:szCs w:val="22"/>
        </w:rPr>
        <w:fldChar w:fldCharType="end"/>
      </w:r>
      <w:r w:rsidR="002358B6" w:rsidRPr="00834998">
        <w:rPr>
          <w:rFonts w:ascii="Arial" w:hAnsi="Arial" w:cs="Arial"/>
          <w:sz w:val="22"/>
          <w:szCs w:val="22"/>
        </w:rPr>
        <w:t>No</w:t>
      </w:r>
      <w:r w:rsidR="002358B6" w:rsidRPr="00834998">
        <w:rPr>
          <w:rFonts w:ascii="Arial" w:hAnsi="Arial" w:cs="Arial"/>
          <w:sz w:val="22"/>
          <w:szCs w:val="22"/>
        </w:rPr>
        <w:tab/>
      </w:r>
      <w:r w:rsidR="002358B6" w:rsidRPr="00834998">
        <w:rPr>
          <w:rFonts w:ascii="Arial" w:hAnsi="Arial" w:cs="Arial"/>
          <w:sz w:val="22"/>
          <w:szCs w:val="22"/>
        </w:rPr>
        <w:tab/>
      </w:r>
    </w:p>
    <w:p w14:paraId="6F6ECE5C" w14:textId="77777777" w:rsidR="002358B6" w:rsidRPr="00834998" w:rsidRDefault="002358B6" w:rsidP="002358B6">
      <w:pPr>
        <w:ind w:left="1440" w:hanging="720"/>
        <w:rPr>
          <w:rFonts w:ascii="Arial" w:hAnsi="Arial" w:cs="Arial"/>
          <w:sz w:val="22"/>
          <w:szCs w:val="22"/>
          <w:u w:val="single"/>
        </w:rPr>
      </w:pPr>
      <w:r w:rsidRPr="00834998">
        <w:rPr>
          <w:rFonts w:ascii="Arial" w:hAnsi="Arial" w:cs="Arial"/>
          <w:sz w:val="22"/>
          <w:szCs w:val="22"/>
        </w:rPr>
        <w:tab/>
        <w:t>If so, please describe:</w:t>
      </w:r>
      <w:r w:rsidRPr="00834998">
        <w:rPr>
          <w:rFonts w:ascii="Arial" w:hAnsi="Arial" w:cs="Arial"/>
          <w:sz w:val="22"/>
          <w:szCs w:val="22"/>
        </w:rPr>
        <w:tab/>
      </w:r>
    </w:p>
    <w:p w14:paraId="08EF90DE" w14:textId="77777777" w:rsidR="002358B6" w:rsidRPr="00834998" w:rsidRDefault="002358B6" w:rsidP="002358B6">
      <w:pPr>
        <w:ind w:left="1440" w:hanging="720"/>
        <w:rPr>
          <w:rFonts w:ascii="Arial" w:hAnsi="Arial" w:cs="Arial"/>
          <w:sz w:val="22"/>
          <w:szCs w:val="22"/>
          <w:u w:val="single"/>
        </w:rPr>
      </w:pPr>
    </w:p>
    <w:p w14:paraId="6995486C" w14:textId="184E66B6" w:rsidR="002358B6" w:rsidRPr="00834998" w:rsidRDefault="00282BAD" w:rsidP="002358B6">
      <w:pPr>
        <w:ind w:left="1440" w:hanging="720"/>
        <w:rPr>
          <w:rFonts w:ascii="Arial" w:hAnsi="Arial" w:cs="Arial"/>
          <w:sz w:val="22"/>
          <w:szCs w:val="22"/>
        </w:rPr>
      </w:pPr>
      <w:r>
        <w:rPr>
          <w:rFonts w:ascii="Arial" w:hAnsi="Arial" w:cs="Arial"/>
          <w:sz w:val="22"/>
          <w:szCs w:val="22"/>
        </w:rPr>
        <w:t>3</w:t>
      </w:r>
      <w:r w:rsidR="00D54980">
        <w:rPr>
          <w:rFonts w:ascii="Arial" w:hAnsi="Arial" w:cs="Arial"/>
          <w:sz w:val="22"/>
          <w:szCs w:val="22"/>
        </w:rPr>
        <w:t>3</w:t>
      </w:r>
      <w:r w:rsidR="002358B6" w:rsidRPr="00834998">
        <w:rPr>
          <w:rFonts w:ascii="Arial" w:hAnsi="Arial" w:cs="Arial"/>
          <w:sz w:val="22"/>
          <w:szCs w:val="22"/>
        </w:rPr>
        <w:t>.</w:t>
      </w:r>
      <w:r w:rsidR="002358B6" w:rsidRPr="00834998">
        <w:rPr>
          <w:rFonts w:ascii="Arial" w:hAnsi="Arial" w:cs="Arial"/>
          <w:sz w:val="22"/>
          <w:szCs w:val="22"/>
        </w:rPr>
        <w:tab/>
        <w:t xml:space="preserve">Please describe any other </w:t>
      </w:r>
      <w:r>
        <w:rPr>
          <w:rFonts w:ascii="Arial" w:hAnsi="Arial" w:cs="Arial"/>
          <w:sz w:val="22"/>
          <w:szCs w:val="22"/>
        </w:rPr>
        <w:t xml:space="preserve">Supplemental Health Plan </w:t>
      </w:r>
      <w:r w:rsidR="002358B6" w:rsidRPr="00834998">
        <w:rPr>
          <w:rFonts w:ascii="Arial" w:hAnsi="Arial" w:cs="Arial"/>
          <w:sz w:val="22"/>
          <w:szCs w:val="22"/>
        </w:rPr>
        <w:t>features not listed above:</w:t>
      </w:r>
    </w:p>
    <w:p w14:paraId="1F0844C8" w14:textId="77777777" w:rsidR="002358B6" w:rsidRPr="00834998" w:rsidRDefault="002358B6" w:rsidP="002358B6">
      <w:pPr>
        <w:ind w:left="1440" w:hanging="720"/>
        <w:rPr>
          <w:rFonts w:ascii="Arial" w:hAnsi="Arial" w:cs="Arial"/>
          <w:sz w:val="22"/>
          <w:szCs w:val="22"/>
        </w:rPr>
      </w:pPr>
    </w:p>
    <w:p w14:paraId="1B437590" w14:textId="78F0FE96" w:rsidR="002358B6" w:rsidRPr="00834998" w:rsidRDefault="00846046" w:rsidP="002358B6">
      <w:pPr>
        <w:ind w:left="1440" w:hanging="720"/>
        <w:rPr>
          <w:rFonts w:ascii="Arial" w:hAnsi="Arial" w:cs="Arial"/>
          <w:sz w:val="22"/>
          <w:szCs w:val="22"/>
        </w:rPr>
      </w:pPr>
      <w:r>
        <w:rPr>
          <w:rFonts w:ascii="Arial" w:hAnsi="Arial" w:cs="Arial"/>
          <w:sz w:val="22"/>
          <w:szCs w:val="22"/>
        </w:rPr>
        <w:t>3</w:t>
      </w:r>
      <w:r w:rsidR="00D54980">
        <w:rPr>
          <w:rFonts w:ascii="Arial" w:hAnsi="Arial" w:cs="Arial"/>
          <w:sz w:val="22"/>
          <w:szCs w:val="22"/>
        </w:rPr>
        <w:t>4</w:t>
      </w:r>
      <w:r w:rsidR="002358B6" w:rsidRPr="00834998">
        <w:rPr>
          <w:rFonts w:ascii="Arial" w:hAnsi="Arial" w:cs="Arial"/>
          <w:sz w:val="22"/>
          <w:szCs w:val="22"/>
        </w:rPr>
        <w:t>.</w:t>
      </w:r>
      <w:r w:rsidR="002358B6" w:rsidRPr="00834998">
        <w:rPr>
          <w:rFonts w:ascii="Arial" w:hAnsi="Arial" w:cs="Arial"/>
          <w:sz w:val="22"/>
          <w:szCs w:val="22"/>
        </w:rPr>
        <w:tab/>
        <w:t>Will you agree to waive pre-existing conditions clause for prior plan participants equal to the time they have held their supplemental health coverage through Symetra and JPS Health Network?</w:t>
      </w:r>
    </w:p>
    <w:p w14:paraId="0601E50A" w14:textId="77777777" w:rsidR="002358B6" w:rsidRPr="00834998" w:rsidRDefault="002358B6" w:rsidP="002358B6">
      <w:pPr>
        <w:tabs>
          <w:tab w:val="left" w:pos="720"/>
        </w:tabs>
        <w:ind w:left="1440" w:hanging="720"/>
        <w:rPr>
          <w:rFonts w:ascii="Arial" w:hAnsi="Arial" w:cs="Arial"/>
          <w:sz w:val="22"/>
          <w:szCs w:val="22"/>
        </w:rPr>
      </w:pPr>
    </w:p>
    <w:p w14:paraId="11BC6E4D" w14:textId="1B7FFA09" w:rsidR="002358B6" w:rsidRPr="00834998" w:rsidRDefault="00846046" w:rsidP="002358B6">
      <w:pPr>
        <w:pStyle w:val="ListParagraph"/>
        <w:widowControl w:val="0"/>
        <w:numPr>
          <w:ilvl w:val="5"/>
          <w:numId w:val="14"/>
        </w:numPr>
        <w:tabs>
          <w:tab w:val="left" w:pos="720"/>
        </w:tabs>
        <w:adjustRightInd w:val="0"/>
        <w:textAlignment w:val="baseline"/>
        <w:rPr>
          <w:rFonts w:ascii="Arial" w:hAnsi="Arial" w:cs="Arial"/>
        </w:rPr>
      </w:pPr>
      <w:r>
        <w:rPr>
          <w:rFonts w:ascii="Arial" w:hAnsi="Arial" w:cs="Arial"/>
        </w:rPr>
        <w:t>3</w:t>
      </w:r>
      <w:r w:rsidR="00D54980">
        <w:rPr>
          <w:rFonts w:ascii="Arial" w:hAnsi="Arial" w:cs="Arial"/>
        </w:rPr>
        <w:t>5</w:t>
      </w:r>
      <w:r w:rsidR="002358B6" w:rsidRPr="00834998">
        <w:rPr>
          <w:rFonts w:ascii="Arial" w:hAnsi="Arial" w:cs="Arial"/>
        </w:rPr>
        <w:t>.</w:t>
      </w:r>
      <w:r w:rsidR="002358B6" w:rsidRPr="00834998">
        <w:rPr>
          <w:rFonts w:ascii="Arial" w:hAnsi="Arial" w:cs="Arial"/>
        </w:rPr>
        <w:tab/>
        <w:t>Do you provide any occupational hazard benefits as a part of your supplemental</w:t>
      </w:r>
    </w:p>
    <w:p w14:paraId="04E04642" w14:textId="77777777" w:rsidR="002358B6" w:rsidRPr="00834998" w:rsidRDefault="002358B6" w:rsidP="002358B6">
      <w:pPr>
        <w:pStyle w:val="ListParagraph"/>
        <w:widowControl w:val="0"/>
        <w:numPr>
          <w:ilvl w:val="8"/>
          <w:numId w:val="14"/>
        </w:numPr>
        <w:tabs>
          <w:tab w:val="left" w:pos="720"/>
        </w:tabs>
        <w:adjustRightInd w:val="0"/>
        <w:textAlignment w:val="baseline"/>
        <w:rPr>
          <w:rFonts w:ascii="Arial" w:hAnsi="Arial" w:cs="Arial"/>
        </w:rPr>
      </w:pPr>
      <w:r w:rsidRPr="00834998">
        <w:rPr>
          <w:rFonts w:ascii="Arial" w:hAnsi="Arial" w:cs="Arial"/>
        </w:rPr>
        <w:t xml:space="preserve"> </w:t>
      </w:r>
      <w:r w:rsidRPr="00834998">
        <w:rPr>
          <w:rFonts w:ascii="Arial" w:hAnsi="Arial" w:cs="Arial"/>
        </w:rPr>
        <w:tab/>
        <w:t>health plans?  If so, please describe.</w:t>
      </w:r>
    </w:p>
    <w:p w14:paraId="2AF413FD" w14:textId="77777777" w:rsidR="002358B6" w:rsidRPr="00834998" w:rsidRDefault="002358B6" w:rsidP="002358B6">
      <w:pPr>
        <w:tabs>
          <w:tab w:val="left" w:pos="720"/>
        </w:tabs>
        <w:ind w:left="1440" w:hanging="720"/>
        <w:rPr>
          <w:rFonts w:ascii="Arial" w:hAnsi="Arial" w:cs="Arial"/>
          <w:sz w:val="22"/>
          <w:szCs w:val="22"/>
        </w:rPr>
      </w:pPr>
    </w:p>
    <w:p w14:paraId="1E5BB7BE" w14:textId="1F6F27AC" w:rsidR="002358B6" w:rsidRPr="00834998" w:rsidRDefault="002358B6" w:rsidP="002576EE">
      <w:pPr>
        <w:widowControl w:val="0"/>
        <w:tabs>
          <w:tab w:val="left" w:pos="720"/>
        </w:tabs>
        <w:adjustRightInd w:val="0"/>
        <w:ind w:left="1440" w:hanging="1440"/>
        <w:textAlignment w:val="baseline"/>
        <w:rPr>
          <w:rFonts w:ascii="Arial" w:hAnsi="Arial" w:cs="Arial"/>
          <w:sz w:val="22"/>
          <w:szCs w:val="22"/>
        </w:rPr>
      </w:pPr>
      <w:r w:rsidRPr="00834998">
        <w:rPr>
          <w:rFonts w:ascii="Arial" w:hAnsi="Arial" w:cs="Arial"/>
          <w:sz w:val="22"/>
          <w:szCs w:val="22"/>
        </w:rPr>
        <w:tab/>
      </w:r>
      <w:r w:rsidR="00846046">
        <w:rPr>
          <w:rFonts w:ascii="Arial" w:hAnsi="Arial" w:cs="Arial"/>
          <w:sz w:val="22"/>
          <w:szCs w:val="22"/>
        </w:rPr>
        <w:t>3</w:t>
      </w:r>
      <w:r w:rsidR="00D54980">
        <w:rPr>
          <w:rFonts w:ascii="Arial" w:hAnsi="Arial" w:cs="Arial"/>
          <w:sz w:val="22"/>
          <w:szCs w:val="22"/>
        </w:rPr>
        <w:t>6</w:t>
      </w:r>
      <w:r w:rsidRPr="00834998">
        <w:rPr>
          <w:rFonts w:ascii="Arial" w:hAnsi="Arial" w:cs="Arial"/>
          <w:sz w:val="22"/>
          <w:szCs w:val="22"/>
        </w:rPr>
        <w:t>.</w:t>
      </w:r>
      <w:r w:rsidRPr="00834998">
        <w:rPr>
          <w:rFonts w:ascii="Arial" w:hAnsi="Arial" w:cs="Arial"/>
          <w:sz w:val="22"/>
          <w:szCs w:val="22"/>
        </w:rPr>
        <w:tab/>
        <w:t xml:space="preserve">If a </w:t>
      </w:r>
      <w:r w:rsidR="00E5104B">
        <w:rPr>
          <w:rFonts w:ascii="Arial" w:hAnsi="Arial" w:cs="Arial"/>
          <w:sz w:val="22"/>
          <w:szCs w:val="22"/>
        </w:rPr>
        <w:t>Supplemental Health</w:t>
      </w:r>
      <w:r w:rsidR="002576EE">
        <w:rPr>
          <w:rFonts w:ascii="Arial" w:hAnsi="Arial" w:cs="Arial"/>
          <w:sz w:val="22"/>
          <w:szCs w:val="22"/>
        </w:rPr>
        <w:t xml:space="preserve"> </w:t>
      </w:r>
      <w:r w:rsidRPr="00834998">
        <w:rPr>
          <w:rFonts w:ascii="Arial" w:hAnsi="Arial" w:cs="Arial"/>
          <w:sz w:val="22"/>
          <w:szCs w:val="22"/>
        </w:rPr>
        <w:t>claim is denied, please describe how the employee is notified.  Please describe your appeal process for denied claims.</w:t>
      </w:r>
    </w:p>
    <w:p w14:paraId="3FA4BE47" w14:textId="77777777" w:rsidR="002358B6" w:rsidRPr="00834998" w:rsidRDefault="002358B6" w:rsidP="002358B6">
      <w:pPr>
        <w:widowControl w:val="0"/>
        <w:tabs>
          <w:tab w:val="left" w:pos="720"/>
        </w:tabs>
        <w:adjustRightInd w:val="0"/>
        <w:textAlignment w:val="baseline"/>
        <w:rPr>
          <w:rFonts w:ascii="Arial" w:hAnsi="Arial" w:cs="Arial"/>
          <w:sz w:val="22"/>
          <w:szCs w:val="22"/>
        </w:rPr>
      </w:pPr>
    </w:p>
    <w:p w14:paraId="2E2483DC" w14:textId="06601577" w:rsidR="002358B6" w:rsidRPr="00834998" w:rsidRDefault="002358B6" w:rsidP="002358B6">
      <w:pPr>
        <w:widowControl w:val="0"/>
        <w:tabs>
          <w:tab w:val="left" w:pos="720"/>
        </w:tabs>
        <w:adjustRightInd w:val="0"/>
        <w:ind w:left="1440" w:hanging="1440"/>
        <w:textAlignment w:val="baseline"/>
        <w:rPr>
          <w:rFonts w:ascii="Arial" w:hAnsi="Arial" w:cs="Arial"/>
          <w:sz w:val="22"/>
          <w:szCs w:val="22"/>
        </w:rPr>
      </w:pPr>
      <w:r w:rsidRPr="00834998">
        <w:rPr>
          <w:rFonts w:ascii="Arial" w:hAnsi="Arial" w:cs="Arial"/>
          <w:sz w:val="22"/>
          <w:szCs w:val="22"/>
        </w:rPr>
        <w:tab/>
      </w:r>
      <w:r w:rsidR="002576EE">
        <w:rPr>
          <w:rFonts w:ascii="Arial" w:hAnsi="Arial" w:cs="Arial"/>
          <w:sz w:val="22"/>
          <w:szCs w:val="22"/>
        </w:rPr>
        <w:t>3</w:t>
      </w:r>
      <w:r w:rsidR="00D54980">
        <w:rPr>
          <w:rFonts w:ascii="Arial" w:hAnsi="Arial" w:cs="Arial"/>
          <w:sz w:val="22"/>
          <w:szCs w:val="22"/>
        </w:rPr>
        <w:t>7</w:t>
      </w:r>
      <w:r w:rsidRPr="00834998">
        <w:rPr>
          <w:rFonts w:ascii="Arial" w:hAnsi="Arial" w:cs="Arial"/>
          <w:sz w:val="22"/>
          <w:szCs w:val="22"/>
        </w:rPr>
        <w:t>.</w:t>
      </w:r>
      <w:r w:rsidRPr="00834998">
        <w:rPr>
          <w:rFonts w:ascii="Arial" w:hAnsi="Arial" w:cs="Arial"/>
          <w:sz w:val="22"/>
          <w:szCs w:val="22"/>
        </w:rPr>
        <w:tab/>
        <w:t>Do you provide standard claims and utilization reports?  If so, please provide copies of your standard reports.</w:t>
      </w:r>
    </w:p>
    <w:p w14:paraId="49E34F23" w14:textId="77777777" w:rsidR="002358B6" w:rsidRPr="00834998" w:rsidRDefault="002358B6" w:rsidP="002358B6">
      <w:pPr>
        <w:widowControl w:val="0"/>
        <w:tabs>
          <w:tab w:val="left" w:pos="720"/>
        </w:tabs>
        <w:adjustRightInd w:val="0"/>
        <w:ind w:left="1440" w:hanging="1440"/>
        <w:textAlignment w:val="baseline"/>
        <w:rPr>
          <w:rFonts w:ascii="Arial" w:hAnsi="Arial" w:cs="Arial"/>
          <w:sz w:val="22"/>
          <w:szCs w:val="22"/>
        </w:rPr>
      </w:pPr>
      <w:r w:rsidRPr="00834998">
        <w:rPr>
          <w:rFonts w:ascii="Arial" w:hAnsi="Arial" w:cs="Arial"/>
          <w:sz w:val="22"/>
          <w:szCs w:val="22"/>
        </w:rPr>
        <w:tab/>
      </w:r>
    </w:p>
    <w:p w14:paraId="305FBEBE" w14:textId="18ED61F0" w:rsidR="002358B6" w:rsidRPr="00834998" w:rsidRDefault="002358B6" w:rsidP="002358B6">
      <w:pPr>
        <w:widowControl w:val="0"/>
        <w:tabs>
          <w:tab w:val="left" w:pos="720"/>
        </w:tabs>
        <w:adjustRightInd w:val="0"/>
        <w:ind w:left="1440" w:hanging="1440"/>
        <w:textAlignment w:val="baseline"/>
        <w:rPr>
          <w:rFonts w:ascii="Arial" w:hAnsi="Arial" w:cs="Arial"/>
          <w:sz w:val="22"/>
          <w:szCs w:val="22"/>
        </w:rPr>
      </w:pPr>
      <w:r w:rsidRPr="00834998">
        <w:rPr>
          <w:rFonts w:ascii="Arial" w:hAnsi="Arial" w:cs="Arial"/>
          <w:sz w:val="22"/>
          <w:szCs w:val="22"/>
        </w:rPr>
        <w:tab/>
      </w:r>
      <w:r w:rsidR="002576EE">
        <w:rPr>
          <w:rFonts w:ascii="Arial" w:hAnsi="Arial" w:cs="Arial"/>
          <w:sz w:val="22"/>
          <w:szCs w:val="22"/>
        </w:rPr>
        <w:t>3</w:t>
      </w:r>
      <w:r w:rsidR="00117765">
        <w:rPr>
          <w:rFonts w:ascii="Arial" w:hAnsi="Arial" w:cs="Arial"/>
          <w:sz w:val="22"/>
          <w:szCs w:val="22"/>
        </w:rPr>
        <w:t>8</w:t>
      </w:r>
      <w:r w:rsidRPr="00834998">
        <w:rPr>
          <w:rFonts w:ascii="Arial" w:hAnsi="Arial" w:cs="Arial"/>
          <w:sz w:val="22"/>
          <w:szCs w:val="22"/>
        </w:rPr>
        <w:t>.</w:t>
      </w:r>
      <w:r w:rsidRPr="00834998">
        <w:rPr>
          <w:rFonts w:ascii="Arial" w:hAnsi="Arial" w:cs="Arial"/>
          <w:sz w:val="22"/>
          <w:szCs w:val="22"/>
        </w:rPr>
        <w:tab/>
        <w:t xml:space="preserve">If your guaranteed issue </w:t>
      </w:r>
      <w:r w:rsidR="003A1EA8">
        <w:rPr>
          <w:rFonts w:ascii="Arial" w:hAnsi="Arial" w:cs="Arial"/>
          <w:sz w:val="22"/>
          <w:szCs w:val="22"/>
        </w:rPr>
        <w:t>amount</w:t>
      </w:r>
      <w:r w:rsidRPr="00834998">
        <w:rPr>
          <w:rFonts w:ascii="Arial" w:hAnsi="Arial" w:cs="Arial"/>
          <w:sz w:val="22"/>
          <w:szCs w:val="22"/>
        </w:rPr>
        <w:t xml:space="preserve"> is less than the maximum benefit, will you agree to grandfather any existing </w:t>
      </w:r>
      <w:r>
        <w:rPr>
          <w:rFonts w:ascii="Arial" w:hAnsi="Arial" w:cs="Arial"/>
          <w:sz w:val="22"/>
          <w:szCs w:val="22"/>
        </w:rPr>
        <w:t>coverage</w:t>
      </w:r>
      <w:r w:rsidRPr="00834998">
        <w:rPr>
          <w:rFonts w:ascii="Arial" w:hAnsi="Arial" w:cs="Arial"/>
          <w:sz w:val="22"/>
          <w:szCs w:val="22"/>
        </w:rPr>
        <w:t xml:space="preserve"> amounts in excess of your guaranteed issue </w:t>
      </w:r>
      <w:r w:rsidR="00117765">
        <w:rPr>
          <w:rFonts w:ascii="Arial" w:hAnsi="Arial" w:cs="Arial"/>
          <w:sz w:val="22"/>
          <w:szCs w:val="22"/>
        </w:rPr>
        <w:t>amount</w:t>
      </w:r>
      <w:r w:rsidRPr="00834998">
        <w:rPr>
          <w:rFonts w:ascii="Arial" w:hAnsi="Arial" w:cs="Arial"/>
          <w:sz w:val="22"/>
          <w:szCs w:val="22"/>
        </w:rPr>
        <w:t>?</w:t>
      </w:r>
    </w:p>
    <w:p w14:paraId="64254E5F" w14:textId="77777777" w:rsidR="002358B6" w:rsidRPr="00834998" w:rsidRDefault="002358B6" w:rsidP="002358B6">
      <w:pPr>
        <w:widowControl w:val="0"/>
        <w:tabs>
          <w:tab w:val="left" w:pos="720"/>
        </w:tabs>
        <w:adjustRightInd w:val="0"/>
        <w:ind w:left="1440" w:hanging="1440"/>
        <w:textAlignment w:val="baseline"/>
        <w:rPr>
          <w:rFonts w:ascii="Arial" w:hAnsi="Arial" w:cs="Arial"/>
          <w:sz w:val="22"/>
          <w:szCs w:val="22"/>
        </w:rPr>
      </w:pPr>
    </w:p>
    <w:p w14:paraId="063C7A11" w14:textId="0829C980" w:rsidR="002358B6" w:rsidRPr="00834998" w:rsidRDefault="00C74C68" w:rsidP="002358B6">
      <w:pPr>
        <w:ind w:left="1440" w:hanging="720"/>
        <w:rPr>
          <w:rFonts w:ascii="Arial" w:hAnsi="Arial" w:cs="Arial"/>
          <w:sz w:val="22"/>
          <w:szCs w:val="22"/>
        </w:rPr>
      </w:pPr>
      <w:r>
        <w:rPr>
          <w:rFonts w:ascii="Arial" w:hAnsi="Arial" w:cs="Arial"/>
          <w:sz w:val="22"/>
          <w:szCs w:val="22"/>
        </w:rPr>
        <w:t>3</w:t>
      </w:r>
      <w:r w:rsidR="00117765">
        <w:rPr>
          <w:rFonts w:ascii="Arial" w:hAnsi="Arial" w:cs="Arial"/>
          <w:sz w:val="22"/>
          <w:szCs w:val="22"/>
        </w:rPr>
        <w:t>9</w:t>
      </w:r>
      <w:r w:rsidR="002358B6" w:rsidRPr="00834998">
        <w:rPr>
          <w:rFonts w:ascii="Arial" w:hAnsi="Arial" w:cs="Arial"/>
          <w:sz w:val="22"/>
          <w:szCs w:val="22"/>
        </w:rPr>
        <w:t>.</w:t>
      </w:r>
      <w:r w:rsidR="002358B6" w:rsidRPr="00834998">
        <w:rPr>
          <w:rFonts w:ascii="Arial" w:hAnsi="Arial" w:cs="Arial"/>
          <w:sz w:val="22"/>
          <w:szCs w:val="22"/>
        </w:rPr>
        <w:tab/>
        <w:t>Does this RFP include the ability for Employees to be covered as both an Employee and Dependent Spouse as well as Dependent Children can be covered under both parents</w:t>
      </w:r>
      <w:r w:rsidR="002358B6">
        <w:rPr>
          <w:rFonts w:ascii="Arial" w:hAnsi="Arial" w:cs="Arial"/>
          <w:sz w:val="22"/>
          <w:szCs w:val="22"/>
        </w:rPr>
        <w:t>’</w:t>
      </w:r>
      <w:r>
        <w:rPr>
          <w:rFonts w:ascii="Arial" w:hAnsi="Arial" w:cs="Arial"/>
          <w:sz w:val="22"/>
          <w:szCs w:val="22"/>
        </w:rPr>
        <w:t xml:space="preserve"> Supplemental Health</w:t>
      </w:r>
      <w:r w:rsidR="002358B6" w:rsidRPr="00834998">
        <w:rPr>
          <w:rFonts w:ascii="Arial" w:hAnsi="Arial" w:cs="Arial"/>
          <w:sz w:val="22"/>
          <w:szCs w:val="22"/>
        </w:rPr>
        <w:t xml:space="preserve"> policies? </w:t>
      </w:r>
      <w:r w:rsidR="002358B6" w:rsidRPr="00834998">
        <w:rPr>
          <w:rFonts w:ascii="Arial" w:hAnsi="Arial" w:cs="Arial"/>
          <w:sz w:val="22"/>
          <w:szCs w:val="22"/>
        </w:rPr>
        <w:fldChar w:fldCharType="begin">
          <w:ffData>
            <w:name w:val="Check1"/>
            <w:enabled/>
            <w:calcOnExit w:val="0"/>
            <w:checkBox>
              <w:sizeAuto/>
              <w:default w:val="0"/>
            </w:checkBox>
          </w:ffData>
        </w:fldChar>
      </w:r>
      <w:r w:rsidR="002358B6" w:rsidRPr="00834998">
        <w:rPr>
          <w:rFonts w:ascii="Arial" w:hAnsi="Arial" w:cs="Arial"/>
          <w:sz w:val="22"/>
          <w:szCs w:val="22"/>
        </w:rPr>
        <w:instrText xml:space="preserve"> FORMCHECKBOX </w:instrText>
      </w:r>
      <w:r w:rsidR="002358B6" w:rsidRPr="00834998">
        <w:rPr>
          <w:rFonts w:ascii="Arial" w:hAnsi="Arial" w:cs="Arial"/>
          <w:sz w:val="22"/>
          <w:szCs w:val="22"/>
        </w:rPr>
      </w:r>
      <w:r w:rsidR="002358B6" w:rsidRPr="00834998">
        <w:rPr>
          <w:rFonts w:ascii="Arial" w:hAnsi="Arial" w:cs="Arial"/>
          <w:sz w:val="22"/>
          <w:szCs w:val="22"/>
        </w:rPr>
        <w:fldChar w:fldCharType="separate"/>
      </w:r>
      <w:r w:rsidR="002358B6" w:rsidRPr="00834998">
        <w:rPr>
          <w:rFonts w:ascii="Arial" w:hAnsi="Arial" w:cs="Arial"/>
          <w:sz w:val="22"/>
          <w:szCs w:val="22"/>
        </w:rPr>
        <w:fldChar w:fldCharType="end"/>
      </w:r>
      <w:r w:rsidR="002358B6" w:rsidRPr="00834998">
        <w:rPr>
          <w:rFonts w:ascii="Arial" w:hAnsi="Arial" w:cs="Arial"/>
          <w:sz w:val="22"/>
          <w:szCs w:val="22"/>
        </w:rPr>
        <w:t xml:space="preserve">Yes </w:t>
      </w:r>
      <w:r w:rsidR="002358B6" w:rsidRPr="00834998">
        <w:rPr>
          <w:rFonts w:ascii="Arial" w:hAnsi="Arial" w:cs="Arial"/>
          <w:sz w:val="22"/>
          <w:szCs w:val="22"/>
        </w:rPr>
        <w:fldChar w:fldCharType="begin">
          <w:ffData>
            <w:name w:val="Check2"/>
            <w:enabled/>
            <w:calcOnExit w:val="0"/>
            <w:checkBox>
              <w:sizeAuto/>
              <w:default w:val="0"/>
            </w:checkBox>
          </w:ffData>
        </w:fldChar>
      </w:r>
      <w:r w:rsidR="002358B6" w:rsidRPr="00834998">
        <w:rPr>
          <w:rFonts w:ascii="Arial" w:hAnsi="Arial" w:cs="Arial"/>
          <w:sz w:val="22"/>
          <w:szCs w:val="22"/>
        </w:rPr>
        <w:instrText xml:space="preserve"> FORMCHECKBOX </w:instrText>
      </w:r>
      <w:r w:rsidR="002358B6" w:rsidRPr="00834998">
        <w:rPr>
          <w:rFonts w:ascii="Arial" w:hAnsi="Arial" w:cs="Arial"/>
          <w:sz w:val="22"/>
          <w:szCs w:val="22"/>
        </w:rPr>
      </w:r>
      <w:r w:rsidR="002358B6" w:rsidRPr="00834998">
        <w:rPr>
          <w:rFonts w:ascii="Arial" w:hAnsi="Arial" w:cs="Arial"/>
          <w:sz w:val="22"/>
          <w:szCs w:val="22"/>
        </w:rPr>
        <w:fldChar w:fldCharType="separate"/>
      </w:r>
      <w:r w:rsidR="002358B6" w:rsidRPr="00834998">
        <w:rPr>
          <w:rFonts w:ascii="Arial" w:hAnsi="Arial" w:cs="Arial"/>
          <w:sz w:val="22"/>
          <w:szCs w:val="22"/>
        </w:rPr>
        <w:fldChar w:fldCharType="end"/>
      </w:r>
      <w:r w:rsidR="002358B6" w:rsidRPr="00834998">
        <w:rPr>
          <w:rFonts w:ascii="Arial" w:hAnsi="Arial" w:cs="Arial"/>
          <w:sz w:val="22"/>
          <w:szCs w:val="22"/>
        </w:rPr>
        <w:t>No</w:t>
      </w:r>
    </w:p>
    <w:p w14:paraId="592392B3" w14:textId="77777777" w:rsidR="002358B6" w:rsidRPr="00834998" w:rsidRDefault="002358B6" w:rsidP="002358B6">
      <w:pPr>
        <w:ind w:left="1440" w:hanging="720"/>
        <w:rPr>
          <w:rFonts w:ascii="Arial" w:hAnsi="Arial" w:cs="Arial"/>
          <w:sz w:val="22"/>
          <w:szCs w:val="22"/>
          <w:u w:val="single"/>
        </w:rPr>
      </w:pPr>
      <w:r w:rsidRPr="00834998">
        <w:rPr>
          <w:rFonts w:ascii="Arial" w:hAnsi="Arial" w:cs="Arial"/>
          <w:sz w:val="22"/>
          <w:szCs w:val="22"/>
        </w:rPr>
        <w:tab/>
        <w:t>If so, please describe:</w:t>
      </w:r>
      <w:r w:rsidRPr="00834998">
        <w:rPr>
          <w:rFonts w:ascii="Arial" w:hAnsi="Arial" w:cs="Arial"/>
          <w:sz w:val="22"/>
          <w:szCs w:val="22"/>
        </w:rPr>
        <w:tab/>
      </w:r>
    </w:p>
    <w:p w14:paraId="15E231BE" w14:textId="77777777" w:rsidR="002358B6" w:rsidRPr="00C66ADD" w:rsidRDefault="002358B6" w:rsidP="0017628F">
      <w:pPr>
        <w:widowControl w:val="0"/>
        <w:tabs>
          <w:tab w:val="left" w:pos="720"/>
        </w:tabs>
        <w:adjustRightInd w:val="0"/>
        <w:ind w:left="1440" w:hanging="1440"/>
        <w:textAlignment w:val="baseline"/>
        <w:rPr>
          <w:rFonts w:ascii="Arial" w:hAnsi="Arial" w:cs="Arial"/>
          <w:sz w:val="22"/>
          <w:szCs w:val="22"/>
        </w:rPr>
      </w:pPr>
    </w:p>
    <w:p w14:paraId="118EAEA1" w14:textId="77777777" w:rsidR="006A7633" w:rsidRPr="006A7633" w:rsidRDefault="006A7633" w:rsidP="00800FFA">
      <w:pPr>
        <w:widowControl w:val="0"/>
        <w:jc w:val="center"/>
        <w:rPr>
          <w:rFonts w:ascii="Arial" w:hAnsi="Arial" w:cs="Arial"/>
          <w:b/>
          <w:sz w:val="22"/>
          <w:szCs w:val="22"/>
        </w:rPr>
      </w:pPr>
    </w:p>
    <w:p w14:paraId="29CE0672" w14:textId="77777777" w:rsidR="00432F30" w:rsidRDefault="00432F30" w:rsidP="00432F30">
      <w:pPr>
        <w:widowControl w:val="0"/>
        <w:ind w:left="720" w:hanging="720"/>
        <w:jc w:val="center"/>
        <w:rPr>
          <w:rFonts w:ascii="Arial" w:hAnsi="Arial" w:cs="Arial"/>
          <w:b/>
          <w:sz w:val="22"/>
          <w:szCs w:val="22"/>
        </w:rPr>
      </w:pPr>
    </w:p>
    <w:p w14:paraId="5FDA007B" w14:textId="6FCB5DCA" w:rsidR="007F2E78" w:rsidRDefault="007F2E78" w:rsidP="007F2E78">
      <w:pPr>
        <w:widowControl w:val="0"/>
        <w:rPr>
          <w:rFonts w:ascii="Arial Narrow" w:hAnsi="Arial Narrow"/>
          <w:b/>
          <w:bCs/>
          <w:color w:val="000000"/>
          <w:sz w:val="28"/>
          <w:szCs w:val="28"/>
        </w:rPr>
      </w:pPr>
    </w:p>
    <w:p w14:paraId="4FBBBA94" w14:textId="77777777" w:rsidR="00AB0C14" w:rsidRDefault="00AB0C14" w:rsidP="007F2E78">
      <w:pPr>
        <w:widowControl w:val="0"/>
        <w:rPr>
          <w:rFonts w:ascii="Arial Narrow" w:hAnsi="Arial Narrow"/>
          <w:b/>
          <w:bCs/>
          <w:color w:val="000000"/>
          <w:sz w:val="28"/>
          <w:szCs w:val="28"/>
        </w:rPr>
      </w:pPr>
    </w:p>
    <w:p w14:paraId="52E06FB9" w14:textId="77777777" w:rsidR="00AB0C14" w:rsidRDefault="00AB0C14" w:rsidP="007F2E78">
      <w:pPr>
        <w:widowControl w:val="0"/>
        <w:rPr>
          <w:rFonts w:ascii="Arial Narrow" w:hAnsi="Arial Narrow"/>
          <w:b/>
          <w:bCs/>
          <w:color w:val="000000"/>
          <w:sz w:val="28"/>
          <w:szCs w:val="28"/>
        </w:rPr>
      </w:pPr>
    </w:p>
    <w:p w14:paraId="6BD3A5CF" w14:textId="77777777" w:rsidR="00117765" w:rsidRDefault="00117765" w:rsidP="00AB0C14">
      <w:pPr>
        <w:autoSpaceDE w:val="0"/>
        <w:autoSpaceDN w:val="0"/>
        <w:adjustRightInd w:val="0"/>
        <w:ind w:left="720"/>
        <w:jc w:val="center"/>
        <w:rPr>
          <w:rFonts w:ascii="Arial" w:hAnsi="Arial" w:cs="Arial"/>
          <w:b/>
          <w:sz w:val="22"/>
          <w:szCs w:val="22"/>
          <w:lang w:val="en"/>
        </w:rPr>
      </w:pPr>
    </w:p>
    <w:p w14:paraId="02D678CB" w14:textId="77777777" w:rsidR="00117765" w:rsidRDefault="00117765" w:rsidP="00AB0C14">
      <w:pPr>
        <w:autoSpaceDE w:val="0"/>
        <w:autoSpaceDN w:val="0"/>
        <w:adjustRightInd w:val="0"/>
        <w:ind w:left="720"/>
        <w:jc w:val="center"/>
        <w:rPr>
          <w:rFonts w:ascii="Arial" w:hAnsi="Arial" w:cs="Arial"/>
          <w:b/>
          <w:sz w:val="22"/>
          <w:szCs w:val="22"/>
          <w:lang w:val="en"/>
        </w:rPr>
      </w:pPr>
    </w:p>
    <w:p w14:paraId="7A38ED29" w14:textId="77777777" w:rsidR="00117765" w:rsidRDefault="00117765" w:rsidP="00AB0C14">
      <w:pPr>
        <w:autoSpaceDE w:val="0"/>
        <w:autoSpaceDN w:val="0"/>
        <w:adjustRightInd w:val="0"/>
        <w:ind w:left="720"/>
        <w:jc w:val="center"/>
        <w:rPr>
          <w:rFonts w:ascii="Arial" w:hAnsi="Arial" w:cs="Arial"/>
          <w:b/>
          <w:sz w:val="22"/>
          <w:szCs w:val="22"/>
          <w:lang w:val="en"/>
        </w:rPr>
      </w:pPr>
    </w:p>
    <w:p w14:paraId="19C3901B" w14:textId="77777777" w:rsidR="00117765" w:rsidRDefault="00117765" w:rsidP="00AB0C14">
      <w:pPr>
        <w:autoSpaceDE w:val="0"/>
        <w:autoSpaceDN w:val="0"/>
        <w:adjustRightInd w:val="0"/>
        <w:ind w:left="720"/>
        <w:jc w:val="center"/>
        <w:rPr>
          <w:rFonts w:ascii="Arial" w:hAnsi="Arial" w:cs="Arial"/>
          <w:b/>
          <w:sz w:val="22"/>
          <w:szCs w:val="22"/>
          <w:lang w:val="en"/>
        </w:rPr>
      </w:pPr>
    </w:p>
    <w:p w14:paraId="7BC18E64" w14:textId="77777777" w:rsidR="00117765" w:rsidRDefault="00117765" w:rsidP="00AB0C14">
      <w:pPr>
        <w:autoSpaceDE w:val="0"/>
        <w:autoSpaceDN w:val="0"/>
        <w:adjustRightInd w:val="0"/>
        <w:ind w:left="720"/>
        <w:jc w:val="center"/>
        <w:rPr>
          <w:rFonts w:ascii="Arial" w:hAnsi="Arial" w:cs="Arial"/>
          <w:b/>
          <w:sz w:val="22"/>
          <w:szCs w:val="22"/>
          <w:lang w:val="en"/>
        </w:rPr>
      </w:pPr>
    </w:p>
    <w:p w14:paraId="1D294CAD" w14:textId="77777777" w:rsidR="00117765" w:rsidRDefault="00117765" w:rsidP="00AB0C14">
      <w:pPr>
        <w:autoSpaceDE w:val="0"/>
        <w:autoSpaceDN w:val="0"/>
        <w:adjustRightInd w:val="0"/>
        <w:ind w:left="720"/>
        <w:jc w:val="center"/>
        <w:rPr>
          <w:rFonts w:ascii="Arial" w:hAnsi="Arial" w:cs="Arial"/>
          <w:b/>
          <w:sz w:val="22"/>
          <w:szCs w:val="22"/>
          <w:lang w:val="en"/>
        </w:rPr>
      </w:pPr>
    </w:p>
    <w:p w14:paraId="4AC329D1" w14:textId="77777777" w:rsidR="00117765" w:rsidRDefault="00117765" w:rsidP="00AB0C14">
      <w:pPr>
        <w:autoSpaceDE w:val="0"/>
        <w:autoSpaceDN w:val="0"/>
        <w:adjustRightInd w:val="0"/>
        <w:ind w:left="720"/>
        <w:jc w:val="center"/>
        <w:rPr>
          <w:rFonts w:ascii="Arial" w:hAnsi="Arial" w:cs="Arial"/>
          <w:b/>
          <w:sz w:val="22"/>
          <w:szCs w:val="22"/>
          <w:lang w:val="en"/>
        </w:rPr>
      </w:pPr>
    </w:p>
    <w:p w14:paraId="6620F781" w14:textId="77777777" w:rsidR="00117765" w:rsidRDefault="00117765" w:rsidP="00AB0C14">
      <w:pPr>
        <w:autoSpaceDE w:val="0"/>
        <w:autoSpaceDN w:val="0"/>
        <w:adjustRightInd w:val="0"/>
        <w:ind w:left="720"/>
        <w:jc w:val="center"/>
        <w:rPr>
          <w:rFonts w:ascii="Arial" w:hAnsi="Arial" w:cs="Arial"/>
          <w:b/>
          <w:sz w:val="22"/>
          <w:szCs w:val="22"/>
          <w:lang w:val="en"/>
        </w:rPr>
      </w:pPr>
    </w:p>
    <w:p w14:paraId="106FDBF3" w14:textId="77777777" w:rsidR="00117765" w:rsidRDefault="00117765" w:rsidP="00AB0C14">
      <w:pPr>
        <w:autoSpaceDE w:val="0"/>
        <w:autoSpaceDN w:val="0"/>
        <w:adjustRightInd w:val="0"/>
        <w:ind w:left="720"/>
        <w:jc w:val="center"/>
        <w:rPr>
          <w:rFonts w:ascii="Arial" w:hAnsi="Arial" w:cs="Arial"/>
          <w:b/>
          <w:sz w:val="22"/>
          <w:szCs w:val="22"/>
          <w:lang w:val="en"/>
        </w:rPr>
      </w:pPr>
    </w:p>
    <w:p w14:paraId="2613ADD5" w14:textId="77777777" w:rsidR="00117765" w:rsidRDefault="00117765" w:rsidP="00AB0C14">
      <w:pPr>
        <w:autoSpaceDE w:val="0"/>
        <w:autoSpaceDN w:val="0"/>
        <w:adjustRightInd w:val="0"/>
        <w:ind w:left="720"/>
        <w:jc w:val="center"/>
        <w:rPr>
          <w:rFonts w:ascii="Arial" w:hAnsi="Arial" w:cs="Arial"/>
          <w:b/>
          <w:sz w:val="22"/>
          <w:szCs w:val="22"/>
          <w:lang w:val="en"/>
        </w:rPr>
      </w:pPr>
    </w:p>
    <w:p w14:paraId="1CAED3F1" w14:textId="77777777" w:rsidR="00117765" w:rsidRDefault="00117765" w:rsidP="00AB0C14">
      <w:pPr>
        <w:autoSpaceDE w:val="0"/>
        <w:autoSpaceDN w:val="0"/>
        <w:adjustRightInd w:val="0"/>
        <w:ind w:left="720"/>
        <w:jc w:val="center"/>
        <w:rPr>
          <w:rFonts w:ascii="Arial" w:hAnsi="Arial" w:cs="Arial"/>
          <w:b/>
          <w:sz w:val="22"/>
          <w:szCs w:val="22"/>
          <w:lang w:val="en"/>
        </w:rPr>
      </w:pPr>
    </w:p>
    <w:p w14:paraId="43CE1D2F" w14:textId="77777777" w:rsidR="00117765" w:rsidRDefault="00117765" w:rsidP="00AB0C14">
      <w:pPr>
        <w:autoSpaceDE w:val="0"/>
        <w:autoSpaceDN w:val="0"/>
        <w:adjustRightInd w:val="0"/>
        <w:ind w:left="720"/>
        <w:jc w:val="center"/>
        <w:rPr>
          <w:rFonts w:ascii="Arial" w:hAnsi="Arial" w:cs="Arial"/>
          <w:b/>
          <w:sz w:val="22"/>
          <w:szCs w:val="22"/>
          <w:lang w:val="en"/>
        </w:rPr>
      </w:pPr>
    </w:p>
    <w:p w14:paraId="6E4C1506" w14:textId="77777777" w:rsidR="00117765" w:rsidRDefault="00117765" w:rsidP="00AB0C14">
      <w:pPr>
        <w:autoSpaceDE w:val="0"/>
        <w:autoSpaceDN w:val="0"/>
        <w:adjustRightInd w:val="0"/>
        <w:ind w:left="720"/>
        <w:jc w:val="center"/>
        <w:rPr>
          <w:rFonts w:ascii="Arial" w:hAnsi="Arial" w:cs="Arial"/>
          <w:b/>
          <w:sz w:val="22"/>
          <w:szCs w:val="22"/>
          <w:lang w:val="en"/>
        </w:rPr>
      </w:pPr>
    </w:p>
    <w:p w14:paraId="6FC8C980" w14:textId="77777777" w:rsidR="00117765" w:rsidRDefault="00117765" w:rsidP="00AB0C14">
      <w:pPr>
        <w:autoSpaceDE w:val="0"/>
        <w:autoSpaceDN w:val="0"/>
        <w:adjustRightInd w:val="0"/>
        <w:ind w:left="720"/>
        <w:jc w:val="center"/>
        <w:rPr>
          <w:rFonts w:ascii="Arial" w:hAnsi="Arial" w:cs="Arial"/>
          <w:b/>
          <w:sz w:val="22"/>
          <w:szCs w:val="22"/>
          <w:lang w:val="en"/>
        </w:rPr>
      </w:pPr>
    </w:p>
    <w:p w14:paraId="4798CF33" w14:textId="77CF8907" w:rsidR="00AB0C14" w:rsidRPr="00B75472" w:rsidRDefault="00AB0C14" w:rsidP="00AB0C14">
      <w:pPr>
        <w:autoSpaceDE w:val="0"/>
        <w:autoSpaceDN w:val="0"/>
        <w:adjustRightInd w:val="0"/>
        <w:ind w:left="720"/>
        <w:jc w:val="center"/>
        <w:rPr>
          <w:rFonts w:ascii="Arial" w:hAnsi="Arial" w:cs="Arial"/>
          <w:b/>
          <w:sz w:val="22"/>
          <w:szCs w:val="22"/>
          <w:lang w:val="en"/>
        </w:rPr>
      </w:pPr>
      <w:r w:rsidRPr="00B75472">
        <w:rPr>
          <w:rFonts w:ascii="Arial" w:hAnsi="Arial" w:cs="Arial"/>
          <w:b/>
          <w:sz w:val="22"/>
          <w:szCs w:val="22"/>
          <w:lang w:val="en"/>
        </w:rPr>
        <w:t xml:space="preserve">Attachment </w:t>
      </w:r>
      <w:r w:rsidR="00901FE2">
        <w:rPr>
          <w:rFonts w:ascii="Arial" w:hAnsi="Arial" w:cs="Arial"/>
          <w:b/>
          <w:sz w:val="22"/>
          <w:szCs w:val="22"/>
          <w:lang w:val="en"/>
        </w:rPr>
        <w:t>C</w:t>
      </w:r>
    </w:p>
    <w:p w14:paraId="4C51AAEC" w14:textId="09D4491C" w:rsidR="00AB0C14" w:rsidRPr="00B75472" w:rsidRDefault="00901FE2" w:rsidP="00AB0C14">
      <w:pPr>
        <w:widowControl w:val="0"/>
        <w:jc w:val="center"/>
        <w:rPr>
          <w:rFonts w:ascii="Arial" w:hAnsi="Arial" w:cs="Arial"/>
          <w:sz w:val="22"/>
          <w:szCs w:val="22"/>
          <w:lang w:val="en"/>
        </w:rPr>
      </w:pPr>
      <w:r>
        <w:rPr>
          <w:rFonts w:ascii="Arial" w:hAnsi="Arial" w:cs="Arial"/>
          <w:b/>
          <w:sz w:val="22"/>
          <w:szCs w:val="22"/>
          <w:lang w:val="en"/>
        </w:rPr>
        <w:t>Absence</w:t>
      </w:r>
      <w:r w:rsidR="00AB0C14">
        <w:rPr>
          <w:rFonts w:ascii="Arial" w:hAnsi="Arial" w:cs="Arial"/>
          <w:b/>
          <w:sz w:val="22"/>
          <w:szCs w:val="22"/>
          <w:lang w:val="en"/>
        </w:rPr>
        <w:t xml:space="preserve"> Management Administration</w:t>
      </w:r>
      <w:r w:rsidR="00AB0C14" w:rsidRPr="00B75472">
        <w:rPr>
          <w:rFonts w:ascii="Arial" w:hAnsi="Arial" w:cs="Arial"/>
          <w:b/>
          <w:sz w:val="22"/>
          <w:szCs w:val="22"/>
          <w:lang w:val="en"/>
        </w:rPr>
        <w:t xml:space="preserve"> Questionnaire</w:t>
      </w:r>
    </w:p>
    <w:p w14:paraId="7416FFF0" w14:textId="77777777" w:rsidR="00AB0C14" w:rsidRPr="00B75472" w:rsidRDefault="00AB0C14" w:rsidP="00AB0C14">
      <w:pPr>
        <w:widowControl w:val="0"/>
        <w:jc w:val="both"/>
        <w:rPr>
          <w:rFonts w:ascii="Arial" w:hAnsi="Arial" w:cs="Arial"/>
          <w:sz w:val="22"/>
          <w:szCs w:val="22"/>
          <w:lang w:val="en"/>
        </w:rPr>
      </w:pPr>
    </w:p>
    <w:p w14:paraId="232E3113" w14:textId="527E1266" w:rsidR="00AB0C14" w:rsidRPr="009F1F74" w:rsidRDefault="002D7EC7" w:rsidP="002D7EC7">
      <w:pPr>
        <w:rPr>
          <w:rFonts w:ascii="Arial" w:hAnsi="Arial" w:cs="Arial"/>
          <w:sz w:val="22"/>
          <w:szCs w:val="22"/>
          <w:lang w:val="en"/>
        </w:rPr>
      </w:pPr>
      <w:r>
        <w:rPr>
          <w:rFonts w:ascii="Arial" w:hAnsi="Arial" w:cs="Arial"/>
          <w:sz w:val="22"/>
          <w:szCs w:val="22"/>
          <w:lang w:val="en"/>
        </w:rPr>
        <w:t>1.</w:t>
      </w:r>
      <w:r>
        <w:rPr>
          <w:rFonts w:ascii="Arial" w:hAnsi="Arial" w:cs="Arial"/>
          <w:sz w:val="22"/>
          <w:szCs w:val="22"/>
          <w:lang w:val="en"/>
        </w:rPr>
        <w:tab/>
      </w:r>
      <w:r w:rsidR="00AB0C14">
        <w:rPr>
          <w:rFonts w:ascii="Arial" w:hAnsi="Arial" w:cs="Arial"/>
          <w:sz w:val="22"/>
          <w:szCs w:val="22"/>
          <w:lang w:val="en"/>
        </w:rPr>
        <w:t xml:space="preserve">Do you outsource administration of your </w:t>
      </w:r>
      <w:r w:rsidR="00901FE2">
        <w:rPr>
          <w:rFonts w:ascii="Arial" w:hAnsi="Arial" w:cs="Arial"/>
          <w:sz w:val="22"/>
          <w:szCs w:val="22"/>
          <w:lang w:val="en"/>
        </w:rPr>
        <w:t>Absence</w:t>
      </w:r>
      <w:r w:rsidR="00AB0C14">
        <w:rPr>
          <w:rFonts w:ascii="Arial" w:hAnsi="Arial" w:cs="Arial"/>
          <w:sz w:val="22"/>
          <w:szCs w:val="22"/>
          <w:lang w:val="en"/>
        </w:rPr>
        <w:t xml:space="preserve"> Management program?</w:t>
      </w:r>
      <w:r w:rsidR="008B56C5">
        <w:rPr>
          <w:rFonts w:ascii="Arial" w:hAnsi="Arial" w:cs="Arial"/>
          <w:sz w:val="22"/>
          <w:szCs w:val="22"/>
          <w:lang w:val="en"/>
        </w:rPr>
        <w:t xml:space="preserve"> </w:t>
      </w:r>
      <w:r w:rsidR="00AB0C14" w:rsidRPr="00BD36BD">
        <w:rPr>
          <w:rFonts w:ascii="Arial" w:hAnsi="Arial" w:cs="Arial"/>
          <w:sz w:val="22"/>
          <w:szCs w:val="22"/>
        </w:rPr>
        <w:t xml:space="preserve"> </w:t>
      </w:r>
      <w:r w:rsidR="00AB0C14" w:rsidRPr="00BD36BD">
        <w:rPr>
          <w:rFonts w:ascii="Arial" w:hAnsi="Arial" w:cs="Arial"/>
          <w:sz w:val="22"/>
          <w:szCs w:val="22"/>
        </w:rPr>
        <w:fldChar w:fldCharType="begin">
          <w:ffData>
            <w:name w:val="Check1"/>
            <w:enabled/>
            <w:calcOnExit w:val="0"/>
            <w:checkBox>
              <w:sizeAuto/>
              <w:default w:val="0"/>
            </w:checkBox>
          </w:ffData>
        </w:fldChar>
      </w:r>
      <w:r w:rsidR="00AB0C14" w:rsidRPr="00BD36BD">
        <w:rPr>
          <w:rFonts w:ascii="Arial" w:hAnsi="Arial" w:cs="Arial"/>
          <w:sz w:val="22"/>
          <w:szCs w:val="22"/>
        </w:rPr>
        <w:instrText xml:space="preserve"> FORMCHECKBOX </w:instrText>
      </w:r>
      <w:r w:rsidR="00AB0C14" w:rsidRPr="00BD36BD">
        <w:rPr>
          <w:rFonts w:ascii="Arial" w:hAnsi="Arial" w:cs="Arial"/>
          <w:sz w:val="22"/>
          <w:szCs w:val="22"/>
        </w:rPr>
      </w:r>
      <w:r w:rsidR="00AB0C14" w:rsidRPr="00BD36BD">
        <w:rPr>
          <w:rFonts w:ascii="Arial" w:hAnsi="Arial" w:cs="Arial"/>
          <w:sz w:val="22"/>
          <w:szCs w:val="22"/>
        </w:rPr>
        <w:fldChar w:fldCharType="separate"/>
      </w:r>
      <w:r w:rsidR="00AB0C14" w:rsidRPr="00BD36BD">
        <w:rPr>
          <w:rFonts w:ascii="Arial" w:hAnsi="Arial" w:cs="Arial"/>
          <w:sz w:val="22"/>
          <w:szCs w:val="22"/>
        </w:rPr>
        <w:fldChar w:fldCharType="end"/>
      </w:r>
      <w:r w:rsidR="00AB0C14" w:rsidRPr="00BD36BD">
        <w:rPr>
          <w:rFonts w:ascii="Arial" w:hAnsi="Arial" w:cs="Arial"/>
          <w:sz w:val="22"/>
          <w:szCs w:val="22"/>
        </w:rPr>
        <w:t xml:space="preserve">Yes </w:t>
      </w:r>
      <w:r w:rsidR="00AB0C14" w:rsidRPr="00BD36BD">
        <w:rPr>
          <w:rFonts w:ascii="Arial" w:hAnsi="Arial" w:cs="Arial"/>
          <w:sz w:val="22"/>
          <w:szCs w:val="22"/>
        </w:rPr>
        <w:fldChar w:fldCharType="begin">
          <w:ffData>
            <w:name w:val="Check2"/>
            <w:enabled/>
            <w:calcOnExit w:val="0"/>
            <w:checkBox>
              <w:sizeAuto/>
              <w:default w:val="0"/>
            </w:checkBox>
          </w:ffData>
        </w:fldChar>
      </w:r>
      <w:r w:rsidR="00AB0C14" w:rsidRPr="00BD36BD">
        <w:rPr>
          <w:rFonts w:ascii="Arial" w:hAnsi="Arial" w:cs="Arial"/>
          <w:sz w:val="22"/>
          <w:szCs w:val="22"/>
        </w:rPr>
        <w:instrText xml:space="preserve"> FORMCHECKBOX </w:instrText>
      </w:r>
      <w:r w:rsidR="00AB0C14" w:rsidRPr="00BD36BD">
        <w:rPr>
          <w:rFonts w:ascii="Arial" w:hAnsi="Arial" w:cs="Arial"/>
          <w:sz w:val="22"/>
          <w:szCs w:val="22"/>
        </w:rPr>
      </w:r>
      <w:r w:rsidR="00AB0C14" w:rsidRPr="00BD36BD">
        <w:rPr>
          <w:rFonts w:ascii="Arial" w:hAnsi="Arial" w:cs="Arial"/>
          <w:sz w:val="22"/>
          <w:szCs w:val="22"/>
        </w:rPr>
        <w:fldChar w:fldCharType="separate"/>
      </w:r>
      <w:r w:rsidR="00AB0C14" w:rsidRPr="00BD36BD">
        <w:rPr>
          <w:rFonts w:ascii="Arial" w:hAnsi="Arial" w:cs="Arial"/>
          <w:sz w:val="22"/>
          <w:szCs w:val="22"/>
        </w:rPr>
        <w:fldChar w:fldCharType="end"/>
      </w:r>
      <w:r w:rsidR="008B56C5">
        <w:rPr>
          <w:rFonts w:ascii="Arial" w:hAnsi="Arial" w:cs="Arial"/>
          <w:sz w:val="22"/>
          <w:szCs w:val="22"/>
        </w:rPr>
        <w:t xml:space="preserve"> </w:t>
      </w:r>
      <w:r w:rsidR="00AB0C14" w:rsidRPr="00BD36BD">
        <w:rPr>
          <w:rFonts w:ascii="Arial" w:hAnsi="Arial" w:cs="Arial"/>
          <w:sz w:val="22"/>
          <w:szCs w:val="22"/>
        </w:rPr>
        <w:t>No</w:t>
      </w:r>
      <w:r w:rsidR="00AB0C14">
        <w:rPr>
          <w:rFonts w:ascii="Arial" w:hAnsi="Arial" w:cs="Arial"/>
          <w:sz w:val="22"/>
          <w:szCs w:val="22"/>
        </w:rPr>
        <w:t xml:space="preserve"> </w:t>
      </w:r>
      <w:r w:rsidR="00AB0C14" w:rsidRPr="00BD36BD">
        <w:rPr>
          <w:rFonts w:ascii="Arial" w:hAnsi="Arial" w:cs="Arial"/>
          <w:sz w:val="22"/>
          <w:szCs w:val="22"/>
        </w:rPr>
        <w:tab/>
        <w:t xml:space="preserve">If </w:t>
      </w:r>
      <w:r w:rsidR="008B56C5">
        <w:rPr>
          <w:rFonts w:ascii="Arial" w:hAnsi="Arial" w:cs="Arial"/>
          <w:sz w:val="22"/>
          <w:szCs w:val="22"/>
        </w:rPr>
        <w:t>yes</w:t>
      </w:r>
      <w:r w:rsidR="00AB0C14" w:rsidRPr="00BD36BD">
        <w:rPr>
          <w:rFonts w:ascii="Arial" w:hAnsi="Arial" w:cs="Arial"/>
          <w:sz w:val="22"/>
          <w:szCs w:val="22"/>
        </w:rPr>
        <w:t>, please describe</w:t>
      </w:r>
      <w:r w:rsidR="00AB0C14">
        <w:rPr>
          <w:rFonts w:ascii="Arial" w:hAnsi="Arial" w:cs="Arial"/>
          <w:sz w:val="22"/>
          <w:szCs w:val="22"/>
        </w:rPr>
        <w:t xml:space="preserve"> the partnering </w:t>
      </w:r>
      <w:r w:rsidR="00AB0C14" w:rsidRPr="009F1F74">
        <w:rPr>
          <w:rFonts w:ascii="Arial" w:hAnsi="Arial" w:cs="Arial"/>
          <w:sz w:val="22"/>
          <w:szCs w:val="22"/>
          <w:lang w:val="en"/>
        </w:rPr>
        <w:t>organization, including but not limited to:</w:t>
      </w:r>
    </w:p>
    <w:p w14:paraId="3E1D7494" w14:textId="77777777" w:rsidR="00AB0C14" w:rsidRPr="009F1F74" w:rsidRDefault="00AB0C14" w:rsidP="002D7EC7">
      <w:pPr>
        <w:widowControl w:val="0"/>
        <w:numPr>
          <w:ilvl w:val="1"/>
          <w:numId w:val="43"/>
        </w:numPr>
        <w:jc w:val="both"/>
        <w:rPr>
          <w:rFonts w:ascii="Arial" w:hAnsi="Arial" w:cs="Arial"/>
          <w:sz w:val="22"/>
          <w:szCs w:val="22"/>
          <w:lang w:val="en"/>
        </w:rPr>
      </w:pPr>
      <w:r w:rsidRPr="009F1F74">
        <w:rPr>
          <w:rFonts w:ascii="Arial" w:hAnsi="Arial" w:cs="Arial"/>
          <w:sz w:val="22"/>
          <w:szCs w:val="22"/>
          <w:lang w:val="en"/>
        </w:rPr>
        <w:t>Name</w:t>
      </w:r>
    </w:p>
    <w:p w14:paraId="0B0E20F8" w14:textId="77777777" w:rsidR="00AB0C14" w:rsidRPr="009F1F74" w:rsidRDefault="00AB0C14" w:rsidP="002D7EC7">
      <w:pPr>
        <w:widowControl w:val="0"/>
        <w:numPr>
          <w:ilvl w:val="1"/>
          <w:numId w:val="43"/>
        </w:numPr>
        <w:jc w:val="both"/>
        <w:rPr>
          <w:rFonts w:ascii="Arial" w:hAnsi="Arial" w:cs="Arial"/>
          <w:sz w:val="22"/>
          <w:szCs w:val="22"/>
          <w:lang w:val="en"/>
        </w:rPr>
      </w:pPr>
      <w:r w:rsidRPr="009F1F74">
        <w:rPr>
          <w:rFonts w:ascii="Arial" w:hAnsi="Arial" w:cs="Arial"/>
          <w:sz w:val="22"/>
          <w:szCs w:val="22"/>
          <w:lang w:val="en"/>
        </w:rPr>
        <w:t>Complete Address</w:t>
      </w:r>
    </w:p>
    <w:p w14:paraId="38137D58" w14:textId="77777777" w:rsidR="00AB0C14" w:rsidRPr="009F1F74" w:rsidRDefault="00AB0C14" w:rsidP="002D7EC7">
      <w:pPr>
        <w:widowControl w:val="0"/>
        <w:numPr>
          <w:ilvl w:val="1"/>
          <w:numId w:val="43"/>
        </w:numPr>
        <w:jc w:val="both"/>
        <w:rPr>
          <w:rFonts w:ascii="Arial" w:hAnsi="Arial" w:cs="Arial"/>
          <w:sz w:val="22"/>
          <w:szCs w:val="22"/>
          <w:lang w:val="en"/>
        </w:rPr>
      </w:pPr>
      <w:r w:rsidRPr="009F1F74">
        <w:rPr>
          <w:rFonts w:ascii="Arial" w:hAnsi="Arial" w:cs="Arial"/>
          <w:sz w:val="22"/>
          <w:szCs w:val="22"/>
          <w:lang w:val="en"/>
        </w:rPr>
        <w:t>Contact Person</w:t>
      </w:r>
    </w:p>
    <w:p w14:paraId="5EBC7C19" w14:textId="77777777" w:rsidR="00AB0C14" w:rsidRPr="009F1F74" w:rsidRDefault="00AB0C14" w:rsidP="002D7EC7">
      <w:pPr>
        <w:widowControl w:val="0"/>
        <w:numPr>
          <w:ilvl w:val="1"/>
          <w:numId w:val="43"/>
        </w:numPr>
        <w:jc w:val="both"/>
        <w:rPr>
          <w:rFonts w:ascii="Arial" w:hAnsi="Arial" w:cs="Arial"/>
          <w:sz w:val="22"/>
          <w:szCs w:val="22"/>
          <w:lang w:val="en"/>
        </w:rPr>
      </w:pPr>
      <w:r w:rsidRPr="009F1F74">
        <w:rPr>
          <w:rFonts w:ascii="Arial" w:hAnsi="Arial" w:cs="Arial"/>
          <w:sz w:val="22"/>
          <w:szCs w:val="22"/>
          <w:lang w:val="en"/>
        </w:rPr>
        <w:t>Telephone Number</w:t>
      </w:r>
    </w:p>
    <w:p w14:paraId="7FF1B0D5" w14:textId="77777777" w:rsidR="00AB0C14" w:rsidRPr="009F1F74" w:rsidRDefault="00AB0C14" w:rsidP="002D7EC7">
      <w:pPr>
        <w:widowControl w:val="0"/>
        <w:numPr>
          <w:ilvl w:val="1"/>
          <w:numId w:val="43"/>
        </w:numPr>
        <w:jc w:val="both"/>
        <w:rPr>
          <w:rFonts w:ascii="Arial" w:hAnsi="Arial" w:cs="Arial"/>
          <w:sz w:val="22"/>
          <w:szCs w:val="22"/>
          <w:lang w:val="en"/>
        </w:rPr>
      </w:pPr>
      <w:r w:rsidRPr="009F1F74">
        <w:rPr>
          <w:rFonts w:ascii="Arial" w:hAnsi="Arial" w:cs="Arial"/>
          <w:sz w:val="22"/>
          <w:szCs w:val="22"/>
          <w:lang w:val="en"/>
        </w:rPr>
        <w:t>Email Address</w:t>
      </w:r>
    </w:p>
    <w:p w14:paraId="7619CED7" w14:textId="77777777" w:rsidR="00AB0C14" w:rsidRPr="009F1F74" w:rsidRDefault="00AB0C14" w:rsidP="002D7EC7">
      <w:pPr>
        <w:widowControl w:val="0"/>
        <w:numPr>
          <w:ilvl w:val="1"/>
          <w:numId w:val="43"/>
        </w:numPr>
        <w:jc w:val="both"/>
        <w:rPr>
          <w:rFonts w:ascii="Arial" w:hAnsi="Arial" w:cs="Arial"/>
          <w:sz w:val="22"/>
          <w:szCs w:val="22"/>
          <w:lang w:val="en"/>
        </w:rPr>
      </w:pPr>
      <w:r w:rsidRPr="009F1F74">
        <w:rPr>
          <w:rFonts w:ascii="Arial" w:hAnsi="Arial" w:cs="Arial"/>
          <w:sz w:val="22"/>
          <w:szCs w:val="22"/>
          <w:lang w:val="en"/>
        </w:rPr>
        <w:t>Year Founded</w:t>
      </w:r>
    </w:p>
    <w:p w14:paraId="57210ADC" w14:textId="77777777" w:rsidR="00AB0C14" w:rsidRPr="009F1F74" w:rsidRDefault="00AB0C14" w:rsidP="00AB0C14">
      <w:pPr>
        <w:widowControl w:val="0"/>
        <w:ind w:left="720" w:hanging="720"/>
        <w:jc w:val="both"/>
        <w:rPr>
          <w:rFonts w:ascii="Arial" w:hAnsi="Arial" w:cs="Arial"/>
          <w:sz w:val="22"/>
          <w:szCs w:val="22"/>
          <w:lang w:val="en"/>
        </w:rPr>
      </w:pPr>
    </w:p>
    <w:p w14:paraId="353562D0" w14:textId="369888B8" w:rsidR="00AB0C14" w:rsidRPr="00AB0C14" w:rsidRDefault="00AB0C14" w:rsidP="00AB0C14">
      <w:pPr>
        <w:widowControl w:val="0"/>
        <w:numPr>
          <w:ilvl w:val="0"/>
          <w:numId w:val="43"/>
        </w:numPr>
        <w:ind w:hanging="720"/>
        <w:jc w:val="both"/>
        <w:rPr>
          <w:rFonts w:ascii="Arial" w:hAnsi="Arial" w:cs="Arial"/>
          <w:sz w:val="22"/>
          <w:szCs w:val="22"/>
          <w:lang w:val="en"/>
        </w:rPr>
      </w:pPr>
      <w:r>
        <w:rPr>
          <w:rFonts w:ascii="Arial" w:hAnsi="Arial" w:cs="Arial"/>
          <w:sz w:val="22"/>
          <w:szCs w:val="22"/>
          <w:lang w:val="en"/>
        </w:rPr>
        <w:t xml:space="preserve">Describe the integration between </w:t>
      </w:r>
      <w:r w:rsidR="00901FE2">
        <w:rPr>
          <w:rFonts w:ascii="Arial" w:hAnsi="Arial" w:cs="Arial"/>
          <w:sz w:val="22"/>
          <w:szCs w:val="22"/>
          <w:lang w:val="en"/>
        </w:rPr>
        <w:t>absence</w:t>
      </w:r>
      <w:r>
        <w:rPr>
          <w:rFonts w:ascii="Arial" w:hAnsi="Arial" w:cs="Arial"/>
          <w:sz w:val="22"/>
          <w:szCs w:val="22"/>
          <w:lang w:val="en"/>
        </w:rPr>
        <w:t xml:space="preserve"> management</w:t>
      </w:r>
      <w:r w:rsidR="0037254C">
        <w:rPr>
          <w:rFonts w:ascii="Arial" w:hAnsi="Arial" w:cs="Arial"/>
          <w:sz w:val="22"/>
          <w:szCs w:val="22"/>
          <w:lang w:val="en"/>
        </w:rPr>
        <w:t xml:space="preserve"> and</w:t>
      </w:r>
      <w:r>
        <w:rPr>
          <w:rFonts w:ascii="Arial" w:hAnsi="Arial" w:cs="Arial"/>
          <w:sz w:val="22"/>
          <w:szCs w:val="22"/>
          <w:lang w:val="en"/>
        </w:rPr>
        <w:t xml:space="preserve"> disability claims</w:t>
      </w:r>
      <w:r w:rsidRPr="009F1F74">
        <w:rPr>
          <w:rFonts w:ascii="Arial" w:hAnsi="Arial" w:cs="Arial"/>
          <w:sz w:val="22"/>
          <w:szCs w:val="22"/>
          <w:lang w:val="en"/>
        </w:rPr>
        <w:t>?</w:t>
      </w:r>
    </w:p>
    <w:p w14:paraId="0DA5F4CE" w14:textId="77777777" w:rsidR="00AB0C14" w:rsidRPr="009F1F74" w:rsidRDefault="00AB0C14" w:rsidP="00AB0C14">
      <w:pPr>
        <w:widowControl w:val="0"/>
        <w:ind w:left="720" w:hanging="720"/>
        <w:jc w:val="both"/>
        <w:rPr>
          <w:rFonts w:ascii="Arial" w:hAnsi="Arial" w:cs="Arial"/>
          <w:sz w:val="22"/>
          <w:szCs w:val="22"/>
          <w:lang w:val="en"/>
        </w:rPr>
      </w:pPr>
    </w:p>
    <w:p w14:paraId="32AD3BB5" w14:textId="095A9EAE" w:rsidR="00AB0C14" w:rsidRDefault="00AB0C14" w:rsidP="00AB0C14">
      <w:pPr>
        <w:widowControl w:val="0"/>
        <w:numPr>
          <w:ilvl w:val="0"/>
          <w:numId w:val="43"/>
        </w:numPr>
        <w:ind w:hanging="720"/>
        <w:jc w:val="both"/>
        <w:rPr>
          <w:rFonts w:ascii="Arial" w:hAnsi="Arial" w:cs="Arial"/>
          <w:sz w:val="22"/>
          <w:szCs w:val="22"/>
          <w:lang w:val="en"/>
        </w:rPr>
      </w:pPr>
      <w:r>
        <w:rPr>
          <w:rFonts w:ascii="Arial" w:hAnsi="Arial" w:cs="Arial"/>
          <w:sz w:val="22"/>
          <w:szCs w:val="22"/>
          <w:lang w:val="en"/>
        </w:rPr>
        <w:t xml:space="preserve">Describe the intake process for </w:t>
      </w:r>
      <w:r w:rsidR="00901FE2">
        <w:rPr>
          <w:rFonts w:ascii="Arial" w:hAnsi="Arial" w:cs="Arial"/>
          <w:sz w:val="22"/>
          <w:szCs w:val="22"/>
          <w:lang w:val="en"/>
        </w:rPr>
        <w:t>absence</w:t>
      </w:r>
      <w:r>
        <w:rPr>
          <w:rFonts w:ascii="Arial" w:hAnsi="Arial" w:cs="Arial"/>
          <w:sz w:val="22"/>
          <w:szCs w:val="22"/>
          <w:lang w:val="en"/>
        </w:rPr>
        <w:t xml:space="preserve"> management</w:t>
      </w:r>
      <w:r w:rsidR="001520A6">
        <w:rPr>
          <w:rFonts w:ascii="Arial" w:hAnsi="Arial" w:cs="Arial"/>
          <w:sz w:val="22"/>
          <w:szCs w:val="22"/>
          <w:lang w:val="en"/>
        </w:rPr>
        <w:t>:</w:t>
      </w:r>
    </w:p>
    <w:p w14:paraId="2EB789B9" w14:textId="77777777" w:rsidR="00A87509" w:rsidRDefault="00A87509" w:rsidP="00A87509">
      <w:pPr>
        <w:widowControl w:val="0"/>
        <w:ind w:left="720"/>
        <w:jc w:val="both"/>
        <w:rPr>
          <w:rFonts w:ascii="Arial" w:hAnsi="Arial" w:cs="Arial"/>
          <w:sz w:val="22"/>
          <w:szCs w:val="22"/>
          <w:lang w:val="en"/>
        </w:rPr>
      </w:pPr>
    </w:p>
    <w:p w14:paraId="004ED8AA" w14:textId="7909B719" w:rsidR="00A87509" w:rsidRPr="009F1F74" w:rsidRDefault="00A87509" w:rsidP="00AB0C14">
      <w:pPr>
        <w:widowControl w:val="0"/>
        <w:numPr>
          <w:ilvl w:val="0"/>
          <w:numId w:val="43"/>
        </w:numPr>
        <w:ind w:hanging="720"/>
        <w:jc w:val="both"/>
        <w:rPr>
          <w:rFonts w:ascii="Arial" w:hAnsi="Arial" w:cs="Arial"/>
          <w:sz w:val="22"/>
          <w:szCs w:val="22"/>
          <w:lang w:val="en"/>
        </w:rPr>
      </w:pPr>
      <w:r w:rsidRPr="006A7633">
        <w:rPr>
          <w:rFonts w:ascii="Arial" w:hAnsi="Arial" w:cs="Arial"/>
          <w:sz w:val="22"/>
          <w:szCs w:val="22"/>
        </w:rPr>
        <w:t xml:space="preserve">What is </w:t>
      </w:r>
      <w:r>
        <w:rPr>
          <w:rFonts w:ascii="Arial" w:hAnsi="Arial" w:cs="Arial"/>
          <w:sz w:val="22"/>
          <w:szCs w:val="22"/>
        </w:rPr>
        <w:t xml:space="preserve">your </w:t>
      </w:r>
      <w:r w:rsidRPr="006A7633">
        <w:rPr>
          <w:rFonts w:ascii="Arial" w:hAnsi="Arial" w:cs="Arial"/>
          <w:sz w:val="22"/>
          <w:szCs w:val="22"/>
        </w:rPr>
        <w:t>normal turnaround time</w:t>
      </w:r>
      <w:r>
        <w:rPr>
          <w:rFonts w:ascii="Arial" w:hAnsi="Arial" w:cs="Arial"/>
          <w:sz w:val="22"/>
          <w:szCs w:val="22"/>
        </w:rPr>
        <w:t xml:space="preserve"> for eligibility determinations</w:t>
      </w:r>
      <w:r w:rsidRPr="006A7633">
        <w:rPr>
          <w:rFonts w:ascii="Arial" w:hAnsi="Arial" w:cs="Arial"/>
          <w:sz w:val="22"/>
          <w:szCs w:val="22"/>
        </w:rPr>
        <w:t xml:space="preserve">?   </w:t>
      </w:r>
    </w:p>
    <w:p w14:paraId="3AD8636C" w14:textId="77777777" w:rsidR="00AB0C14" w:rsidRPr="009F1F74" w:rsidRDefault="00AB0C14" w:rsidP="00AB0C14">
      <w:pPr>
        <w:widowControl w:val="0"/>
        <w:ind w:left="720" w:hanging="720"/>
        <w:jc w:val="both"/>
        <w:rPr>
          <w:rFonts w:ascii="Arial" w:hAnsi="Arial" w:cs="Arial"/>
          <w:sz w:val="22"/>
          <w:szCs w:val="22"/>
          <w:lang w:val="en"/>
        </w:rPr>
      </w:pPr>
    </w:p>
    <w:p w14:paraId="1A6B09D1" w14:textId="55E4B453" w:rsidR="00AB0C14" w:rsidRPr="009F1F74" w:rsidRDefault="001520A6" w:rsidP="00AB0C14">
      <w:pPr>
        <w:widowControl w:val="0"/>
        <w:numPr>
          <w:ilvl w:val="0"/>
          <w:numId w:val="43"/>
        </w:numPr>
        <w:ind w:hanging="720"/>
        <w:jc w:val="both"/>
        <w:rPr>
          <w:rFonts w:ascii="Arial" w:hAnsi="Arial" w:cs="Arial"/>
          <w:sz w:val="22"/>
          <w:szCs w:val="22"/>
          <w:lang w:val="en"/>
        </w:rPr>
      </w:pPr>
      <w:r>
        <w:rPr>
          <w:rFonts w:ascii="Arial" w:hAnsi="Arial" w:cs="Arial"/>
          <w:sz w:val="22"/>
          <w:szCs w:val="22"/>
          <w:lang w:val="en"/>
        </w:rPr>
        <w:t>Describe your ability for customization and integration around the JPS leave policies:</w:t>
      </w:r>
    </w:p>
    <w:p w14:paraId="176459C4" w14:textId="77777777" w:rsidR="00AB0C14" w:rsidRPr="009F1F74" w:rsidRDefault="00AB0C14" w:rsidP="00AB0C14">
      <w:pPr>
        <w:widowControl w:val="0"/>
        <w:jc w:val="both"/>
        <w:rPr>
          <w:rFonts w:ascii="Arial" w:hAnsi="Arial" w:cs="Arial"/>
          <w:sz w:val="22"/>
          <w:szCs w:val="22"/>
          <w:lang w:val="en"/>
        </w:rPr>
      </w:pPr>
    </w:p>
    <w:p w14:paraId="7FD46893" w14:textId="77777777" w:rsidR="00AB0C14" w:rsidRPr="009F1F74" w:rsidRDefault="00AB0C14" w:rsidP="00AB0C14">
      <w:pPr>
        <w:widowControl w:val="0"/>
        <w:numPr>
          <w:ilvl w:val="0"/>
          <w:numId w:val="43"/>
        </w:numPr>
        <w:ind w:hanging="720"/>
        <w:jc w:val="both"/>
        <w:rPr>
          <w:rFonts w:ascii="Arial" w:hAnsi="Arial" w:cs="Arial"/>
          <w:sz w:val="22"/>
          <w:szCs w:val="22"/>
          <w:lang w:val="en"/>
        </w:rPr>
      </w:pPr>
      <w:r>
        <w:rPr>
          <w:rFonts w:ascii="Arial" w:hAnsi="Arial" w:cs="Arial"/>
          <w:sz w:val="22"/>
          <w:szCs w:val="22"/>
          <w:lang w:val="en"/>
        </w:rPr>
        <w:t xml:space="preserve">JPS Health Network </w:t>
      </w:r>
      <w:r w:rsidRPr="009F1F74">
        <w:rPr>
          <w:rFonts w:ascii="Arial" w:hAnsi="Arial" w:cs="Arial"/>
          <w:sz w:val="22"/>
          <w:szCs w:val="22"/>
          <w:lang w:val="en"/>
        </w:rPr>
        <w:t>requires the right to approve any correspondence sent to our employees.  Do you agree to the prior approval agreement?</w:t>
      </w:r>
    </w:p>
    <w:p w14:paraId="12BCCE55" w14:textId="77777777" w:rsidR="00AB0C14" w:rsidRPr="009F1F74" w:rsidRDefault="00AB0C14" w:rsidP="00AB0C14">
      <w:pPr>
        <w:widowControl w:val="0"/>
        <w:ind w:left="720" w:hanging="720"/>
        <w:jc w:val="both"/>
        <w:rPr>
          <w:rFonts w:ascii="Arial" w:hAnsi="Arial" w:cs="Arial"/>
          <w:sz w:val="22"/>
          <w:szCs w:val="22"/>
          <w:lang w:val="en"/>
        </w:rPr>
      </w:pPr>
    </w:p>
    <w:p w14:paraId="70446154" w14:textId="212A9CFA" w:rsidR="00AB0C14" w:rsidRPr="009F1F74" w:rsidRDefault="001520A6" w:rsidP="00AB0C14">
      <w:pPr>
        <w:widowControl w:val="0"/>
        <w:numPr>
          <w:ilvl w:val="0"/>
          <w:numId w:val="43"/>
        </w:numPr>
        <w:ind w:hanging="720"/>
        <w:jc w:val="both"/>
        <w:rPr>
          <w:rFonts w:ascii="Arial" w:hAnsi="Arial" w:cs="Arial"/>
          <w:sz w:val="22"/>
          <w:szCs w:val="22"/>
          <w:lang w:val="en"/>
        </w:rPr>
      </w:pPr>
      <w:r>
        <w:rPr>
          <w:rFonts w:ascii="Arial" w:hAnsi="Arial" w:cs="Arial"/>
          <w:sz w:val="22"/>
          <w:szCs w:val="22"/>
          <w:lang w:val="en"/>
        </w:rPr>
        <w:t xml:space="preserve">Do you </w:t>
      </w:r>
      <w:r w:rsidR="00901FE2">
        <w:rPr>
          <w:rFonts w:ascii="Arial" w:hAnsi="Arial" w:cs="Arial"/>
          <w:sz w:val="22"/>
          <w:szCs w:val="22"/>
          <w:lang w:val="en"/>
        </w:rPr>
        <w:t>ensure compliance with</w:t>
      </w:r>
      <w:r>
        <w:rPr>
          <w:rFonts w:ascii="Arial" w:hAnsi="Arial" w:cs="Arial"/>
          <w:sz w:val="22"/>
          <w:szCs w:val="22"/>
          <w:lang w:val="en"/>
        </w:rPr>
        <w:t xml:space="preserve"> FMLA, State Leave Programs</w:t>
      </w:r>
      <w:r w:rsidR="00901FE2">
        <w:rPr>
          <w:rFonts w:ascii="Arial" w:hAnsi="Arial" w:cs="Arial"/>
          <w:sz w:val="22"/>
          <w:szCs w:val="22"/>
          <w:lang w:val="en"/>
        </w:rPr>
        <w:t>, ADA, Paid Family Leave</w:t>
      </w:r>
      <w:r>
        <w:rPr>
          <w:rFonts w:ascii="Arial" w:hAnsi="Arial" w:cs="Arial"/>
          <w:sz w:val="22"/>
          <w:szCs w:val="22"/>
          <w:lang w:val="en"/>
        </w:rPr>
        <w:t xml:space="preserve"> and Employer Leave</w:t>
      </w:r>
      <w:r w:rsidR="00AB0C14" w:rsidRPr="009F1F74">
        <w:rPr>
          <w:rFonts w:ascii="Arial" w:hAnsi="Arial" w:cs="Arial"/>
          <w:sz w:val="22"/>
          <w:szCs w:val="22"/>
          <w:lang w:val="en"/>
        </w:rPr>
        <w:t>?</w:t>
      </w:r>
    </w:p>
    <w:p w14:paraId="0A56B42D" w14:textId="77777777" w:rsidR="00AB0C14" w:rsidRPr="009F1F74" w:rsidRDefault="00AB0C14" w:rsidP="00AB0C14">
      <w:pPr>
        <w:widowControl w:val="0"/>
        <w:ind w:left="720" w:hanging="720"/>
        <w:jc w:val="both"/>
        <w:rPr>
          <w:rFonts w:ascii="Arial" w:hAnsi="Arial" w:cs="Arial"/>
          <w:sz w:val="22"/>
          <w:szCs w:val="22"/>
          <w:lang w:val="en"/>
        </w:rPr>
      </w:pPr>
    </w:p>
    <w:p w14:paraId="3B4AE21D" w14:textId="1D2DF4B5" w:rsidR="00AB0C14" w:rsidRDefault="001520A6" w:rsidP="00AB0C14">
      <w:pPr>
        <w:widowControl w:val="0"/>
        <w:numPr>
          <w:ilvl w:val="0"/>
          <w:numId w:val="43"/>
        </w:numPr>
        <w:ind w:hanging="720"/>
        <w:jc w:val="both"/>
        <w:rPr>
          <w:rFonts w:ascii="Arial" w:hAnsi="Arial" w:cs="Arial"/>
          <w:sz w:val="22"/>
          <w:szCs w:val="22"/>
          <w:lang w:val="en"/>
        </w:rPr>
      </w:pPr>
      <w:r>
        <w:rPr>
          <w:rFonts w:ascii="Arial" w:hAnsi="Arial" w:cs="Arial"/>
          <w:sz w:val="22"/>
          <w:szCs w:val="22"/>
          <w:lang w:val="en"/>
        </w:rPr>
        <w:t>Describe how you track duration, eligibility and return to work status</w:t>
      </w:r>
      <w:r w:rsidR="00AB0C14" w:rsidRPr="009F1F74">
        <w:rPr>
          <w:rFonts w:ascii="Arial" w:hAnsi="Arial" w:cs="Arial"/>
          <w:sz w:val="22"/>
          <w:szCs w:val="22"/>
          <w:lang w:val="en"/>
        </w:rPr>
        <w:t>.</w:t>
      </w:r>
    </w:p>
    <w:p w14:paraId="4F5ACAF4" w14:textId="77777777" w:rsidR="00901FE2" w:rsidRDefault="00901FE2" w:rsidP="00901FE2">
      <w:pPr>
        <w:widowControl w:val="0"/>
        <w:ind w:left="720"/>
        <w:jc w:val="both"/>
        <w:rPr>
          <w:rFonts w:ascii="Arial" w:hAnsi="Arial" w:cs="Arial"/>
          <w:sz w:val="22"/>
          <w:szCs w:val="22"/>
          <w:lang w:val="en"/>
        </w:rPr>
      </w:pPr>
    </w:p>
    <w:p w14:paraId="52956EA0" w14:textId="006F59A5" w:rsidR="00901FE2" w:rsidRDefault="00901FE2" w:rsidP="00901FE2">
      <w:pPr>
        <w:widowControl w:val="0"/>
        <w:numPr>
          <w:ilvl w:val="0"/>
          <w:numId w:val="43"/>
        </w:numPr>
        <w:ind w:hanging="720"/>
        <w:jc w:val="both"/>
        <w:rPr>
          <w:rFonts w:ascii="Arial" w:hAnsi="Arial" w:cs="Arial"/>
          <w:sz w:val="22"/>
          <w:szCs w:val="22"/>
          <w:lang w:val="en"/>
        </w:rPr>
      </w:pPr>
      <w:r>
        <w:rPr>
          <w:rFonts w:ascii="Arial" w:hAnsi="Arial" w:cs="Arial"/>
          <w:sz w:val="22"/>
          <w:szCs w:val="22"/>
          <w:lang w:val="en"/>
        </w:rPr>
        <w:t>Describe how you track multi-jurisdictional laws and apply them to absence management?</w:t>
      </w:r>
    </w:p>
    <w:p w14:paraId="20CC3F4D" w14:textId="77777777" w:rsidR="00901FE2" w:rsidRDefault="00901FE2" w:rsidP="00901FE2">
      <w:pPr>
        <w:widowControl w:val="0"/>
        <w:ind w:left="720"/>
        <w:jc w:val="both"/>
        <w:rPr>
          <w:rFonts w:ascii="Arial" w:hAnsi="Arial" w:cs="Arial"/>
          <w:sz w:val="22"/>
          <w:szCs w:val="22"/>
          <w:lang w:val="en"/>
        </w:rPr>
      </w:pPr>
    </w:p>
    <w:p w14:paraId="783EFD77" w14:textId="3830B94B" w:rsidR="00901FE2" w:rsidRPr="00901FE2" w:rsidRDefault="00901FE2" w:rsidP="00901FE2">
      <w:pPr>
        <w:widowControl w:val="0"/>
        <w:numPr>
          <w:ilvl w:val="0"/>
          <w:numId w:val="43"/>
        </w:numPr>
        <w:ind w:hanging="720"/>
        <w:jc w:val="both"/>
        <w:rPr>
          <w:rFonts w:ascii="Arial" w:hAnsi="Arial" w:cs="Arial"/>
          <w:sz w:val="22"/>
          <w:szCs w:val="22"/>
          <w:lang w:val="en"/>
        </w:rPr>
      </w:pPr>
      <w:r>
        <w:rPr>
          <w:rFonts w:ascii="Arial" w:hAnsi="Arial" w:cs="Arial"/>
          <w:sz w:val="22"/>
          <w:szCs w:val="22"/>
          <w:lang w:val="en"/>
        </w:rPr>
        <w:t>How do you handle the interactive process and documentation for ADA accommodations?</w:t>
      </w:r>
    </w:p>
    <w:p w14:paraId="42D13C1D" w14:textId="77777777" w:rsidR="00AB0C14" w:rsidRPr="009F1F74" w:rsidRDefault="00AB0C14" w:rsidP="00AB0C14">
      <w:pPr>
        <w:widowControl w:val="0"/>
        <w:ind w:left="720" w:hanging="720"/>
        <w:jc w:val="both"/>
        <w:rPr>
          <w:rFonts w:ascii="Arial" w:hAnsi="Arial" w:cs="Arial"/>
          <w:sz w:val="22"/>
          <w:szCs w:val="22"/>
          <w:lang w:val="en"/>
        </w:rPr>
      </w:pPr>
    </w:p>
    <w:p w14:paraId="6FFC0C9C" w14:textId="1200E79A" w:rsidR="00AB0C14" w:rsidRDefault="00AB0C14" w:rsidP="00AB0C14">
      <w:pPr>
        <w:widowControl w:val="0"/>
        <w:numPr>
          <w:ilvl w:val="0"/>
          <w:numId w:val="43"/>
        </w:numPr>
        <w:ind w:hanging="720"/>
        <w:jc w:val="both"/>
        <w:rPr>
          <w:rFonts w:ascii="Arial" w:hAnsi="Arial" w:cs="Arial"/>
          <w:sz w:val="22"/>
          <w:szCs w:val="22"/>
          <w:lang w:val="en"/>
        </w:rPr>
      </w:pPr>
      <w:r w:rsidRPr="009F1F74">
        <w:rPr>
          <w:rFonts w:ascii="Arial" w:hAnsi="Arial" w:cs="Arial"/>
          <w:sz w:val="22"/>
          <w:szCs w:val="22"/>
          <w:lang w:val="en"/>
        </w:rPr>
        <w:t xml:space="preserve">Will an Implementation Manager and support team be assigned to lead and coordinate the implementation </w:t>
      </w:r>
      <w:r w:rsidR="001520A6">
        <w:rPr>
          <w:rFonts w:ascii="Arial" w:hAnsi="Arial" w:cs="Arial"/>
          <w:sz w:val="22"/>
          <w:szCs w:val="22"/>
          <w:lang w:val="en"/>
        </w:rPr>
        <w:t xml:space="preserve">of Leave Management related </w:t>
      </w:r>
      <w:r w:rsidRPr="009F1F74">
        <w:rPr>
          <w:rFonts w:ascii="Arial" w:hAnsi="Arial" w:cs="Arial"/>
          <w:sz w:val="22"/>
          <w:szCs w:val="22"/>
          <w:lang w:val="en"/>
        </w:rPr>
        <w:t>act</w:t>
      </w:r>
      <w:r>
        <w:rPr>
          <w:rFonts w:ascii="Arial" w:hAnsi="Arial" w:cs="Arial"/>
          <w:sz w:val="22"/>
          <w:szCs w:val="22"/>
          <w:lang w:val="en"/>
        </w:rPr>
        <w:t>ivities with JPS Health Network</w:t>
      </w:r>
      <w:r w:rsidRPr="009F1F74">
        <w:rPr>
          <w:rFonts w:ascii="Arial" w:hAnsi="Arial" w:cs="Arial"/>
          <w:sz w:val="22"/>
          <w:szCs w:val="22"/>
          <w:lang w:val="en"/>
        </w:rPr>
        <w:t>?</w:t>
      </w:r>
    </w:p>
    <w:p w14:paraId="337CA1FA" w14:textId="77777777" w:rsidR="00AB0C14" w:rsidRDefault="00AB0C14" w:rsidP="00AB0C14">
      <w:pPr>
        <w:pStyle w:val="ListParagraph"/>
        <w:rPr>
          <w:rFonts w:ascii="Arial" w:hAnsi="Arial" w:cs="Arial"/>
          <w:lang w:val="en"/>
        </w:rPr>
      </w:pPr>
    </w:p>
    <w:p w14:paraId="1947BD07" w14:textId="77777777" w:rsidR="00901FE2" w:rsidRDefault="00AB0C14" w:rsidP="00AB0C14">
      <w:pPr>
        <w:widowControl w:val="0"/>
        <w:numPr>
          <w:ilvl w:val="0"/>
          <w:numId w:val="43"/>
        </w:numPr>
        <w:ind w:hanging="720"/>
        <w:jc w:val="both"/>
        <w:rPr>
          <w:rFonts w:ascii="Arial" w:hAnsi="Arial" w:cs="Arial"/>
          <w:sz w:val="22"/>
          <w:szCs w:val="22"/>
          <w:lang w:val="en"/>
        </w:rPr>
      </w:pPr>
      <w:r>
        <w:rPr>
          <w:rFonts w:ascii="Arial" w:hAnsi="Arial" w:cs="Arial"/>
          <w:sz w:val="22"/>
          <w:szCs w:val="22"/>
          <w:lang w:val="en"/>
        </w:rPr>
        <w:t xml:space="preserve">Will you provide a dedicated support team for the ongoing service needs of JPS Health </w:t>
      </w:r>
    </w:p>
    <w:p w14:paraId="4E657F99" w14:textId="49A160FC" w:rsidR="00901FE2" w:rsidRDefault="00AB0C14" w:rsidP="00901FE2">
      <w:pPr>
        <w:widowControl w:val="0"/>
        <w:ind w:left="720"/>
        <w:jc w:val="both"/>
        <w:rPr>
          <w:rFonts w:ascii="Arial" w:hAnsi="Arial" w:cs="Arial"/>
          <w:sz w:val="22"/>
          <w:szCs w:val="22"/>
          <w:lang w:val="en"/>
        </w:rPr>
      </w:pPr>
      <w:r>
        <w:rPr>
          <w:rFonts w:ascii="Arial" w:hAnsi="Arial" w:cs="Arial"/>
          <w:sz w:val="22"/>
          <w:szCs w:val="22"/>
          <w:lang w:val="en"/>
        </w:rPr>
        <w:t>Network?</w:t>
      </w:r>
    </w:p>
    <w:p w14:paraId="75855F5A" w14:textId="77777777" w:rsidR="00A87509" w:rsidRDefault="00A87509" w:rsidP="00901FE2">
      <w:pPr>
        <w:widowControl w:val="0"/>
        <w:ind w:left="720"/>
        <w:jc w:val="both"/>
        <w:rPr>
          <w:rFonts w:ascii="Arial" w:hAnsi="Arial" w:cs="Arial"/>
          <w:sz w:val="22"/>
          <w:szCs w:val="22"/>
          <w:lang w:val="en"/>
        </w:rPr>
      </w:pPr>
    </w:p>
    <w:p w14:paraId="7C7355F1" w14:textId="5138E2B2" w:rsidR="00A87509" w:rsidRDefault="00A87509" w:rsidP="00A87509">
      <w:pPr>
        <w:widowControl w:val="0"/>
        <w:numPr>
          <w:ilvl w:val="0"/>
          <w:numId w:val="43"/>
        </w:numPr>
        <w:ind w:hanging="720"/>
        <w:jc w:val="both"/>
        <w:rPr>
          <w:rFonts w:ascii="Arial" w:hAnsi="Arial" w:cs="Arial"/>
          <w:sz w:val="22"/>
          <w:szCs w:val="22"/>
          <w:lang w:val="en"/>
        </w:rPr>
      </w:pPr>
      <w:r>
        <w:rPr>
          <w:rFonts w:ascii="Arial" w:hAnsi="Arial" w:cs="Arial"/>
          <w:sz w:val="22"/>
          <w:szCs w:val="22"/>
          <w:lang w:val="en"/>
        </w:rPr>
        <w:t>How does your platform integrate with our current HRIS and payroll vendor Infor?</w:t>
      </w:r>
    </w:p>
    <w:p w14:paraId="2118B580" w14:textId="77777777" w:rsidR="00A87509" w:rsidRDefault="00A87509" w:rsidP="00A87509">
      <w:pPr>
        <w:widowControl w:val="0"/>
        <w:ind w:left="720"/>
        <w:jc w:val="both"/>
        <w:rPr>
          <w:rFonts w:ascii="Arial" w:hAnsi="Arial" w:cs="Arial"/>
          <w:sz w:val="22"/>
          <w:szCs w:val="22"/>
          <w:lang w:val="en"/>
        </w:rPr>
      </w:pPr>
    </w:p>
    <w:p w14:paraId="3AD1B04B" w14:textId="41413180" w:rsidR="00A87509" w:rsidRPr="00A87509" w:rsidRDefault="00A87509" w:rsidP="00A87509">
      <w:pPr>
        <w:widowControl w:val="0"/>
        <w:numPr>
          <w:ilvl w:val="0"/>
          <w:numId w:val="43"/>
        </w:numPr>
        <w:ind w:hanging="720"/>
        <w:jc w:val="both"/>
        <w:rPr>
          <w:rFonts w:ascii="Arial" w:hAnsi="Arial" w:cs="Arial"/>
          <w:sz w:val="22"/>
          <w:szCs w:val="22"/>
          <w:lang w:val="en"/>
        </w:rPr>
      </w:pPr>
      <w:r>
        <w:rPr>
          <w:rFonts w:ascii="Arial" w:hAnsi="Arial" w:cs="Arial"/>
          <w:sz w:val="22"/>
          <w:szCs w:val="22"/>
          <w:lang w:val="en"/>
        </w:rPr>
        <w:t>Describe your reporting and analytics available to JPS Health Network around absence management?</w:t>
      </w:r>
    </w:p>
    <w:p w14:paraId="11299802" w14:textId="77777777" w:rsidR="00A87509" w:rsidRPr="00901FE2" w:rsidRDefault="00A87509" w:rsidP="00A87509">
      <w:pPr>
        <w:widowControl w:val="0"/>
        <w:ind w:left="720"/>
        <w:jc w:val="both"/>
        <w:rPr>
          <w:rFonts w:ascii="Arial" w:hAnsi="Arial" w:cs="Arial"/>
          <w:sz w:val="22"/>
          <w:szCs w:val="22"/>
          <w:lang w:val="en"/>
        </w:rPr>
      </w:pPr>
    </w:p>
    <w:p w14:paraId="5B63886E" w14:textId="02C9BF9A" w:rsidR="00AB0C14" w:rsidRPr="00E15ADB" w:rsidRDefault="00AB0C14" w:rsidP="00AB0C14">
      <w:pPr>
        <w:widowControl w:val="0"/>
        <w:numPr>
          <w:ilvl w:val="0"/>
          <w:numId w:val="43"/>
        </w:numPr>
        <w:ind w:hanging="720"/>
        <w:jc w:val="both"/>
        <w:rPr>
          <w:rFonts w:ascii="Arial" w:hAnsi="Arial" w:cs="Arial"/>
          <w:sz w:val="22"/>
          <w:szCs w:val="22"/>
          <w:lang w:val="en"/>
        </w:rPr>
      </w:pPr>
      <w:r>
        <w:rPr>
          <w:rFonts w:ascii="Arial" w:hAnsi="Arial" w:cs="Arial"/>
          <w:sz w:val="22"/>
        </w:rPr>
        <w:t>Would your company manage self-bill invoices</w:t>
      </w:r>
      <w:r w:rsidRPr="001D1254">
        <w:rPr>
          <w:rFonts w:ascii="Arial" w:hAnsi="Arial" w:cs="Arial"/>
          <w:sz w:val="22"/>
        </w:rPr>
        <w:t>?</w:t>
      </w:r>
    </w:p>
    <w:p w14:paraId="27103AE7" w14:textId="77777777" w:rsidR="00AB0C14" w:rsidRPr="001520A6" w:rsidRDefault="00AB0C14" w:rsidP="001520A6">
      <w:pPr>
        <w:rPr>
          <w:rFonts w:ascii="Arial" w:hAnsi="Arial" w:cs="Arial"/>
          <w:lang w:val="en"/>
        </w:rPr>
      </w:pPr>
    </w:p>
    <w:p w14:paraId="34B086D6" w14:textId="77777777" w:rsidR="00AB0C14" w:rsidRPr="00477EC6" w:rsidRDefault="00AB0C14" w:rsidP="00AB0C14">
      <w:pPr>
        <w:widowControl w:val="0"/>
        <w:numPr>
          <w:ilvl w:val="0"/>
          <w:numId w:val="43"/>
        </w:numPr>
        <w:ind w:hanging="720"/>
        <w:jc w:val="both"/>
        <w:rPr>
          <w:rFonts w:ascii="Arial" w:hAnsi="Arial" w:cs="Arial"/>
          <w:sz w:val="22"/>
          <w:szCs w:val="22"/>
          <w:lang w:val="en"/>
        </w:rPr>
      </w:pPr>
      <w:r w:rsidRPr="00477EC6">
        <w:rPr>
          <w:rFonts w:ascii="Arial" w:hAnsi="Arial" w:cs="Arial"/>
          <w:sz w:val="22"/>
          <w:szCs w:val="22"/>
          <w:lang w:val="en"/>
        </w:rPr>
        <w:t xml:space="preserve">What are your disaster recovery and data security protocols? </w:t>
      </w:r>
    </w:p>
    <w:p w14:paraId="73318E30" w14:textId="77777777" w:rsidR="00AB0C14" w:rsidRPr="00B75472" w:rsidRDefault="00AB0C14" w:rsidP="00AB0C14">
      <w:pPr>
        <w:widowControl w:val="0"/>
        <w:ind w:left="720"/>
        <w:jc w:val="both"/>
        <w:rPr>
          <w:rFonts w:ascii="Arial" w:hAnsi="Arial" w:cs="Arial"/>
          <w:sz w:val="22"/>
          <w:szCs w:val="22"/>
          <w:lang w:val="en"/>
        </w:rPr>
      </w:pPr>
    </w:p>
    <w:p w14:paraId="4F28CE75" w14:textId="77777777" w:rsidR="00AB0C14" w:rsidRPr="00B75472" w:rsidRDefault="00AB0C14" w:rsidP="00AB0C14">
      <w:pPr>
        <w:widowControl w:val="0"/>
        <w:rPr>
          <w:rFonts w:ascii="Arial" w:hAnsi="Arial" w:cs="Arial"/>
          <w:sz w:val="22"/>
          <w:szCs w:val="22"/>
          <w:lang w:val="en"/>
        </w:rPr>
      </w:pPr>
      <w:r w:rsidRPr="00B75472">
        <w:rPr>
          <w:rFonts w:ascii="Arial" w:hAnsi="Arial" w:cs="Arial"/>
          <w:sz w:val="22"/>
          <w:szCs w:val="22"/>
          <w:lang w:val="en"/>
        </w:rPr>
        <w:t xml:space="preserve"> </w:t>
      </w:r>
    </w:p>
    <w:p w14:paraId="1762E285" w14:textId="77777777" w:rsidR="00AB0C14" w:rsidRPr="00781AF3" w:rsidRDefault="00AB0C14" w:rsidP="007F2E78">
      <w:pPr>
        <w:widowControl w:val="0"/>
        <w:rPr>
          <w:rFonts w:ascii="Arial Narrow" w:hAnsi="Arial Narrow"/>
          <w:b/>
          <w:bCs/>
          <w:color w:val="000000"/>
          <w:sz w:val="28"/>
          <w:szCs w:val="28"/>
        </w:rPr>
      </w:pPr>
    </w:p>
    <w:sectPr w:rsidR="00AB0C14" w:rsidRPr="00781AF3" w:rsidSect="000C5496">
      <w:footerReference w:type="default" r:id="rId15"/>
      <w:pgSz w:w="12240" w:h="15840" w:code="1"/>
      <w:pgMar w:top="1080" w:right="1440" w:bottom="1440" w:left="1440" w:header="72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499D9" w14:textId="77777777" w:rsidR="00E14394" w:rsidRDefault="00E14394">
      <w:r>
        <w:separator/>
      </w:r>
    </w:p>
  </w:endnote>
  <w:endnote w:type="continuationSeparator" w:id="0">
    <w:p w14:paraId="42448C38" w14:textId="77777777" w:rsidR="00E14394" w:rsidRDefault="00E14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40FE4" w14:textId="017F1719" w:rsidR="000C5496" w:rsidRDefault="000C5496">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AB5049">
      <w:rPr>
        <w:caps/>
        <w:noProof/>
        <w:color w:val="5B9BD5" w:themeColor="accent1"/>
      </w:rPr>
      <w:t>2</w:t>
    </w:r>
    <w:r>
      <w:rPr>
        <w:caps/>
        <w:noProof/>
        <w:color w:val="5B9BD5" w:themeColor="accent1"/>
      </w:rPr>
      <w:fldChar w:fldCharType="end"/>
    </w:r>
  </w:p>
  <w:p w14:paraId="723F80D7" w14:textId="77777777" w:rsidR="000C5496" w:rsidRDefault="000C54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294219"/>
      <w:docPartObj>
        <w:docPartGallery w:val="Page Numbers (Bottom of Page)"/>
        <w:docPartUnique/>
      </w:docPartObj>
    </w:sdtPr>
    <w:sdtEndPr>
      <w:rPr>
        <w:noProof/>
      </w:rPr>
    </w:sdtEndPr>
    <w:sdtContent>
      <w:p w14:paraId="072C88A1" w14:textId="503FDEDD" w:rsidR="000C5496" w:rsidRDefault="000C5496">
        <w:pPr>
          <w:pStyle w:val="Footer"/>
          <w:jc w:val="center"/>
        </w:pPr>
        <w:r>
          <w:fldChar w:fldCharType="begin"/>
        </w:r>
        <w:r>
          <w:instrText xml:space="preserve"> PAGE   \* MERGEFORMAT </w:instrText>
        </w:r>
        <w:r>
          <w:fldChar w:fldCharType="separate"/>
        </w:r>
        <w:r w:rsidR="00AB5049">
          <w:rPr>
            <w:noProof/>
          </w:rPr>
          <w:t>4</w:t>
        </w:r>
        <w:r>
          <w:rPr>
            <w:noProof/>
          </w:rPr>
          <w:fldChar w:fldCharType="end"/>
        </w:r>
      </w:p>
    </w:sdtContent>
  </w:sdt>
  <w:p w14:paraId="1FA55024" w14:textId="77777777" w:rsidR="000C5496" w:rsidRDefault="000C54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96FB2" w14:textId="47C79040" w:rsidR="000C5496" w:rsidRDefault="000C5496">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AB5049">
      <w:rPr>
        <w:caps/>
        <w:noProof/>
        <w:color w:val="5B9BD5" w:themeColor="accent1"/>
      </w:rPr>
      <w:t>3</w:t>
    </w:r>
    <w:r>
      <w:rPr>
        <w:caps/>
        <w:noProof/>
        <w:color w:val="5B9BD5" w:themeColor="accent1"/>
      </w:rPr>
      <w:fldChar w:fldCharType="end"/>
    </w:r>
  </w:p>
  <w:p w14:paraId="7308446B" w14:textId="59B417D7" w:rsidR="004262B4" w:rsidRPr="001F4827" w:rsidRDefault="004262B4" w:rsidP="001F48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7183645"/>
      <w:docPartObj>
        <w:docPartGallery w:val="Page Numbers (Bottom of Page)"/>
        <w:docPartUnique/>
      </w:docPartObj>
    </w:sdtPr>
    <w:sdtEndPr>
      <w:rPr>
        <w:noProof/>
      </w:rPr>
    </w:sdtEndPr>
    <w:sdtContent>
      <w:p w14:paraId="061EC489" w14:textId="1AA28C26" w:rsidR="000C5496" w:rsidRDefault="000C5496">
        <w:pPr>
          <w:pStyle w:val="Footer"/>
          <w:jc w:val="center"/>
        </w:pPr>
        <w:r>
          <w:fldChar w:fldCharType="begin"/>
        </w:r>
        <w:r>
          <w:instrText xml:space="preserve"> PAGE   \* MERGEFORMAT </w:instrText>
        </w:r>
        <w:r>
          <w:fldChar w:fldCharType="separate"/>
        </w:r>
        <w:r w:rsidR="00AB5049">
          <w:rPr>
            <w:noProof/>
          </w:rPr>
          <w:t>5</w:t>
        </w:r>
        <w:r>
          <w:rPr>
            <w:noProof/>
          </w:rPr>
          <w:fldChar w:fldCharType="end"/>
        </w:r>
      </w:p>
    </w:sdtContent>
  </w:sdt>
  <w:p w14:paraId="680B7D08" w14:textId="6BCDAFD1" w:rsidR="00FC5B3B" w:rsidRPr="0054516B" w:rsidRDefault="00FC5B3B" w:rsidP="00545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1F398" w14:textId="77777777" w:rsidR="00E14394" w:rsidRDefault="00E14394">
      <w:r>
        <w:separator/>
      </w:r>
    </w:p>
  </w:footnote>
  <w:footnote w:type="continuationSeparator" w:id="0">
    <w:p w14:paraId="7B3584A1" w14:textId="77777777" w:rsidR="00E14394" w:rsidRDefault="00E143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042F7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54B3F78"/>
    <w:multiLevelType w:val="hybridMultilevel"/>
    <w:tmpl w:val="B0EA9998"/>
    <w:lvl w:ilvl="0" w:tplc="08E21CB6">
      <w:start w:val="3"/>
      <w:numFmt w:val="decimal"/>
      <w:lvlText w:val="%1."/>
      <w:lvlJc w:val="left"/>
      <w:pPr>
        <w:tabs>
          <w:tab w:val="num" w:pos="2880"/>
        </w:tabs>
        <w:ind w:left="2880" w:hanging="360"/>
      </w:pPr>
      <w:rPr>
        <w:rFonts w:hint="default"/>
        <w:b w:val="0"/>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 w15:restartNumberingAfterBreak="0">
    <w:nsid w:val="06581BD2"/>
    <w:multiLevelType w:val="hybridMultilevel"/>
    <w:tmpl w:val="73ECAE20"/>
    <w:lvl w:ilvl="0" w:tplc="04090015">
      <w:start w:val="1"/>
      <w:numFmt w:val="upperLetter"/>
      <w:lvlText w:val="%1."/>
      <w:lvlJc w:val="left"/>
      <w:pPr>
        <w:tabs>
          <w:tab w:val="num" w:pos="1800"/>
        </w:tabs>
        <w:ind w:left="1800" w:hanging="360"/>
      </w:pPr>
      <w:rPr>
        <w:rFonts w:hint="default"/>
      </w:rPr>
    </w:lvl>
    <w:lvl w:ilvl="1" w:tplc="82B6FD9A">
      <w:start w:val="1"/>
      <w:numFmt w:val="upperLetter"/>
      <w:lvlText w:val="%2."/>
      <w:lvlJc w:val="left"/>
      <w:pPr>
        <w:tabs>
          <w:tab w:val="num" w:pos="2520"/>
        </w:tabs>
        <w:ind w:left="2520" w:hanging="360"/>
      </w:pPr>
      <w:rPr>
        <w:rFonts w:hint="default"/>
        <w:b w:val="0"/>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7FD1A35"/>
    <w:multiLevelType w:val="hybridMultilevel"/>
    <w:tmpl w:val="AB102D68"/>
    <w:lvl w:ilvl="0" w:tplc="95D21908">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5D098E"/>
    <w:multiLevelType w:val="hybridMultilevel"/>
    <w:tmpl w:val="8CF40946"/>
    <w:lvl w:ilvl="0" w:tplc="4C501584">
      <w:start w:val="65"/>
      <w:numFmt w:val="bullet"/>
      <w:lvlText w:val="-"/>
      <w:lvlJc w:val="left"/>
      <w:pPr>
        <w:ind w:left="1440" w:hanging="360"/>
      </w:pPr>
      <w:rPr>
        <w:rFonts w:ascii="Arial" w:eastAsia="Times New Roman" w:hAnsi="Arial"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9681B57"/>
    <w:multiLevelType w:val="hybridMultilevel"/>
    <w:tmpl w:val="22C69108"/>
    <w:lvl w:ilvl="0" w:tplc="4C501584">
      <w:start w:val="65"/>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776573"/>
    <w:multiLevelType w:val="hybridMultilevel"/>
    <w:tmpl w:val="8ACC1A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0CAB1C09"/>
    <w:multiLevelType w:val="hybridMultilevel"/>
    <w:tmpl w:val="A3241BF4"/>
    <w:lvl w:ilvl="0" w:tplc="FFFFFFFF">
      <w:start w:val="1"/>
      <w:numFmt w:val="decimal"/>
      <w:lvlText w:val="%1."/>
      <w:lvlJc w:val="left"/>
      <w:pPr>
        <w:ind w:left="720" w:hanging="360"/>
      </w:pPr>
    </w:lvl>
    <w:lvl w:ilvl="1" w:tplc="FFFFFFFF">
      <w:start w:val="1"/>
      <w:numFmt w:val="lowerLetter"/>
      <w:lvlText w:val="%2."/>
      <w:lvlJc w:val="left"/>
      <w:pPr>
        <w:ind w:left="1800" w:hanging="72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CBB1B18"/>
    <w:multiLevelType w:val="hybridMultilevel"/>
    <w:tmpl w:val="49C8CAA2"/>
    <w:lvl w:ilvl="0" w:tplc="C23C0A60">
      <w:start w:val="1"/>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9" w15:restartNumberingAfterBreak="0">
    <w:nsid w:val="1123258B"/>
    <w:multiLevelType w:val="hybridMultilevel"/>
    <w:tmpl w:val="8DB849A8"/>
    <w:lvl w:ilvl="0" w:tplc="09DCA832">
      <w:start w:val="42"/>
      <w:numFmt w:val="decimal"/>
      <w:lvlText w:val="%1."/>
      <w:lvlJc w:val="left"/>
      <w:pPr>
        <w:tabs>
          <w:tab w:val="num" w:pos="720"/>
        </w:tabs>
        <w:ind w:left="720" w:hanging="36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61609EC"/>
    <w:multiLevelType w:val="hybridMultilevel"/>
    <w:tmpl w:val="E062A530"/>
    <w:lvl w:ilvl="0" w:tplc="C5F26432">
      <w:start w:val="1"/>
      <w:numFmt w:val="decimal"/>
      <w:lvlText w:val="%1."/>
      <w:lvlJc w:val="left"/>
      <w:pPr>
        <w:tabs>
          <w:tab w:val="num" w:pos="1680"/>
        </w:tabs>
        <w:ind w:left="1680" w:hanging="360"/>
      </w:pPr>
      <w:rPr>
        <w:rFonts w:hint="default"/>
        <w:b w:val="0"/>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11" w15:restartNumberingAfterBreak="0">
    <w:nsid w:val="1F1A5675"/>
    <w:multiLevelType w:val="hybridMultilevel"/>
    <w:tmpl w:val="C3EE32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3A94993"/>
    <w:multiLevelType w:val="hybridMultilevel"/>
    <w:tmpl w:val="00949736"/>
    <w:lvl w:ilvl="0" w:tplc="501A7DD0">
      <w:start w:val="3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77F6DE1"/>
    <w:multiLevelType w:val="hybridMultilevel"/>
    <w:tmpl w:val="E0C8E1FC"/>
    <w:lvl w:ilvl="0" w:tplc="580ADF7C">
      <w:start w:val="4"/>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BE20F3"/>
    <w:multiLevelType w:val="hybridMultilevel"/>
    <w:tmpl w:val="31748B2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1A73B1"/>
    <w:multiLevelType w:val="hybridMultilevel"/>
    <w:tmpl w:val="A72E110E"/>
    <w:lvl w:ilvl="0" w:tplc="AAB44838">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AE66541"/>
    <w:multiLevelType w:val="hybridMultilevel"/>
    <w:tmpl w:val="DC1E23B4"/>
    <w:lvl w:ilvl="0" w:tplc="3D9E3C8A">
      <w:start w:val="4"/>
      <w:numFmt w:val="decimal"/>
      <w:lvlText w:val="%1."/>
      <w:lvlJc w:val="left"/>
      <w:pPr>
        <w:tabs>
          <w:tab w:val="num" w:pos="1560"/>
        </w:tabs>
        <w:ind w:left="1560" w:hanging="360"/>
      </w:pPr>
      <w:rPr>
        <w:rFonts w:hint="default"/>
        <w:b w:val="0"/>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17" w15:restartNumberingAfterBreak="0">
    <w:nsid w:val="2B940D7A"/>
    <w:multiLevelType w:val="hybridMultilevel"/>
    <w:tmpl w:val="531258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D2F2114"/>
    <w:multiLevelType w:val="hybridMultilevel"/>
    <w:tmpl w:val="8E1EA1BE"/>
    <w:lvl w:ilvl="0" w:tplc="D22448AE">
      <w:start w:val="1"/>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5A41D7C"/>
    <w:multiLevelType w:val="hybridMultilevel"/>
    <w:tmpl w:val="FE2ED47E"/>
    <w:lvl w:ilvl="0" w:tplc="7C94DBBA">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5B80DDA"/>
    <w:multiLevelType w:val="hybridMultilevel"/>
    <w:tmpl w:val="26FA9C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E43030"/>
    <w:multiLevelType w:val="hybridMultilevel"/>
    <w:tmpl w:val="B3F09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9A41AF"/>
    <w:multiLevelType w:val="hybridMultilevel"/>
    <w:tmpl w:val="4A645F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386A07F9"/>
    <w:multiLevelType w:val="hybridMultilevel"/>
    <w:tmpl w:val="0E96F6F6"/>
    <w:lvl w:ilvl="0" w:tplc="FFFFFFFF">
      <w:start w:val="6"/>
      <w:numFmt w:val="decimal"/>
      <w:lvlText w:val="%1."/>
      <w:lvlJc w:val="left"/>
      <w:pPr>
        <w:tabs>
          <w:tab w:val="num" w:pos="1800"/>
        </w:tabs>
        <w:ind w:left="1800" w:hanging="360"/>
      </w:pPr>
      <w:rPr>
        <w:rFonts w:hint="default"/>
      </w:rPr>
    </w:lvl>
    <w:lvl w:ilvl="1" w:tplc="FFFFFFFF">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4" w15:restartNumberingAfterBreak="0">
    <w:nsid w:val="3E68647C"/>
    <w:multiLevelType w:val="hybridMultilevel"/>
    <w:tmpl w:val="0EC64222"/>
    <w:lvl w:ilvl="0" w:tplc="692C4E16">
      <w:start w:val="1"/>
      <w:numFmt w:val="lowerLetter"/>
      <w:lvlText w:val="%1."/>
      <w:lvlJc w:val="left"/>
      <w:pPr>
        <w:tabs>
          <w:tab w:val="num" w:pos="2520"/>
        </w:tabs>
        <w:ind w:left="2520" w:hanging="360"/>
      </w:pPr>
      <w:rPr>
        <w:rFonts w:hint="default"/>
        <w:b w:val="0"/>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5" w15:restartNumberingAfterBreak="0">
    <w:nsid w:val="3EBF5F91"/>
    <w:multiLevelType w:val="hybridMultilevel"/>
    <w:tmpl w:val="95B2654E"/>
    <w:lvl w:ilvl="0" w:tplc="AFE42E4C">
      <w:start w:val="1"/>
      <w:numFmt w:val="decimal"/>
      <w:lvlText w:val="%1."/>
      <w:lvlJc w:val="left"/>
      <w:pPr>
        <w:tabs>
          <w:tab w:val="num" w:pos="450"/>
        </w:tabs>
        <w:ind w:left="450" w:hanging="360"/>
      </w:pPr>
      <w:rPr>
        <w:rFonts w:hint="default"/>
        <w:b w:val="0"/>
        <w:i w:val="0"/>
        <w:sz w:val="16"/>
        <w:szCs w:val="16"/>
      </w:rPr>
    </w:lvl>
    <w:lvl w:ilvl="1" w:tplc="D19E56F0">
      <w:start w:val="1"/>
      <w:numFmt w:val="upperLetter"/>
      <w:lvlText w:val="%2."/>
      <w:lvlJc w:val="left"/>
      <w:pPr>
        <w:tabs>
          <w:tab w:val="num" w:pos="1530"/>
        </w:tabs>
        <w:ind w:left="1530" w:hanging="360"/>
      </w:pPr>
      <w:rPr>
        <w:rFont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6" w15:restartNumberingAfterBreak="0">
    <w:nsid w:val="4A672422"/>
    <w:multiLevelType w:val="hybridMultilevel"/>
    <w:tmpl w:val="662C082C"/>
    <w:lvl w:ilvl="0" w:tplc="781407D8">
      <w:start w:val="2"/>
      <w:numFmt w:val="upperLetter"/>
      <w:lvlText w:val="%1."/>
      <w:lvlJc w:val="left"/>
      <w:pPr>
        <w:tabs>
          <w:tab w:val="num" w:pos="720"/>
        </w:tabs>
        <w:ind w:left="720" w:hanging="675"/>
      </w:pPr>
      <w:rPr>
        <w:rFonts w:hint="default"/>
        <w:b/>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7" w15:restartNumberingAfterBreak="0">
    <w:nsid w:val="4ACD6335"/>
    <w:multiLevelType w:val="multilevel"/>
    <w:tmpl w:val="4552A8D0"/>
    <w:lvl w:ilvl="0">
      <w:start w:val="1"/>
      <w:numFmt w:val="upperLetter"/>
      <w:lvlText w:val="%1."/>
      <w:legacy w:legacy="1" w:legacySpace="0" w:legacyIndent="360"/>
      <w:lvlJc w:val="left"/>
      <w:pPr>
        <w:ind w:left="360" w:hanging="360"/>
      </w:pPr>
    </w:lvl>
    <w:lvl w:ilvl="1">
      <w:numFmt w:val="none"/>
      <w:lvlText w:val=""/>
      <w:legacy w:legacy="1" w:legacySpace="0" w:legacyIndent="0"/>
      <w:lvlJc w:val="left"/>
      <w:rPr>
        <w:rFonts w:ascii="Tms Rmn" w:hAnsi="Tms Rmn" w:hint="default"/>
      </w:rPr>
    </w:lvl>
    <w:lvl w:ilvl="2">
      <w:numFmt w:val="none"/>
      <w:lvlText w:val=""/>
      <w:legacy w:legacy="1" w:legacySpace="0" w:legacyIndent="0"/>
      <w:lvlJc w:val="left"/>
      <w:rPr>
        <w:rFonts w:ascii="Tms Rmn" w:hAnsi="Tms Rmn" w:hint="default"/>
      </w:rPr>
    </w:lvl>
    <w:lvl w:ilvl="3">
      <w:numFmt w:val="none"/>
      <w:lvlText w:val=""/>
      <w:legacy w:legacy="1" w:legacySpace="0" w:legacyIndent="0"/>
      <w:lvlJc w:val="left"/>
      <w:rPr>
        <w:rFonts w:ascii="Tms Rmn" w:hAnsi="Tms Rmn" w:hint="default"/>
      </w:rPr>
    </w:lvl>
    <w:lvl w:ilvl="4">
      <w:numFmt w:val="none"/>
      <w:lvlText w:val=""/>
      <w:legacy w:legacy="1" w:legacySpace="0" w:legacyIndent="0"/>
      <w:lvlJc w:val="left"/>
      <w:rPr>
        <w:rFonts w:ascii="Tms Rmn" w:hAnsi="Tms Rmn" w:hint="default"/>
      </w:rPr>
    </w:lvl>
    <w:lvl w:ilvl="5">
      <w:numFmt w:val="none"/>
      <w:lvlText w:val=""/>
      <w:legacy w:legacy="1" w:legacySpace="0" w:legacyIndent="0"/>
      <w:lvlJc w:val="left"/>
      <w:rPr>
        <w:rFonts w:ascii="Tms Rmn" w:hAnsi="Tms Rmn" w:hint="default"/>
      </w:rPr>
    </w:lvl>
    <w:lvl w:ilvl="6">
      <w:numFmt w:val="none"/>
      <w:lvlText w:val=""/>
      <w:legacy w:legacy="1" w:legacySpace="0" w:legacyIndent="0"/>
      <w:lvlJc w:val="left"/>
      <w:rPr>
        <w:rFonts w:ascii="Tms Rmn" w:hAnsi="Tms Rmn" w:hint="default"/>
      </w:r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28" w15:restartNumberingAfterBreak="0">
    <w:nsid w:val="4E850EF2"/>
    <w:multiLevelType w:val="hybridMultilevel"/>
    <w:tmpl w:val="5AF27682"/>
    <w:lvl w:ilvl="0" w:tplc="7B68EC4A">
      <w:start w:val="9"/>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21A0636"/>
    <w:multiLevelType w:val="hybridMultilevel"/>
    <w:tmpl w:val="A5AEA216"/>
    <w:lvl w:ilvl="0" w:tplc="412CA20A">
      <w:start w:val="15"/>
      <w:numFmt w:val="decimal"/>
      <w:lvlText w:val="%1."/>
      <w:lvlJc w:val="left"/>
      <w:pPr>
        <w:tabs>
          <w:tab w:val="num" w:pos="1230"/>
        </w:tabs>
        <w:ind w:left="1230" w:hanging="510"/>
      </w:pPr>
      <w:rPr>
        <w:rFonts w:hint="default"/>
      </w:rPr>
    </w:lvl>
    <w:lvl w:ilvl="1" w:tplc="04090019">
      <w:start w:val="1"/>
      <w:numFmt w:val="lowerLetter"/>
      <w:lvlText w:val="%2."/>
      <w:lvlJc w:val="left"/>
      <w:pPr>
        <w:tabs>
          <w:tab w:val="num" w:pos="2673"/>
        </w:tabs>
        <w:ind w:left="2673" w:hanging="360"/>
      </w:pPr>
      <w:rPr>
        <w:rFonts w:hint="default"/>
      </w:rPr>
    </w:lvl>
    <w:lvl w:ilvl="2" w:tplc="EF38C70C">
      <w:start w:val="6"/>
      <w:numFmt w:val="upperLetter"/>
      <w:lvlText w:val="%3."/>
      <w:lvlJc w:val="left"/>
      <w:pPr>
        <w:tabs>
          <w:tab w:val="num" w:pos="3573"/>
        </w:tabs>
        <w:ind w:left="3573" w:hanging="360"/>
      </w:pPr>
      <w:rPr>
        <w:rFonts w:hint="default"/>
        <w:b w:val="0"/>
      </w:rPr>
    </w:lvl>
    <w:lvl w:ilvl="3" w:tplc="0409000F">
      <w:start w:val="1"/>
      <w:numFmt w:val="decimal"/>
      <w:lvlText w:val="%4."/>
      <w:lvlJc w:val="left"/>
      <w:pPr>
        <w:tabs>
          <w:tab w:val="num" w:pos="4113"/>
        </w:tabs>
        <w:ind w:left="4113" w:hanging="360"/>
      </w:pPr>
    </w:lvl>
    <w:lvl w:ilvl="4" w:tplc="04090019">
      <w:start w:val="1"/>
      <w:numFmt w:val="lowerLetter"/>
      <w:lvlText w:val="%5."/>
      <w:lvlJc w:val="left"/>
      <w:pPr>
        <w:tabs>
          <w:tab w:val="num" w:pos="4833"/>
        </w:tabs>
        <w:ind w:left="4833" w:hanging="360"/>
      </w:pPr>
    </w:lvl>
    <w:lvl w:ilvl="5" w:tplc="0409001B" w:tentative="1">
      <w:start w:val="1"/>
      <w:numFmt w:val="lowerRoman"/>
      <w:lvlText w:val="%6."/>
      <w:lvlJc w:val="right"/>
      <w:pPr>
        <w:tabs>
          <w:tab w:val="num" w:pos="5553"/>
        </w:tabs>
        <w:ind w:left="5553" w:hanging="180"/>
      </w:pPr>
    </w:lvl>
    <w:lvl w:ilvl="6" w:tplc="0409000F" w:tentative="1">
      <w:start w:val="1"/>
      <w:numFmt w:val="decimal"/>
      <w:lvlText w:val="%7."/>
      <w:lvlJc w:val="left"/>
      <w:pPr>
        <w:tabs>
          <w:tab w:val="num" w:pos="6273"/>
        </w:tabs>
        <w:ind w:left="6273" w:hanging="360"/>
      </w:pPr>
    </w:lvl>
    <w:lvl w:ilvl="7" w:tplc="04090019" w:tentative="1">
      <w:start w:val="1"/>
      <w:numFmt w:val="lowerLetter"/>
      <w:lvlText w:val="%8."/>
      <w:lvlJc w:val="left"/>
      <w:pPr>
        <w:tabs>
          <w:tab w:val="num" w:pos="6993"/>
        </w:tabs>
        <w:ind w:left="6993" w:hanging="360"/>
      </w:pPr>
    </w:lvl>
    <w:lvl w:ilvl="8" w:tplc="0409001B" w:tentative="1">
      <w:start w:val="1"/>
      <w:numFmt w:val="lowerRoman"/>
      <w:lvlText w:val="%9."/>
      <w:lvlJc w:val="right"/>
      <w:pPr>
        <w:tabs>
          <w:tab w:val="num" w:pos="7713"/>
        </w:tabs>
        <w:ind w:left="7713" w:hanging="180"/>
      </w:pPr>
    </w:lvl>
  </w:abstractNum>
  <w:abstractNum w:abstractNumId="30" w15:restartNumberingAfterBreak="0">
    <w:nsid w:val="55AD2015"/>
    <w:multiLevelType w:val="hybridMultilevel"/>
    <w:tmpl w:val="A3241BF4"/>
    <w:lvl w:ilvl="0" w:tplc="0409000F">
      <w:start w:val="1"/>
      <w:numFmt w:val="decimal"/>
      <w:lvlText w:val="%1."/>
      <w:lvlJc w:val="left"/>
      <w:pPr>
        <w:ind w:left="720" w:hanging="360"/>
      </w:pPr>
    </w:lvl>
    <w:lvl w:ilvl="1" w:tplc="B102339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FF4265"/>
    <w:multiLevelType w:val="hybridMultilevel"/>
    <w:tmpl w:val="0E96F6F6"/>
    <w:lvl w:ilvl="0" w:tplc="8BA6C812">
      <w:start w:val="6"/>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5BB74F23"/>
    <w:multiLevelType w:val="hybridMultilevel"/>
    <w:tmpl w:val="C9AC62E8"/>
    <w:lvl w:ilvl="0" w:tplc="04090019">
      <w:start w:val="1"/>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3" w15:restartNumberingAfterBreak="0">
    <w:nsid w:val="5BB90FD5"/>
    <w:multiLevelType w:val="hybridMultilevel"/>
    <w:tmpl w:val="C9AC62E8"/>
    <w:lvl w:ilvl="0" w:tplc="04090019">
      <w:start w:val="1"/>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4" w15:restartNumberingAfterBreak="0">
    <w:nsid w:val="66E93976"/>
    <w:multiLevelType w:val="hybridMultilevel"/>
    <w:tmpl w:val="9CCE3734"/>
    <w:lvl w:ilvl="0" w:tplc="0409000F">
      <w:start w:val="1"/>
      <w:numFmt w:val="decimal"/>
      <w:lvlText w:val="%1."/>
      <w:lvlJc w:val="left"/>
      <w:pPr>
        <w:tabs>
          <w:tab w:val="num" w:pos="1800"/>
        </w:tabs>
        <w:ind w:left="1800" w:hanging="360"/>
      </w:pPr>
    </w:lvl>
    <w:lvl w:ilvl="1" w:tplc="0409000B">
      <w:start w:val="1"/>
      <w:numFmt w:val="bullet"/>
      <w:lvlText w:val=""/>
      <w:lvlJc w:val="left"/>
      <w:pPr>
        <w:tabs>
          <w:tab w:val="num" w:pos="2520"/>
        </w:tabs>
        <w:ind w:left="2520" w:hanging="360"/>
      </w:pPr>
      <w:rPr>
        <w:rFonts w:ascii="Wingdings" w:hAnsi="Wingdings" w:hint="default"/>
      </w:rPr>
    </w:lvl>
    <w:lvl w:ilvl="2" w:tplc="D4207BA0">
      <w:start w:val="6"/>
      <w:numFmt w:val="upperLetter"/>
      <w:lvlText w:val="%3."/>
      <w:lvlJc w:val="left"/>
      <w:pPr>
        <w:tabs>
          <w:tab w:val="num" w:pos="3420"/>
        </w:tabs>
        <w:ind w:left="3420" w:hanging="360"/>
      </w:pPr>
      <w:rPr>
        <w:rFonts w:hint="default"/>
        <w:b w:val="0"/>
      </w:rPr>
    </w:lvl>
    <w:lvl w:ilvl="3" w:tplc="92F2E0A2">
      <w:start w:val="2"/>
      <w:numFmt w:val="lowerLetter"/>
      <w:lvlText w:val="%4."/>
      <w:lvlJc w:val="left"/>
      <w:pPr>
        <w:tabs>
          <w:tab w:val="num" w:pos="3960"/>
        </w:tabs>
        <w:ind w:left="3960" w:hanging="360"/>
      </w:pPr>
      <w:rPr>
        <w:rFonts w:hint="default"/>
      </w:r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15:restartNumberingAfterBreak="0">
    <w:nsid w:val="68141262"/>
    <w:multiLevelType w:val="hybridMultilevel"/>
    <w:tmpl w:val="2C04092A"/>
    <w:lvl w:ilvl="0" w:tplc="04090015">
      <w:start w:val="1"/>
      <w:numFmt w:val="upperLetter"/>
      <w:lvlText w:val="%1."/>
      <w:lvlJc w:val="left"/>
      <w:pPr>
        <w:ind w:left="1080" w:hanging="360"/>
      </w:pPr>
    </w:lvl>
    <w:lvl w:ilvl="1" w:tplc="150EFB30">
      <w:numFmt w:val="bullet"/>
      <w:lvlText w:val="·"/>
      <w:lvlJc w:val="left"/>
      <w:pPr>
        <w:ind w:left="2070" w:hanging="630"/>
      </w:pPr>
      <w:rPr>
        <w:rFonts w:ascii="Arial" w:eastAsia="Times New Roman" w:hAnsi="Arial" w:cs="Aria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88C0101"/>
    <w:multiLevelType w:val="hybridMultilevel"/>
    <w:tmpl w:val="78AC0310"/>
    <w:lvl w:ilvl="0" w:tplc="BF046F38">
      <w:start w:val="1"/>
      <w:numFmt w:val="decimal"/>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B04141"/>
    <w:multiLevelType w:val="hybridMultilevel"/>
    <w:tmpl w:val="DE82A4EA"/>
    <w:lvl w:ilvl="0" w:tplc="95B485A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8" w15:restartNumberingAfterBreak="0">
    <w:nsid w:val="6F1D686A"/>
    <w:multiLevelType w:val="hybridMultilevel"/>
    <w:tmpl w:val="CE4A94B8"/>
    <w:lvl w:ilvl="0" w:tplc="B796A6EA">
      <w:start w:val="8"/>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257CD2"/>
    <w:multiLevelType w:val="multilevel"/>
    <w:tmpl w:val="4552A8D0"/>
    <w:lvl w:ilvl="0">
      <w:start w:val="1"/>
      <w:numFmt w:val="upperLetter"/>
      <w:lvlText w:val="%1."/>
      <w:legacy w:legacy="1" w:legacySpace="1800" w:legacyIndent="360"/>
      <w:lvlJc w:val="left"/>
      <w:pPr>
        <w:ind w:left="360" w:hanging="360"/>
      </w:pPr>
      <w:rPr>
        <w:rFonts w:hint="default"/>
      </w:rPr>
    </w:lvl>
    <w:lvl w:ilvl="1">
      <w:numFmt w:val="none"/>
      <w:lvlText w:val=""/>
      <w:legacy w:legacy="1" w:legacySpace="1800" w:legacyIndent="0"/>
      <w:lvlJc w:val="left"/>
      <w:rPr>
        <w:rFonts w:ascii="Tms Rmn" w:hAnsi="Tms Rmn" w:hint="default"/>
      </w:rPr>
    </w:lvl>
    <w:lvl w:ilvl="2">
      <w:numFmt w:val="none"/>
      <w:lvlText w:val=""/>
      <w:legacy w:legacy="1" w:legacySpace="1800" w:legacyIndent="0"/>
      <w:lvlJc w:val="left"/>
      <w:rPr>
        <w:rFonts w:ascii="Tms Rmn" w:hAnsi="Tms Rmn" w:hint="default"/>
      </w:rPr>
    </w:lvl>
    <w:lvl w:ilvl="3">
      <w:numFmt w:val="none"/>
      <w:lvlText w:val=""/>
      <w:legacy w:legacy="1" w:legacySpace="1800" w:legacyIndent="0"/>
      <w:lvlJc w:val="left"/>
      <w:rPr>
        <w:rFonts w:ascii="Tms Rmn" w:hAnsi="Tms Rmn" w:hint="default"/>
      </w:rPr>
    </w:lvl>
    <w:lvl w:ilvl="4">
      <w:numFmt w:val="none"/>
      <w:lvlText w:val=""/>
      <w:legacy w:legacy="1" w:legacySpace="1800" w:legacyIndent="0"/>
      <w:lvlJc w:val="left"/>
      <w:rPr>
        <w:rFonts w:ascii="Tms Rmn" w:hAnsi="Tms Rmn" w:hint="default"/>
      </w:rPr>
    </w:lvl>
    <w:lvl w:ilvl="5">
      <w:numFmt w:val="none"/>
      <w:lvlText w:val=""/>
      <w:legacy w:legacy="1" w:legacySpace="1800" w:legacyIndent="0"/>
      <w:lvlJc w:val="left"/>
      <w:rPr>
        <w:rFonts w:ascii="Tms Rmn" w:hAnsi="Tms Rmn" w:hint="default"/>
      </w:rPr>
    </w:lvl>
    <w:lvl w:ilvl="6">
      <w:numFmt w:val="none"/>
      <w:lvlText w:val=""/>
      <w:legacy w:legacy="1" w:legacySpace="1800" w:legacyIndent="0"/>
      <w:lvlJc w:val="left"/>
      <w:rPr>
        <w:rFonts w:ascii="Tms Rmn" w:hAnsi="Tms Rmn" w:hint="default"/>
      </w:rPr>
    </w:lvl>
    <w:lvl w:ilvl="7">
      <w:numFmt w:val="none"/>
      <w:lvlText w:val=""/>
      <w:legacy w:legacy="1" w:legacySpace="1800" w:legacyIndent="0"/>
      <w:lvlJc w:val="left"/>
      <w:rPr>
        <w:rFonts w:ascii="Tms Rmn" w:hAnsi="Tms Rmn" w:hint="default"/>
      </w:rPr>
    </w:lvl>
    <w:lvl w:ilvl="8">
      <w:numFmt w:val="none"/>
      <w:lvlText w:val=""/>
      <w:legacy w:legacy="1" w:legacySpace="1800" w:legacyIndent="0"/>
      <w:lvlJc w:val="left"/>
      <w:rPr>
        <w:rFonts w:ascii="Tms Rmn" w:hAnsi="Tms Rmn" w:hint="default"/>
      </w:rPr>
    </w:lvl>
  </w:abstractNum>
  <w:abstractNum w:abstractNumId="40" w15:restartNumberingAfterBreak="0">
    <w:nsid w:val="72A20196"/>
    <w:multiLevelType w:val="hybridMultilevel"/>
    <w:tmpl w:val="E1749F90"/>
    <w:lvl w:ilvl="0" w:tplc="4C501584">
      <w:start w:val="65"/>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F77929"/>
    <w:multiLevelType w:val="hybridMultilevel"/>
    <w:tmpl w:val="7BD04BB0"/>
    <w:lvl w:ilvl="0" w:tplc="D97020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5B61B17"/>
    <w:multiLevelType w:val="multilevel"/>
    <w:tmpl w:val="4552A8D0"/>
    <w:lvl w:ilvl="0">
      <w:start w:val="1"/>
      <w:numFmt w:val="upperLetter"/>
      <w:lvlText w:val="%1."/>
      <w:legacy w:legacy="1" w:legacySpace="0" w:legacyIndent="360"/>
      <w:lvlJc w:val="left"/>
      <w:pPr>
        <w:ind w:left="360" w:hanging="360"/>
      </w:pPr>
    </w:lvl>
    <w:lvl w:ilvl="1">
      <w:numFmt w:val="none"/>
      <w:lvlText w:val=""/>
      <w:legacy w:legacy="1" w:legacySpace="0" w:legacyIndent="0"/>
      <w:lvlJc w:val="left"/>
      <w:rPr>
        <w:rFonts w:ascii="Tms Rmn" w:hAnsi="Tms Rmn" w:hint="default"/>
      </w:rPr>
    </w:lvl>
    <w:lvl w:ilvl="2">
      <w:numFmt w:val="none"/>
      <w:lvlText w:val=""/>
      <w:legacy w:legacy="1" w:legacySpace="0" w:legacyIndent="0"/>
      <w:lvlJc w:val="left"/>
      <w:rPr>
        <w:rFonts w:ascii="Tms Rmn" w:hAnsi="Tms Rmn" w:hint="default"/>
      </w:rPr>
    </w:lvl>
    <w:lvl w:ilvl="3">
      <w:numFmt w:val="none"/>
      <w:lvlText w:val=""/>
      <w:legacy w:legacy="1" w:legacySpace="0" w:legacyIndent="0"/>
      <w:lvlJc w:val="left"/>
      <w:rPr>
        <w:rFonts w:ascii="Tms Rmn" w:hAnsi="Tms Rmn" w:hint="default"/>
      </w:rPr>
    </w:lvl>
    <w:lvl w:ilvl="4">
      <w:numFmt w:val="none"/>
      <w:lvlText w:val=""/>
      <w:legacy w:legacy="1" w:legacySpace="0" w:legacyIndent="0"/>
      <w:lvlJc w:val="left"/>
      <w:rPr>
        <w:rFonts w:ascii="Tms Rmn" w:hAnsi="Tms Rmn" w:hint="default"/>
      </w:rPr>
    </w:lvl>
    <w:lvl w:ilvl="5">
      <w:numFmt w:val="none"/>
      <w:lvlText w:val=""/>
      <w:legacy w:legacy="1" w:legacySpace="0" w:legacyIndent="0"/>
      <w:lvlJc w:val="left"/>
      <w:rPr>
        <w:rFonts w:ascii="Tms Rmn" w:hAnsi="Tms Rmn" w:hint="default"/>
      </w:rPr>
    </w:lvl>
    <w:lvl w:ilvl="6">
      <w:numFmt w:val="none"/>
      <w:lvlText w:val=""/>
      <w:legacy w:legacy="1" w:legacySpace="0" w:legacyIndent="0"/>
      <w:lvlJc w:val="left"/>
      <w:rPr>
        <w:rFonts w:ascii="Tms Rmn" w:hAnsi="Tms Rmn" w:hint="default"/>
      </w:r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43" w15:restartNumberingAfterBreak="0">
    <w:nsid w:val="76EF7078"/>
    <w:multiLevelType w:val="hybridMultilevel"/>
    <w:tmpl w:val="115C575C"/>
    <w:lvl w:ilvl="0" w:tplc="AF689EF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8354FA6"/>
    <w:multiLevelType w:val="hybridMultilevel"/>
    <w:tmpl w:val="B59222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31220493">
    <w:abstractNumId w:val="0"/>
  </w:num>
  <w:num w:numId="2" w16cid:durableId="267322047">
    <w:abstractNumId w:val="34"/>
  </w:num>
  <w:num w:numId="3" w16cid:durableId="365257437">
    <w:abstractNumId w:val="29"/>
  </w:num>
  <w:num w:numId="4" w16cid:durableId="1714773761">
    <w:abstractNumId w:val="19"/>
  </w:num>
  <w:num w:numId="5" w16cid:durableId="532035968">
    <w:abstractNumId w:val="2"/>
  </w:num>
  <w:num w:numId="6" w16cid:durableId="183328755">
    <w:abstractNumId w:val="33"/>
  </w:num>
  <w:num w:numId="7" w16cid:durableId="901595623">
    <w:abstractNumId w:val="18"/>
  </w:num>
  <w:num w:numId="8" w16cid:durableId="1859850130">
    <w:abstractNumId w:val="31"/>
  </w:num>
  <w:num w:numId="9" w16cid:durableId="269751196">
    <w:abstractNumId w:val="3"/>
  </w:num>
  <w:num w:numId="10" w16cid:durableId="914513008">
    <w:abstractNumId w:val="43"/>
  </w:num>
  <w:num w:numId="11" w16cid:durableId="583146721">
    <w:abstractNumId w:val="6"/>
  </w:num>
  <w:num w:numId="12" w16cid:durableId="1281570688">
    <w:abstractNumId w:val="17"/>
  </w:num>
  <w:num w:numId="13" w16cid:durableId="294333562">
    <w:abstractNumId w:val="37"/>
  </w:num>
  <w:num w:numId="14" w16cid:durableId="1091316282">
    <w:abstractNumId w:val="27"/>
  </w:num>
  <w:num w:numId="15" w16cid:durableId="538007307">
    <w:abstractNumId w:val="41"/>
  </w:num>
  <w:num w:numId="16" w16cid:durableId="263148677">
    <w:abstractNumId w:val="28"/>
  </w:num>
  <w:num w:numId="17" w16cid:durableId="1681159885">
    <w:abstractNumId w:val="8"/>
  </w:num>
  <w:num w:numId="18" w16cid:durableId="1765686018">
    <w:abstractNumId w:val="36"/>
  </w:num>
  <w:num w:numId="19" w16cid:durableId="591014516">
    <w:abstractNumId w:val="25"/>
  </w:num>
  <w:num w:numId="20" w16cid:durableId="1289627910">
    <w:abstractNumId w:val="15"/>
  </w:num>
  <w:num w:numId="21" w16cid:durableId="263614420">
    <w:abstractNumId w:val="12"/>
  </w:num>
  <w:num w:numId="22" w16cid:durableId="1825661664">
    <w:abstractNumId w:val="9"/>
  </w:num>
  <w:num w:numId="23" w16cid:durableId="765619381">
    <w:abstractNumId w:val="11"/>
  </w:num>
  <w:num w:numId="24" w16cid:durableId="419718531">
    <w:abstractNumId w:val="32"/>
  </w:num>
  <w:num w:numId="25" w16cid:durableId="2081053869">
    <w:abstractNumId w:val="21"/>
  </w:num>
  <w:num w:numId="26" w16cid:durableId="662657811">
    <w:abstractNumId w:val="13"/>
  </w:num>
  <w:num w:numId="27" w16cid:durableId="1601452366">
    <w:abstractNumId w:val="10"/>
  </w:num>
  <w:num w:numId="28" w16cid:durableId="1213923806">
    <w:abstractNumId w:val="16"/>
  </w:num>
  <w:num w:numId="29" w16cid:durableId="1313362699">
    <w:abstractNumId w:val="24"/>
  </w:num>
  <w:num w:numId="30" w16cid:durableId="860895410">
    <w:abstractNumId w:val="1"/>
  </w:num>
  <w:num w:numId="31" w16cid:durableId="102237180">
    <w:abstractNumId w:val="26"/>
  </w:num>
  <w:num w:numId="32" w16cid:durableId="1849832020">
    <w:abstractNumId w:val="20"/>
  </w:num>
  <w:num w:numId="33" w16cid:durableId="172038158">
    <w:abstractNumId w:val="30"/>
  </w:num>
  <w:num w:numId="34" w16cid:durableId="778379601">
    <w:abstractNumId w:val="35"/>
  </w:num>
  <w:num w:numId="35" w16cid:durableId="1218588798">
    <w:abstractNumId w:val="40"/>
  </w:num>
  <w:num w:numId="36" w16cid:durableId="1754543739">
    <w:abstractNumId w:val="22"/>
  </w:num>
  <w:num w:numId="37" w16cid:durableId="1936740564">
    <w:abstractNumId w:val="4"/>
  </w:num>
  <w:num w:numId="38" w16cid:durableId="543294588">
    <w:abstractNumId w:val="38"/>
  </w:num>
  <w:num w:numId="39" w16cid:durableId="846483944">
    <w:abstractNumId w:val="44"/>
  </w:num>
  <w:num w:numId="40" w16cid:durableId="2114282045">
    <w:abstractNumId w:val="23"/>
  </w:num>
  <w:num w:numId="41" w16cid:durableId="1700661451">
    <w:abstractNumId w:val="42"/>
  </w:num>
  <w:num w:numId="42" w16cid:durableId="1788308523">
    <w:abstractNumId w:val="39"/>
  </w:num>
  <w:num w:numId="43" w16cid:durableId="891886403">
    <w:abstractNumId w:val="7"/>
  </w:num>
  <w:num w:numId="44" w16cid:durableId="4505901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78094271">
    <w:abstractNumId w:val="11"/>
  </w:num>
  <w:num w:numId="46" w16cid:durableId="1845783567">
    <w:abstractNumId w:val="40"/>
  </w:num>
  <w:num w:numId="47" w16cid:durableId="645668109">
    <w:abstractNumId w:val="17"/>
  </w:num>
  <w:num w:numId="48" w16cid:durableId="820511476">
    <w:abstractNumId w:val="5"/>
  </w:num>
  <w:num w:numId="49" w16cid:durableId="9307472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81275326">
    <w:abstractNumId w:val="14"/>
  </w:num>
  <w:num w:numId="51" w16cid:durableId="1479419838">
    <w:abstractNumId w:val="44"/>
  </w:num>
  <w:num w:numId="52" w16cid:durableId="1801531337">
    <w:abstractNumId w:val="27"/>
    <w:lvlOverride w:ilvl="0">
      <w:startOverride w:val="1"/>
    </w:lvlOverride>
    <w:lvlOverride w:ilvl="1"/>
    <w:lvlOverride w:ilvl="2"/>
    <w:lvlOverride w:ilvl="3"/>
    <w:lvlOverride w:ilvl="4"/>
    <w:lvlOverride w:ilvl="5"/>
    <w:lvlOverride w:ilvl="6"/>
    <w:lvlOverride w:ilvl="7"/>
    <w:lvlOverride w:ilv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965"/>
    <w:rsid w:val="0000171B"/>
    <w:rsid w:val="00001C4A"/>
    <w:rsid w:val="000034E8"/>
    <w:rsid w:val="000040EB"/>
    <w:rsid w:val="00005D23"/>
    <w:rsid w:val="00006ABD"/>
    <w:rsid w:val="00006C3D"/>
    <w:rsid w:val="0001695C"/>
    <w:rsid w:val="00016AAF"/>
    <w:rsid w:val="00022B29"/>
    <w:rsid w:val="00024261"/>
    <w:rsid w:val="00031850"/>
    <w:rsid w:val="00035A1A"/>
    <w:rsid w:val="00041A70"/>
    <w:rsid w:val="00043288"/>
    <w:rsid w:val="00043F5E"/>
    <w:rsid w:val="00050FAC"/>
    <w:rsid w:val="000519B1"/>
    <w:rsid w:val="00051C61"/>
    <w:rsid w:val="00051FCC"/>
    <w:rsid w:val="000569B7"/>
    <w:rsid w:val="000569BD"/>
    <w:rsid w:val="0006197D"/>
    <w:rsid w:val="0006199B"/>
    <w:rsid w:val="00065512"/>
    <w:rsid w:val="000701C1"/>
    <w:rsid w:val="00071386"/>
    <w:rsid w:val="000714D1"/>
    <w:rsid w:val="000715CA"/>
    <w:rsid w:val="00073F2E"/>
    <w:rsid w:val="00074D8B"/>
    <w:rsid w:val="00084642"/>
    <w:rsid w:val="000939F7"/>
    <w:rsid w:val="00094191"/>
    <w:rsid w:val="00096B37"/>
    <w:rsid w:val="000A20F5"/>
    <w:rsid w:val="000A3015"/>
    <w:rsid w:val="000B07B7"/>
    <w:rsid w:val="000B2D3D"/>
    <w:rsid w:val="000B38B4"/>
    <w:rsid w:val="000B499E"/>
    <w:rsid w:val="000C4FCA"/>
    <w:rsid w:val="000C5496"/>
    <w:rsid w:val="000C58A4"/>
    <w:rsid w:val="000C67BA"/>
    <w:rsid w:val="000C765A"/>
    <w:rsid w:val="000C7D69"/>
    <w:rsid w:val="000D20DF"/>
    <w:rsid w:val="000D2A7D"/>
    <w:rsid w:val="000D3414"/>
    <w:rsid w:val="000D7EED"/>
    <w:rsid w:val="000E1F69"/>
    <w:rsid w:val="000E2360"/>
    <w:rsid w:val="000E4B5D"/>
    <w:rsid w:val="000E699D"/>
    <w:rsid w:val="000E6B3C"/>
    <w:rsid w:val="000E7DE2"/>
    <w:rsid w:val="000F2C4E"/>
    <w:rsid w:val="000F61C3"/>
    <w:rsid w:val="000F7408"/>
    <w:rsid w:val="000F7665"/>
    <w:rsid w:val="000F7904"/>
    <w:rsid w:val="001020C4"/>
    <w:rsid w:val="00102CD6"/>
    <w:rsid w:val="00102ECB"/>
    <w:rsid w:val="001079F5"/>
    <w:rsid w:val="00111F2E"/>
    <w:rsid w:val="00112491"/>
    <w:rsid w:val="00117765"/>
    <w:rsid w:val="00122F0A"/>
    <w:rsid w:val="00127D6C"/>
    <w:rsid w:val="00131077"/>
    <w:rsid w:val="00131DF6"/>
    <w:rsid w:val="0013294B"/>
    <w:rsid w:val="001338BE"/>
    <w:rsid w:val="00136FC9"/>
    <w:rsid w:val="001402C3"/>
    <w:rsid w:val="00141176"/>
    <w:rsid w:val="00144B22"/>
    <w:rsid w:val="001520A6"/>
    <w:rsid w:val="00152BC5"/>
    <w:rsid w:val="0015314E"/>
    <w:rsid w:val="00160A2C"/>
    <w:rsid w:val="00164BC7"/>
    <w:rsid w:val="00172390"/>
    <w:rsid w:val="001752DB"/>
    <w:rsid w:val="0017628F"/>
    <w:rsid w:val="00177CDA"/>
    <w:rsid w:val="00177DBC"/>
    <w:rsid w:val="00180B13"/>
    <w:rsid w:val="001810ED"/>
    <w:rsid w:val="001821DB"/>
    <w:rsid w:val="00183AD2"/>
    <w:rsid w:val="001861AB"/>
    <w:rsid w:val="00196A3B"/>
    <w:rsid w:val="001A5572"/>
    <w:rsid w:val="001A5E46"/>
    <w:rsid w:val="001B4866"/>
    <w:rsid w:val="001B631F"/>
    <w:rsid w:val="001C0EDE"/>
    <w:rsid w:val="001C34C6"/>
    <w:rsid w:val="001C4E00"/>
    <w:rsid w:val="001D49BD"/>
    <w:rsid w:val="001D534B"/>
    <w:rsid w:val="001E1911"/>
    <w:rsid w:val="001E1ED3"/>
    <w:rsid w:val="001E6C03"/>
    <w:rsid w:val="001E71AD"/>
    <w:rsid w:val="001F2325"/>
    <w:rsid w:val="001F2874"/>
    <w:rsid w:val="001F4827"/>
    <w:rsid w:val="00202F81"/>
    <w:rsid w:val="002056B9"/>
    <w:rsid w:val="0020677D"/>
    <w:rsid w:val="002139EA"/>
    <w:rsid w:val="00213E1A"/>
    <w:rsid w:val="00220354"/>
    <w:rsid w:val="00220567"/>
    <w:rsid w:val="00220EEA"/>
    <w:rsid w:val="0022105E"/>
    <w:rsid w:val="00224853"/>
    <w:rsid w:val="002256B0"/>
    <w:rsid w:val="00227030"/>
    <w:rsid w:val="002276A6"/>
    <w:rsid w:val="002358B6"/>
    <w:rsid w:val="00242C4D"/>
    <w:rsid w:val="00255D62"/>
    <w:rsid w:val="002576EE"/>
    <w:rsid w:val="00262B1B"/>
    <w:rsid w:val="00265CEA"/>
    <w:rsid w:val="00271EAF"/>
    <w:rsid w:val="00272128"/>
    <w:rsid w:val="00273663"/>
    <w:rsid w:val="00274FCA"/>
    <w:rsid w:val="002771DD"/>
    <w:rsid w:val="00277B58"/>
    <w:rsid w:val="0028008B"/>
    <w:rsid w:val="002807AD"/>
    <w:rsid w:val="002810F8"/>
    <w:rsid w:val="00282BAD"/>
    <w:rsid w:val="00291482"/>
    <w:rsid w:val="00295160"/>
    <w:rsid w:val="00295D11"/>
    <w:rsid w:val="002A031E"/>
    <w:rsid w:val="002A05CA"/>
    <w:rsid w:val="002A5E19"/>
    <w:rsid w:val="002A62BA"/>
    <w:rsid w:val="002A7291"/>
    <w:rsid w:val="002B1612"/>
    <w:rsid w:val="002B188A"/>
    <w:rsid w:val="002B1F0A"/>
    <w:rsid w:val="002B3321"/>
    <w:rsid w:val="002B4499"/>
    <w:rsid w:val="002B78E7"/>
    <w:rsid w:val="002C068A"/>
    <w:rsid w:val="002C1E38"/>
    <w:rsid w:val="002C5A3B"/>
    <w:rsid w:val="002C70BF"/>
    <w:rsid w:val="002D02C6"/>
    <w:rsid w:val="002D4945"/>
    <w:rsid w:val="002D62FE"/>
    <w:rsid w:val="002D7EC7"/>
    <w:rsid w:val="002E00CE"/>
    <w:rsid w:val="002E1F08"/>
    <w:rsid w:val="002E3B73"/>
    <w:rsid w:val="002F1CB7"/>
    <w:rsid w:val="002F78A2"/>
    <w:rsid w:val="003046AD"/>
    <w:rsid w:val="0030753A"/>
    <w:rsid w:val="00310399"/>
    <w:rsid w:val="0031275A"/>
    <w:rsid w:val="00314405"/>
    <w:rsid w:val="003152D5"/>
    <w:rsid w:val="00315C6B"/>
    <w:rsid w:val="00315E5F"/>
    <w:rsid w:val="00316E63"/>
    <w:rsid w:val="00324355"/>
    <w:rsid w:val="0033253D"/>
    <w:rsid w:val="00334D32"/>
    <w:rsid w:val="003358EF"/>
    <w:rsid w:val="00341142"/>
    <w:rsid w:val="00341F5E"/>
    <w:rsid w:val="00342BD3"/>
    <w:rsid w:val="00343835"/>
    <w:rsid w:val="00343839"/>
    <w:rsid w:val="00343EAF"/>
    <w:rsid w:val="00343F9D"/>
    <w:rsid w:val="00344944"/>
    <w:rsid w:val="00350FD1"/>
    <w:rsid w:val="00352D08"/>
    <w:rsid w:val="00355F0A"/>
    <w:rsid w:val="00356580"/>
    <w:rsid w:val="00360716"/>
    <w:rsid w:val="00360F45"/>
    <w:rsid w:val="00362424"/>
    <w:rsid w:val="00362B2F"/>
    <w:rsid w:val="00365E5A"/>
    <w:rsid w:val="003709D0"/>
    <w:rsid w:val="0037254C"/>
    <w:rsid w:val="00373F0E"/>
    <w:rsid w:val="00374DC1"/>
    <w:rsid w:val="0037635E"/>
    <w:rsid w:val="0038552A"/>
    <w:rsid w:val="00390A0E"/>
    <w:rsid w:val="00391AF1"/>
    <w:rsid w:val="0039440B"/>
    <w:rsid w:val="003949A7"/>
    <w:rsid w:val="003968BB"/>
    <w:rsid w:val="00396A76"/>
    <w:rsid w:val="003A1EA8"/>
    <w:rsid w:val="003B4BED"/>
    <w:rsid w:val="003B5997"/>
    <w:rsid w:val="003B6B16"/>
    <w:rsid w:val="003B7D4C"/>
    <w:rsid w:val="003C3C4A"/>
    <w:rsid w:val="003D0D15"/>
    <w:rsid w:val="003D1009"/>
    <w:rsid w:val="003D2203"/>
    <w:rsid w:val="003D418B"/>
    <w:rsid w:val="003D518B"/>
    <w:rsid w:val="003D6112"/>
    <w:rsid w:val="003D721B"/>
    <w:rsid w:val="003D7651"/>
    <w:rsid w:val="003D77AD"/>
    <w:rsid w:val="003E13F7"/>
    <w:rsid w:val="003E2118"/>
    <w:rsid w:val="003E2364"/>
    <w:rsid w:val="003E3458"/>
    <w:rsid w:val="003E3BE4"/>
    <w:rsid w:val="003E6F7D"/>
    <w:rsid w:val="003F039B"/>
    <w:rsid w:val="003F03ED"/>
    <w:rsid w:val="00407A79"/>
    <w:rsid w:val="00407C8C"/>
    <w:rsid w:val="00407D66"/>
    <w:rsid w:val="00407EAD"/>
    <w:rsid w:val="00412542"/>
    <w:rsid w:val="0041265F"/>
    <w:rsid w:val="004158D1"/>
    <w:rsid w:val="0042137C"/>
    <w:rsid w:val="00421425"/>
    <w:rsid w:val="0042211E"/>
    <w:rsid w:val="004262B4"/>
    <w:rsid w:val="004322AF"/>
    <w:rsid w:val="00432F30"/>
    <w:rsid w:val="0043335E"/>
    <w:rsid w:val="004335B4"/>
    <w:rsid w:val="004370E6"/>
    <w:rsid w:val="00437525"/>
    <w:rsid w:val="00437A07"/>
    <w:rsid w:val="004416A4"/>
    <w:rsid w:val="004418DF"/>
    <w:rsid w:val="00442D9E"/>
    <w:rsid w:val="00443180"/>
    <w:rsid w:val="00443DCA"/>
    <w:rsid w:val="00447F62"/>
    <w:rsid w:val="0045315D"/>
    <w:rsid w:val="00454663"/>
    <w:rsid w:val="004550B8"/>
    <w:rsid w:val="00456019"/>
    <w:rsid w:val="0046114E"/>
    <w:rsid w:val="0046148A"/>
    <w:rsid w:val="0046243F"/>
    <w:rsid w:val="00462FB3"/>
    <w:rsid w:val="004636EA"/>
    <w:rsid w:val="00467949"/>
    <w:rsid w:val="0047202F"/>
    <w:rsid w:val="00473137"/>
    <w:rsid w:val="0047447B"/>
    <w:rsid w:val="00477634"/>
    <w:rsid w:val="00477EC6"/>
    <w:rsid w:val="00484415"/>
    <w:rsid w:val="00486160"/>
    <w:rsid w:val="004862EE"/>
    <w:rsid w:val="00491DEC"/>
    <w:rsid w:val="0049277C"/>
    <w:rsid w:val="004961BF"/>
    <w:rsid w:val="0049620F"/>
    <w:rsid w:val="004A1307"/>
    <w:rsid w:val="004A3341"/>
    <w:rsid w:val="004A33A1"/>
    <w:rsid w:val="004A3C13"/>
    <w:rsid w:val="004A7043"/>
    <w:rsid w:val="004A77EF"/>
    <w:rsid w:val="004B23D8"/>
    <w:rsid w:val="004B366B"/>
    <w:rsid w:val="004B54C4"/>
    <w:rsid w:val="004B76DF"/>
    <w:rsid w:val="004B77FD"/>
    <w:rsid w:val="004C332E"/>
    <w:rsid w:val="004C4063"/>
    <w:rsid w:val="004C536E"/>
    <w:rsid w:val="004E5920"/>
    <w:rsid w:val="004F0385"/>
    <w:rsid w:val="004F1DD5"/>
    <w:rsid w:val="004F31DE"/>
    <w:rsid w:val="004F4161"/>
    <w:rsid w:val="004F41D9"/>
    <w:rsid w:val="004F4523"/>
    <w:rsid w:val="004F477A"/>
    <w:rsid w:val="004F570D"/>
    <w:rsid w:val="004F63C1"/>
    <w:rsid w:val="00500161"/>
    <w:rsid w:val="0050144A"/>
    <w:rsid w:val="00503E13"/>
    <w:rsid w:val="00504280"/>
    <w:rsid w:val="00510CE6"/>
    <w:rsid w:val="005118AF"/>
    <w:rsid w:val="00511C04"/>
    <w:rsid w:val="005136F1"/>
    <w:rsid w:val="00514B78"/>
    <w:rsid w:val="0051511E"/>
    <w:rsid w:val="00517BAB"/>
    <w:rsid w:val="00522B27"/>
    <w:rsid w:val="00526858"/>
    <w:rsid w:val="0053214C"/>
    <w:rsid w:val="005359C7"/>
    <w:rsid w:val="00536E0F"/>
    <w:rsid w:val="0054516B"/>
    <w:rsid w:val="005537C0"/>
    <w:rsid w:val="0055380E"/>
    <w:rsid w:val="005608E4"/>
    <w:rsid w:val="00565894"/>
    <w:rsid w:val="00570A0E"/>
    <w:rsid w:val="00571CAF"/>
    <w:rsid w:val="00573FBF"/>
    <w:rsid w:val="005770CA"/>
    <w:rsid w:val="00577FE0"/>
    <w:rsid w:val="0058178D"/>
    <w:rsid w:val="00581F8C"/>
    <w:rsid w:val="0058394D"/>
    <w:rsid w:val="00584DDB"/>
    <w:rsid w:val="0058676D"/>
    <w:rsid w:val="005872B4"/>
    <w:rsid w:val="00593DED"/>
    <w:rsid w:val="00594A56"/>
    <w:rsid w:val="00595D9D"/>
    <w:rsid w:val="00595F2B"/>
    <w:rsid w:val="005A0CD4"/>
    <w:rsid w:val="005A7420"/>
    <w:rsid w:val="005B0754"/>
    <w:rsid w:val="005B342B"/>
    <w:rsid w:val="005B4458"/>
    <w:rsid w:val="005C0A6B"/>
    <w:rsid w:val="005C6FEB"/>
    <w:rsid w:val="005D1821"/>
    <w:rsid w:val="005D221A"/>
    <w:rsid w:val="005D535D"/>
    <w:rsid w:val="005D548A"/>
    <w:rsid w:val="005E0E37"/>
    <w:rsid w:val="005F204D"/>
    <w:rsid w:val="005F3AEA"/>
    <w:rsid w:val="0060482D"/>
    <w:rsid w:val="006052E1"/>
    <w:rsid w:val="00615869"/>
    <w:rsid w:val="00620407"/>
    <w:rsid w:val="006226B7"/>
    <w:rsid w:val="00622C7D"/>
    <w:rsid w:val="006251C5"/>
    <w:rsid w:val="00630E10"/>
    <w:rsid w:val="00631271"/>
    <w:rsid w:val="00634D6E"/>
    <w:rsid w:val="0064060D"/>
    <w:rsid w:val="00642828"/>
    <w:rsid w:val="0064368F"/>
    <w:rsid w:val="00643E54"/>
    <w:rsid w:val="006463C3"/>
    <w:rsid w:val="006514AD"/>
    <w:rsid w:val="006538F6"/>
    <w:rsid w:val="006542A9"/>
    <w:rsid w:val="006626D2"/>
    <w:rsid w:val="00662922"/>
    <w:rsid w:val="00665C38"/>
    <w:rsid w:val="00666051"/>
    <w:rsid w:val="00667EB2"/>
    <w:rsid w:val="006701D6"/>
    <w:rsid w:val="00670908"/>
    <w:rsid w:val="00670CFD"/>
    <w:rsid w:val="006760B8"/>
    <w:rsid w:val="006809AF"/>
    <w:rsid w:val="00682DEC"/>
    <w:rsid w:val="006876F3"/>
    <w:rsid w:val="00687E1E"/>
    <w:rsid w:val="00691EA1"/>
    <w:rsid w:val="006A0D54"/>
    <w:rsid w:val="006A2B60"/>
    <w:rsid w:val="006A34AF"/>
    <w:rsid w:val="006A4A6A"/>
    <w:rsid w:val="006A5AE4"/>
    <w:rsid w:val="006A7633"/>
    <w:rsid w:val="006B1E25"/>
    <w:rsid w:val="006B27DF"/>
    <w:rsid w:val="006B2E64"/>
    <w:rsid w:val="006B50E5"/>
    <w:rsid w:val="006B585C"/>
    <w:rsid w:val="006C0BD1"/>
    <w:rsid w:val="006C159F"/>
    <w:rsid w:val="006C1A89"/>
    <w:rsid w:val="006D2634"/>
    <w:rsid w:val="006D4477"/>
    <w:rsid w:val="006D7F68"/>
    <w:rsid w:val="006E00B4"/>
    <w:rsid w:val="006E1604"/>
    <w:rsid w:val="006E2BB8"/>
    <w:rsid w:val="006E3A7B"/>
    <w:rsid w:val="006E41FB"/>
    <w:rsid w:val="006E713E"/>
    <w:rsid w:val="006F3F86"/>
    <w:rsid w:val="006F4256"/>
    <w:rsid w:val="006F7D77"/>
    <w:rsid w:val="007016EC"/>
    <w:rsid w:val="007040AC"/>
    <w:rsid w:val="00707236"/>
    <w:rsid w:val="0070777B"/>
    <w:rsid w:val="007138AD"/>
    <w:rsid w:val="007155C6"/>
    <w:rsid w:val="007157DC"/>
    <w:rsid w:val="007161D8"/>
    <w:rsid w:val="00717660"/>
    <w:rsid w:val="007179E3"/>
    <w:rsid w:val="007213A7"/>
    <w:rsid w:val="00721BB4"/>
    <w:rsid w:val="007256AE"/>
    <w:rsid w:val="00731279"/>
    <w:rsid w:val="00733716"/>
    <w:rsid w:val="007339F7"/>
    <w:rsid w:val="0073430B"/>
    <w:rsid w:val="007423B0"/>
    <w:rsid w:val="00747868"/>
    <w:rsid w:val="007519A2"/>
    <w:rsid w:val="00754026"/>
    <w:rsid w:val="00754A1D"/>
    <w:rsid w:val="0076100C"/>
    <w:rsid w:val="00775D53"/>
    <w:rsid w:val="00780B1B"/>
    <w:rsid w:val="00782159"/>
    <w:rsid w:val="00785C6B"/>
    <w:rsid w:val="0078724D"/>
    <w:rsid w:val="00787534"/>
    <w:rsid w:val="00790534"/>
    <w:rsid w:val="00793361"/>
    <w:rsid w:val="007956DB"/>
    <w:rsid w:val="007A1E9D"/>
    <w:rsid w:val="007A606F"/>
    <w:rsid w:val="007A7443"/>
    <w:rsid w:val="007A7E5F"/>
    <w:rsid w:val="007B04BF"/>
    <w:rsid w:val="007B2550"/>
    <w:rsid w:val="007B33AB"/>
    <w:rsid w:val="007B5D92"/>
    <w:rsid w:val="007B72CF"/>
    <w:rsid w:val="007C04A3"/>
    <w:rsid w:val="007C233D"/>
    <w:rsid w:val="007C2595"/>
    <w:rsid w:val="007C3682"/>
    <w:rsid w:val="007C4290"/>
    <w:rsid w:val="007C4C21"/>
    <w:rsid w:val="007C519F"/>
    <w:rsid w:val="007C5D87"/>
    <w:rsid w:val="007D31FC"/>
    <w:rsid w:val="007D37BC"/>
    <w:rsid w:val="007D3AE0"/>
    <w:rsid w:val="007E28E8"/>
    <w:rsid w:val="007E2F2A"/>
    <w:rsid w:val="007E4674"/>
    <w:rsid w:val="007E4877"/>
    <w:rsid w:val="007E7F7F"/>
    <w:rsid w:val="007F19D1"/>
    <w:rsid w:val="007F226B"/>
    <w:rsid w:val="007F2E78"/>
    <w:rsid w:val="007F57E0"/>
    <w:rsid w:val="007F6A3C"/>
    <w:rsid w:val="00800FFA"/>
    <w:rsid w:val="008037C9"/>
    <w:rsid w:val="00804768"/>
    <w:rsid w:val="00804C6B"/>
    <w:rsid w:val="00804F5F"/>
    <w:rsid w:val="00812FEF"/>
    <w:rsid w:val="00813100"/>
    <w:rsid w:val="008134A1"/>
    <w:rsid w:val="00813EBB"/>
    <w:rsid w:val="00814301"/>
    <w:rsid w:val="00814F1B"/>
    <w:rsid w:val="00816762"/>
    <w:rsid w:val="00817814"/>
    <w:rsid w:val="00821E8D"/>
    <w:rsid w:val="00821F91"/>
    <w:rsid w:val="008233E3"/>
    <w:rsid w:val="00832474"/>
    <w:rsid w:val="00834ED8"/>
    <w:rsid w:val="008413FE"/>
    <w:rsid w:val="0084463C"/>
    <w:rsid w:val="00846046"/>
    <w:rsid w:val="00847CAF"/>
    <w:rsid w:val="0085299A"/>
    <w:rsid w:val="008537C6"/>
    <w:rsid w:val="00854B58"/>
    <w:rsid w:val="008569C1"/>
    <w:rsid w:val="00857C3E"/>
    <w:rsid w:val="008609FF"/>
    <w:rsid w:val="0086613B"/>
    <w:rsid w:val="00872853"/>
    <w:rsid w:val="00873698"/>
    <w:rsid w:val="008747E5"/>
    <w:rsid w:val="00874965"/>
    <w:rsid w:val="00881D0A"/>
    <w:rsid w:val="00882B3C"/>
    <w:rsid w:val="00884E52"/>
    <w:rsid w:val="00886636"/>
    <w:rsid w:val="00887264"/>
    <w:rsid w:val="00887B46"/>
    <w:rsid w:val="00890F2A"/>
    <w:rsid w:val="008927DF"/>
    <w:rsid w:val="00892E4C"/>
    <w:rsid w:val="00896353"/>
    <w:rsid w:val="00896B29"/>
    <w:rsid w:val="00897656"/>
    <w:rsid w:val="00897DB6"/>
    <w:rsid w:val="008A0617"/>
    <w:rsid w:val="008A476F"/>
    <w:rsid w:val="008A5F42"/>
    <w:rsid w:val="008A75D4"/>
    <w:rsid w:val="008A7DD7"/>
    <w:rsid w:val="008B052E"/>
    <w:rsid w:val="008B28D2"/>
    <w:rsid w:val="008B3BE5"/>
    <w:rsid w:val="008B56C5"/>
    <w:rsid w:val="008C0CBD"/>
    <w:rsid w:val="008C1420"/>
    <w:rsid w:val="008C341C"/>
    <w:rsid w:val="008C6155"/>
    <w:rsid w:val="008D02CE"/>
    <w:rsid w:val="008D1178"/>
    <w:rsid w:val="008D4814"/>
    <w:rsid w:val="008D4931"/>
    <w:rsid w:val="008D61F6"/>
    <w:rsid w:val="008D6472"/>
    <w:rsid w:val="008D64B8"/>
    <w:rsid w:val="008E40FA"/>
    <w:rsid w:val="008E4A45"/>
    <w:rsid w:val="008E6C7D"/>
    <w:rsid w:val="008E711E"/>
    <w:rsid w:val="008E7A72"/>
    <w:rsid w:val="008E7C21"/>
    <w:rsid w:val="008E7C62"/>
    <w:rsid w:val="00901FE2"/>
    <w:rsid w:val="009034F0"/>
    <w:rsid w:val="009057E5"/>
    <w:rsid w:val="00910981"/>
    <w:rsid w:val="00910EF5"/>
    <w:rsid w:val="009160F2"/>
    <w:rsid w:val="00920D0D"/>
    <w:rsid w:val="00920FD0"/>
    <w:rsid w:val="00922125"/>
    <w:rsid w:val="009256C9"/>
    <w:rsid w:val="009265DE"/>
    <w:rsid w:val="00930F20"/>
    <w:rsid w:val="0094294B"/>
    <w:rsid w:val="00944204"/>
    <w:rsid w:val="00944D4B"/>
    <w:rsid w:val="00947FA8"/>
    <w:rsid w:val="009551C7"/>
    <w:rsid w:val="00956DFD"/>
    <w:rsid w:val="00964127"/>
    <w:rsid w:val="0096587A"/>
    <w:rsid w:val="0096675D"/>
    <w:rsid w:val="009669E4"/>
    <w:rsid w:val="00971F0E"/>
    <w:rsid w:val="00972454"/>
    <w:rsid w:val="00973C5D"/>
    <w:rsid w:val="009773A1"/>
    <w:rsid w:val="0097779A"/>
    <w:rsid w:val="00981FDB"/>
    <w:rsid w:val="00983EF7"/>
    <w:rsid w:val="00986D51"/>
    <w:rsid w:val="00992ADE"/>
    <w:rsid w:val="00993E83"/>
    <w:rsid w:val="00996089"/>
    <w:rsid w:val="009A006E"/>
    <w:rsid w:val="009A22AD"/>
    <w:rsid w:val="009A3C85"/>
    <w:rsid w:val="009A5460"/>
    <w:rsid w:val="009A555D"/>
    <w:rsid w:val="009A6F68"/>
    <w:rsid w:val="009A7311"/>
    <w:rsid w:val="009B43B7"/>
    <w:rsid w:val="009B5680"/>
    <w:rsid w:val="009B65BF"/>
    <w:rsid w:val="009B76A5"/>
    <w:rsid w:val="009C1827"/>
    <w:rsid w:val="009C6095"/>
    <w:rsid w:val="009D4D5C"/>
    <w:rsid w:val="009D4F8A"/>
    <w:rsid w:val="009D62AF"/>
    <w:rsid w:val="009D69F2"/>
    <w:rsid w:val="009E1181"/>
    <w:rsid w:val="009E1C94"/>
    <w:rsid w:val="009E3113"/>
    <w:rsid w:val="009E3E83"/>
    <w:rsid w:val="009E69C3"/>
    <w:rsid w:val="009F2B24"/>
    <w:rsid w:val="00A03D82"/>
    <w:rsid w:val="00A13071"/>
    <w:rsid w:val="00A16B31"/>
    <w:rsid w:val="00A2467A"/>
    <w:rsid w:val="00A25BF6"/>
    <w:rsid w:val="00A25BFD"/>
    <w:rsid w:val="00A271C2"/>
    <w:rsid w:val="00A31628"/>
    <w:rsid w:val="00A332BF"/>
    <w:rsid w:val="00A34AC7"/>
    <w:rsid w:val="00A34C49"/>
    <w:rsid w:val="00A40E9E"/>
    <w:rsid w:val="00A41AB8"/>
    <w:rsid w:val="00A4299C"/>
    <w:rsid w:val="00A4310B"/>
    <w:rsid w:val="00A51E2E"/>
    <w:rsid w:val="00A5337E"/>
    <w:rsid w:val="00A6376F"/>
    <w:rsid w:val="00A64A35"/>
    <w:rsid w:val="00A65178"/>
    <w:rsid w:val="00A75BB7"/>
    <w:rsid w:val="00A76DDE"/>
    <w:rsid w:val="00A7784F"/>
    <w:rsid w:val="00A80AFA"/>
    <w:rsid w:val="00A86178"/>
    <w:rsid w:val="00A87509"/>
    <w:rsid w:val="00A92CA4"/>
    <w:rsid w:val="00A96BD5"/>
    <w:rsid w:val="00AA18DF"/>
    <w:rsid w:val="00AA662C"/>
    <w:rsid w:val="00AA7CE3"/>
    <w:rsid w:val="00AB03AC"/>
    <w:rsid w:val="00AB0C14"/>
    <w:rsid w:val="00AB2C05"/>
    <w:rsid w:val="00AB4593"/>
    <w:rsid w:val="00AB5049"/>
    <w:rsid w:val="00AB5566"/>
    <w:rsid w:val="00AB7373"/>
    <w:rsid w:val="00AC0165"/>
    <w:rsid w:val="00AC30A4"/>
    <w:rsid w:val="00AC4A4D"/>
    <w:rsid w:val="00AC5DD9"/>
    <w:rsid w:val="00AC6885"/>
    <w:rsid w:val="00AC6C4B"/>
    <w:rsid w:val="00AD1826"/>
    <w:rsid w:val="00AD24EA"/>
    <w:rsid w:val="00AD3D15"/>
    <w:rsid w:val="00AD3D7E"/>
    <w:rsid w:val="00AD680A"/>
    <w:rsid w:val="00AE2501"/>
    <w:rsid w:val="00AE265C"/>
    <w:rsid w:val="00AE35CB"/>
    <w:rsid w:val="00AE3A77"/>
    <w:rsid w:val="00AE57F4"/>
    <w:rsid w:val="00AE5F18"/>
    <w:rsid w:val="00AF2B24"/>
    <w:rsid w:val="00AF4ED6"/>
    <w:rsid w:val="00AF5B87"/>
    <w:rsid w:val="00B002D0"/>
    <w:rsid w:val="00B02D85"/>
    <w:rsid w:val="00B032A4"/>
    <w:rsid w:val="00B04507"/>
    <w:rsid w:val="00B046EB"/>
    <w:rsid w:val="00B054E1"/>
    <w:rsid w:val="00B10592"/>
    <w:rsid w:val="00B11CE7"/>
    <w:rsid w:val="00B141A0"/>
    <w:rsid w:val="00B1795A"/>
    <w:rsid w:val="00B2413A"/>
    <w:rsid w:val="00B30EF6"/>
    <w:rsid w:val="00B32F29"/>
    <w:rsid w:val="00B3432A"/>
    <w:rsid w:val="00B34BFB"/>
    <w:rsid w:val="00B37423"/>
    <w:rsid w:val="00B422AF"/>
    <w:rsid w:val="00B42CDA"/>
    <w:rsid w:val="00B45E27"/>
    <w:rsid w:val="00B469BE"/>
    <w:rsid w:val="00B46BD2"/>
    <w:rsid w:val="00B47B32"/>
    <w:rsid w:val="00B47B95"/>
    <w:rsid w:val="00B53214"/>
    <w:rsid w:val="00B5676A"/>
    <w:rsid w:val="00B574AE"/>
    <w:rsid w:val="00B624CB"/>
    <w:rsid w:val="00B636DB"/>
    <w:rsid w:val="00B63E18"/>
    <w:rsid w:val="00B64661"/>
    <w:rsid w:val="00B6557E"/>
    <w:rsid w:val="00B65F4B"/>
    <w:rsid w:val="00B66526"/>
    <w:rsid w:val="00B66BB5"/>
    <w:rsid w:val="00B70CEC"/>
    <w:rsid w:val="00B734F3"/>
    <w:rsid w:val="00B75472"/>
    <w:rsid w:val="00B75B1F"/>
    <w:rsid w:val="00B7669C"/>
    <w:rsid w:val="00B77900"/>
    <w:rsid w:val="00B83E0E"/>
    <w:rsid w:val="00B87E99"/>
    <w:rsid w:val="00B90FA1"/>
    <w:rsid w:val="00B91AF7"/>
    <w:rsid w:val="00B94A5F"/>
    <w:rsid w:val="00B94DD5"/>
    <w:rsid w:val="00BA23AA"/>
    <w:rsid w:val="00BA3FC6"/>
    <w:rsid w:val="00BB319D"/>
    <w:rsid w:val="00BB5D49"/>
    <w:rsid w:val="00BB6360"/>
    <w:rsid w:val="00BC12EA"/>
    <w:rsid w:val="00BC42D0"/>
    <w:rsid w:val="00BC49D7"/>
    <w:rsid w:val="00BC5E66"/>
    <w:rsid w:val="00BC7699"/>
    <w:rsid w:val="00BD080E"/>
    <w:rsid w:val="00BD29F8"/>
    <w:rsid w:val="00BD36BD"/>
    <w:rsid w:val="00BD5864"/>
    <w:rsid w:val="00BD623F"/>
    <w:rsid w:val="00BD682C"/>
    <w:rsid w:val="00BE0CF3"/>
    <w:rsid w:val="00BE0D83"/>
    <w:rsid w:val="00BE4245"/>
    <w:rsid w:val="00BE5527"/>
    <w:rsid w:val="00BF4E45"/>
    <w:rsid w:val="00BF5C85"/>
    <w:rsid w:val="00C038C5"/>
    <w:rsid w:val="00C10EA2"/>
    <w:rsid w:val="00C11141"/>
    <w:rsid w:val="00C138E4"/>
    <w:rsid w:val="00C218F4"/>
    <w:rsid w:val="00C23728"/>
    <w:rsid w:val="00C23ED1"/>
    <w:rsid w:val="00C25EEC"/>
    <w:rsid w:val="00C3046B"/>
    <w:rsid w:val="00C351B1"/>
    <w:rsid w:val="00C366ED"/>
    <w:rsid w:val="00C420C3"/>
    <w:rsid w:val="00C44312"/>
    <w:rsid w:val="00C45E13"/>
    <w:rsid w:val="00C5155E"/>
    <w:rsid w:val="00C52311"/>
    <w:rsid w:val="00C537B3"/>
    <w:rsid w:val="00C5564A"/>
    <w:rsid w:val="00C57164"/>
    <w:rsid w:val="00C60A13"/>
    <w:rsid w:val="00C66C51"/>
    <w:rsid w:val="00C7481D"/>
    <w:rsid w:val="00C74C68"/>
    <w:rsid w:val="00C74D8F"/>
    <w:rsid w:val="00C76E29"/>
    <w:rsid w:val="00C77AAF"/>
    <w:rsid w:val="00C8113B"/>
    <w:rsid w:val="00C85504"/>
    <w:rsid w:val="00C85FE8"/>
    <w:rsid w:val="00C92D2A"/>
    <w:rsid w:val="00C93BB1"/>
    <w:rsid w:val="00C95DDB"/>
    <w:rsid w:val="00C9691C"/>
    <w:rsid w:val="00C9786B"/>
    <w:rsid w:val="00CA2953"/>
    <w:rsid w:val="00CB1B9E"/>
    <w:rsid w:val="00CB3C7F"/>
    <w:rsid w:val="00CB716F"/>
    <w:rsid w:val="00CC1BB9"/>
    <w:rsid w:val="00CC2B62"/>
    <w:rsid w:val="00CC51F0"/>
    <w:rsid w:val="00CC6A0D"/>
    <w:rsid w:val="00CD2818"/>
    <w:rsid w:val="00CD344D"/>
    <w:rsid w:val="00CD6806"/>
    <w:rsid w:val="00CD68FB"/>
    <w:rsid w:val="00CE2B1C"/>
    <w:rsid w:val="00CE4BFE"/>
    <w:rsid w:val="00CE6C08"/>
    <w:rsid w:val="00CF1A06"/>
    <w:rsid w:val="00CF30A5"/>
    <w:rsid w:val="00CF3194"/>
    <w:rsid w:val="00D03598"/>
    <w:rsid w:val="00D10B5D"/>
    <w:rsid w:val="00D12097"/>
    <w:rsid w:val="00D12CA2"/>
    <w:rsid w:val="00D14527"/>
    <w:rsid w:val="00D16F77"/>
    <w:rsid w:val="00D2110C"/>
    <w:rsid w:val="00D216CC"/>
    <w:rsid w:val="00D2227E"/>
    <w:rsid w:val="00D22E36"/>
    <w:rsid w:val="00D24D2F"/>
    <w:rsid w:val="00D3319D"/>
    <w:rsid w:val="00D346E4"/>
    <w:rsid w:val="00D35A05"/>
    <w:rsid w:val="00D35A70"/>
    <w:rsid w:val="00D3628E"/>
    <w:rsid w:val="00D37A3A"/>
    <w:rsid w:val="00D42D5B"/>
    <w:rsid w:val="00D42DE4"/>
    <w:rsid w:val="00D445AD"/>
    <w:rsid w:val="00D471E6"/>
    <w:rsid w:val="00D504CE"/>
    <w:rsid w:val="00D50939"/>
    <w:rsid w:val="00D50A3D"/>
    <w:rsid w:val="00D51C5D"/>
    <w:rsid w:val="00D54980"/>
    <w:rsid w:val="00D56504"/>
    <w:rsid w:val="00D56915"/>
    <w:rsid w:val="00D57256"/>
    <w:rsid w:val="00D605D3"/>
    <w:rsid w:val="00D6084A"/>
    <w:rsid w:val="00D64ECD"/>
    <w:rsid w:val="00D705F2"/>
    <w:rsid w:val="00D70D76"/>
    <w:rsid w:val="00D73ED3"/>
    <w:rsid w:val="00D754A3"/>
    <w:rsid w:val="00D75B0F"/>
    <w:rsid w:val="00D775CA"/>
    <w:rsid w:val="00D77D72"/>
    <w:rsid w:val="00D80A41"/>
    <w:rsid w:val="00D83646"/>
    <w:rsid w:val="00D84BD7"/>
    <w:rsid w:val="00D907F7"/>
    <w:rsid w:val="00DA0A2F"/>
    <w:rsid w:val="00DA0AF0"/>
    <w:rsid w:val="00DA2283"/>
    <w:rsid w:val="00DA3E99"/>
    <w:rsid w:val="00DA4603"/>
    <w:rsid w:val="00DA638C"/>
    <w:rsid w:val="00DB01F5"/>
    <w:rsid w:val="00DB0D66"/>
    <w:rsid w:val="00DB272B"/>
    <w:rsid w:val="00DB3E45"/>
    <w:rsid w:val="00DB4BA0"/>
    <w:rsid w:val="00DB6939"/>
    <w:rsid w:val="00DB7FAC"/>
    <w:rsid w:val="00DC079D"/>
    <w:rsid w:val="00DC0811"/>
    <w:rsid w:val="00DC2BD1"/>
    <w:rsid w:val="00DC4B0E"/>
    <w:rsid w:val="00DC6B46"/>
    <w:rsid w:val="00DC729C"/>
    <w:rsid w:val="00DD5BE9"/>
    <w:rsid w:val="00DD7318"/>
    <w:rsid w:val="00DE051A"/>
    <w:rsid w:val="00DE0DAB"/>
    <w:rsid w:val="00DE451A"/>
    <w:rsid w:val="00DE473A"/>
    <w:rsid w:val="00DE6980"/>
    <w:rsid w:val="00DF6BE4"/>
    <w:rsid w:val="00E00234"/>
    <w:rsid w:val="00E03C5A"/>
    <w:rsid w:val="00E05AE5"/>
    <w:rsid w:val="00E125FC"/>
    <w:rsid w:val="00E14394"/>
    <w:rsid w:val="00E15ADB"/>
    <w:rsid w:val="00E16573"/>
    <w:rsid w:val="00E16E0C"/>
    <w:rsid w:val="00E20407"/>
    <w:rsid w:val="00E21657"/>
    <w:rsid w:val="00E218B6"/>
    <w:rsid w:val="00E33221"/>
    <w:rsid w:val="00E35328"/>
    <w:rsid w:val="00E36222"/>
    <w:rsid w:val="00E404ED"/>
    <w:rsid w:val="00E409A4"/>
    <w:rsid w:val="00E40E58"/>
    <w:rsid w:val="00E43885"/>
    <w:rsid w:val="00E47FE0"/>
    <w:rsid w:val="00E5104B"/>
    <w:rsid w:val="00E511C6"/>
    <w:rsid w:val="00E566BF"/>
    <w:rsid w:val="00E572F3"/>
    <w:rsid w:val="00E57C99"/>
    <w:rsid w:val="00E64ADE"/>
    <w:rsid w:val="00E66B1D"/>
    <w:rsid w:val="00E74D52"/>
    <w:rsid w:val="00E757D0"/>
    <w:rsid w:val="00E760C4"/>
    <w:rsid w:val="00E813E9"/>
    <w:rsid w:val="00E818E6"/>
    <w:rsid w:val="00E85845"/>
    <w:rsid w:val="00E90FFA"/>
    <w:rsid w:val="00E92630"/>
    <w:rsid w:val="00E9785F"/>
    <w:rsid w:val="00EA0FCD"/>
    <w:rsid w:val="00EA1C1C"/>
    <w:rsid w:val="00EB302C"/>
    <w:rsid w:val="00EB53D6"/>
    <w:rsid w:val="00EB70BF"/>
    <w:rsid w:val="00EC3581"/>
    <w:rsid w:val="00EC4686"/>
    <w:rsid w:val="00EC4CCD"/>
    <w:rsid w:val="00EC67D2"/>
    <w:rsid w:val="00ED2AA2"/>
    <w:rsid w:val="00ED2BDE"/>
    <w:rsid w:val="00ED3E9D"/>
    <w:rsid w:val="00ED47C5"/>
    <w:rsid w:val="00EE20E4"/>
    <w:rsid w:val="00EE42A3"/>
    <w:rsid w:val="00EE5BE1"/>
    <w:rsid w:val="00EE74D7"/>
    <w:rsid w:val="00EF07A1"/>
    <w:rsid w:val="00EF202E"/>
    <w:rsid w:val="00EF45CA"/>
    <w:rsid w:val="00EF4FF0"/>
    <w:rsid w:val="00EF64DE"/>
    <w:rsid w:val="00EF7AEB"/>
    <w:rsid w:val="00EF7D5E"/>
    <w:rsid w:val="00F01739"/>
    <w:rsid w:val="00F057ED"/>
    <w:rsid w:val="00F06182"/>
    <w:rsid w:val="00F1021A"/>
    <w:rsid w:val="00F117E8"/>
    <w:rsid w:val="00F12011"/>
    <w:rsid w:val="00F137C9"/>
    <w:rsid w:val="00F141C6"/>
    <w:rsid w:val="00F16BF3"/>
    <w:rsid w:val="00F2029F"/>
    <w:rsid w:val="00F20F21"/>
    <w:rsid w:val="00F210FB"/>
    <w:rsid w:val="00F2300A"/>
    <w:rsid w:val="00F3054C"/>
    <w:rsid w:val="00F31CA3"/>
    <w:rsid w:val="00F34B3D"/>
    <w:rsid w:val="00F356E8"/>
    <w:rsid w:val="00F376ED"/>
    <w:rsid w:val="00F37780"/>
    <w:rsid w:val="00F4182F"/>
    <w:rsid w:val="00F43C09"/>
    <w:rsid w:val="00F47E7B"/>
    <w:rsid w:val="00F5060B"/>
    <w:rsid w:val="00F50C9B"/>
    <w:rsid w:val="00F51ECC"/>
    <w:rsid w:val="00F53DAB"/>
    <w:rsid w:val="00F60266"/>
    <w:rsid w:val="00F6289F"/>
    <w:rsid w:val="00F66E83"/>
    <w:rsid w:val="00F71514"/>
    <w:rsid w:val="00F737DC"/>
    <w:rsid w:val="00F745DE"/>
    <w:rsid w:val="00F767E4"/>
    <w:rsid w:val="00F801FB"/>
    <w:rsid w:val="00F817C7"/>
    <w:rsid w:val="00F81A9E"/>
    <w:rsid w:val="00F81B65"/>
    <w:rsid w:val="00F832CA"/>
    <w:rsid w:val="00F84B72"/>
    <w:rsid w:val="00F91DF3"/>
    <w:rsid w:val="00F93383"/>
    <w:rsid w:val="00F9550B"/>
    <w:rsid w:val="00F95835"/>
    <w:rsid w:val="00F959A6"/>
    <w:rsid w:val="00F95D80"/>
    <w:rsid w:val="00F97833"/>
    <w:rsid w:val="00F97CF1"/>
    <w:rsid w:val="00FA25BE"/>
    <w:rsid w:val="00FA6A9B"/>
    <w:rsid w:val="00FA71A2"/>
    <w:rsid w:val="00FA7F6B"/>
    <w:rsid w:val="00FB56FC"/>
    <w:rsid w:val="00FC5B3B"/>
    <w:rsid w:val="00FD01AE"/>
    <w:rsid w:val="00FD30FD"/>
    <w:rsid w:val="00FD70FA"/>
    <w:rsid w:val="00FD7A35"/>
    <w:rsid w:val="00FE1AEA"/>
    <w:rsid w:val="00FE3476"/>
    <w:rsid w:val="00FE6F78"/>
    <w:rsid w:val="00FF178D"/>
    <w:rsid w:val="00FF2AF5"/>
    <w:rsid w:val="00FF3A66"/>
    <w:rsid w:val="00FF4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4FDE3E4"/>
  <w15:chartTrackingRefBased/>
  <w15:docId w15:val="{8B4758AE-DE97-4568-8902-31495AFA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Top of Form"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6B46"/>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813EBB"/>
    <w:pPr>
      <w:keepNext/>
      <w:tabs>
        <w:tab w:val="left" w:pos="2016"/>
        <w:tab w:val="center" w:pos="5760"/>
        <w:tab w:val="left" w:pos="10800"/>
      </w:tabs>
      <w:overflowPunct w:val="0"/>
      <w:autoSpaceDE w:val="0"/>
      <w:autoSpaceDN w:val="0"/>
      <w:adjustRightInd w:val="0"/>
      <w:spacing w:line="240" w:lineRule="exact"/>
      <w:jc w:val="center"/>
      <w:textAlignment w:val="baseline"/>
      <w:outlineLvl w:val="1"/>
    </w:pPr>
    <w:rPr>
      <w:rFonts w:ascii="Arial" w:hAnsi="Arial"/>
      <w:b/>
      <w:sz w:val="28"/>
    </w:rPr>
  </w:style>
  <w:style w:type="paragraph" w:styleId="Heading3">
    <w:name w:val="heading 3"/>
    <w:basedOn w:val="Normal"/>
    <w:next w:val="Normal"/>
    <w:qFormat/>
    <w:rsid w:val="00581F8C"/>
    <w:pPr>
      <w:keepNext/>
      <w:spacing w:before="240" w:after="60"/>
      <w:outlineLvl w:val="2"/>
    </w:pPr>
    <w:rPr>
      <w:rFonts w:ascii="Arial" w:hAnsi="Arial" w:cs="Arial"/>
      <w:b/>
      <w:bCs/>
      <w:sz w:val="26"/>
      <w:szCs w:val="26"/>
    </w:rPr>
  </w:style>
  <w:style w:type="paragraph" w:styleId="Heading4">
    <w:name w:val="heading 4"/>
    <w:basedOn w:val="Normal"/>
    <w:next w:val="Normal"/>
    <w:qFormat/>
    <w:rsid w:val="00813EBB"/>
    <w:pPr>
      <w:keepNext/>
      <w:tabs>
        <w:tab w:val="left" w:pos="2016"/>
        <w:tab w:val="center" w:pos="5760"/>
        <w:tab w:val="left" w:pos="10800"/>
      </w:tabs>
      <w:overflowPunct w:val="0"/>
      <w:autoSpaceDE w:val="0"/>
      <w:autoSpaceDN w:val="0"/>
      <w:adjustRightInd w:val="0"/>
      <w:spacing w:line="240" w:lineRule="exact"/>
      <w:jc w:val="center"/>
      <w:textAlignment w:val="baseline"/>
      <w:outlineLvl w:val="3"/>
    </w:pPr>
    <w:rPr>
      <w:rFonts w:ascii="Arial" w:hAnsi="Arial"/>
    </w:rPr>
  </w:style>
  <w:style w:type="paragraph" w:styleId="Heading5">
    <w:name w:val="heading 5"/>
    <w:basedOn w:val="Normal"/>
    <w:next w:val="Normal"/>
    <w:qFormat/>
    <w:rsid w:val="00581F8C"/>
    <w:pPr>
      <w:spacing w:before="240" w:after="60"/>
      <w:outlineLvl w:val="4"/>
    </w:pPr>
    <w:rPr>
      <w:b/>
      <w:bCs/>
      <w:i/>
      <w:iCs/>
      <w:sz w:val="26"/>
      <w:szCs w:val="26"/>
    </w:rPr>
  </w:style>
  <w:style w:type="paragraph" w:styleId="Heading7">
    <w:name w:val="heading 7"/>
    <w:basedOn w:val="Normal"/>
    <w:next w:val="Normal"/>
    <w:qFormat/>
    <w:rsid w:val="00581F8C"/>
    <w:pPr>
      <w:spacing w:before="240" w:after="60"/>
      <w:outlineLvl w:val="6"/>
    </w:pPr>
    <w:rPr>
      <w:szCs w:val="24"/>
    </w:rPr>
  </w:style>
  <w:style w:type="paragraph" w:styleId="Heading8">
    <w:name w:val="heading 8"/>
    <w:basedOn w:val="Normal"/>
    <w:next w:val="Normal"/>
    <w:qFormat/>
    <w:rsid w:val="00581F8C"/>
    <w:pPr>
      <w:spacing w:before="240" w:after="60"/>
      <w:outlineLvl w:val="7"/>
    </w:pPr>
    <w:rPr>
      <w:i/>
      <w:iCs/>
      <w:szCs w:val="24"/>
    </w:rPr>
  </w:style>
  <w:style w:type="paragraph" w:styleId="Heading9">
    <w:name w:val="heading 9"/>
    <w:basedOn w:val="Normal"/>
    <w:next w:val="Normal"/>
    <w:qFormat/>
    <w:rsid w:val="00581F8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Indent">
    <w:name w:val="Body Text Indent"/>
    <w:basedOn w:val="Normal"/>
    <w:pPr>
      <w:ind w:left="2070"/>
    </w:pPr>
  </w:style>
  <w:style w:type="character" w:styleId="Hyperlink">
    <w:name w:val="Hyperlink"/>
    <w:uiPriority w:val="99"/>
    <w:rPr>
      <w:color w:val="0000FF"/>
      <w:u w:val="single"/>
    </w:rPr>
  </w:style>
  <w:style w:type="paragraph" w:styleId="Subtitle">
    <w:name w:val="Subtitle"/>
    <w:basedOn w:val="Normal"/>
    <w:qFormat/>
    <w:pPr>
      <w:jc w:val="center"/>
    </w:pPr>
    <w:rPr>
      <w:b/>
    </w:rPr>
  </w:style>
  <w:style w:type="paragraph" w:styleId="Header">
    <w:name w:val="header"/>
    <w:basedOn w:val="Normal"/>
    <w:link w:val="HeaderChar"/>
    <w:rsid w:val="00571CAF"/>
    <w:pPr>
      <w:tabs>
        <w:tab w:val="center" w:pos="4320"/>
        <w:tab w:val="right" w:pos="8640"/>
      </w:tabs>
    </w:pPr>
    <w:rPr>
      <w:lang w:val="x-none" w:eastAsia="x-none"/>
    </w:rPr>
  </w:style>
  <w:style w:type="paragraph" w:styleId="Footer">
    <w:name w:val="footer"/>
    <w:basedOn w:val="Normal"/>
    <w:link w:val="FooterChar"/>
    <w:uiPriority w:val="99"/>
    <w:rsid w:val="00571CAF"/>
    <w:pPr>
      <w:tabs>
        <w:tab w:val="center" w:pos="4320"/>
        <w:tab w:val="right" w:pos="8640"/>
      </w:tabs>
    </w:pPr>
  </w:style>
  <w:style w:type="character" w:styleId="PageNumber">
    <w:name w:val="page number"/>
    <w:basedOn w:val="DefaultParagraphFont"/>
    <w:rsid w:val="00571CAF"/>
  </w:style>
  <w:style w:type="paragraph" w:styleId="BalloonText">
    <w:name w:val="Balloon Text"/>
    <w:basedOn w:val="Normal"/>
    <w:semiHidden/>
    <w:rsid w:val="008E7C62"/>
    <w:rPr>
      <w:rFonts w:ascii="Tahoma" w:hAnsi="Tahoma" w:cs="Tahoma"/>
      <w:sz w:val="16"/>
      <w:szCs w:val="16"/>
    </w:rPr>
  </w:style>
  <w:style w:type="table" w:styleId="TableGrid">
    <w:name w:val="Table Grid"/>
    <w:basedOn w:val="TableNormal"/>
    <w:rsid w:val="00977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A65178"/>
    <w:pPr>
      <w:shd w:val="clear" w:color="auto" w:fill="000080"/>
    </w:pPr>
    <w:rPr>
      <w:rFonts w:ascii="Tahoma" w:hAnsi="Tahoma" w:cs="Tahoma"/>
      <w:sz w:val="20"/>
    </w:rPr>
  </w:style>
  <w:style w:type="paragraph" w:styleId="BodyText">
    <w:name w:val="Body Text"/>
    <w:basedOn w:val="Normal"/>
    <w:link w:val="BodyTextChar"/>
    <w:rsid w:val="00813EBB"/>
    <w:pPr>
      <w:jc w:val="center"/>
    </w:pPr>
    <w:rPr>
      <w:b/>
      <w:bCs/>
      <w:i/>
      <w:iCs/>
      <w:sz w:val="28"/>
      <w:szCs w:val="24"/>
      <w:u w:val="single"/>
    </w:rPr>
  </w:style>
  <w:style w:type="paragraph" w:styleId="NormalWeb">
    <w:name w:val="Normal (Web)"/>
    <w:basedOn w:val="Normal"/>
    <w:rsid w:val="00813EBB"/>
    <w:rPr>
      <w:szCs w:val="24"/>
    </w:rPr>
  </w:style>
  <w:style w:type="paragraph" w:styleId="z-TopofForm">
    <w:name w:val="HTML Top of Form"/>
    <w:basedOn w:val="Normal"/>
    <w:next w:val="Normal"/>
    <w:link w:val="z-TopofFormChar"/>
    <w:hidden/>
    <w:uiPriority w:val="99"/>
    <w:rsid w:val="00813EBB"/>
    <w:pPr>
      <w:pBdr>
        <w:bottom w:val="single" w:sz="6" w:space="1" w:color="auto"/>
      </w:pBdr>
      <w:jc w:val="center"/>
    </w:pPr>
    <w:rPr>
      <w:rFonts w:ascii="Arial" w:hAnsi="Arial" w:cs="Arial"/>
      <w:vanish/>
      <w:sz w:val="16"/>
      <w:szCs w:val="16"/>
    </w:rPr>
  </w:style>
  <w:style w:type="paragraph" w:styleId="BodyText2">
    <w:name w:val="Body Text 2"/>
    <w:basedOn w:val="Normal"/>
    <w:rsid w:val="000F7665"/>
    <w:rPr>
      <w:b/>
      <w:szCs w:val="24"/>
    </w:rPr>
  </w:style>
  <w:style w:type="paragraph" w:styleId="BodyText3">
    <w:name w:val="Body Text 3"/>
    <w:basedOn w:val="Normal"/>
    <w:rsid w:val="000F7665"/>
    <w:pPr>
      <w:spacing w:after="120"/>
    </w:pPr>
    <w:rPr>
      <w:rFonts w:ascii="Arial" w:hAnsi="Arial"/>
      <w:sz w:val="16"/>
      <w:szCs w:val="16"/>
    </w:rPr>
  </w:style>
  <w:style w:type="paragraph" w:styleId="List">
    <w:name w:val="List"/>
    <w:basedOn w:val="Normal"/>
    <w:rsid w:val="00581F8C"/>
    <w:pPr>
      <w:ind w:left="360" w:hanging="360"/>
    </w:pPr>
  </w:style>
  <w:style w:type="paragraph" w:styleId="List2">
    <w:name w:val="List 2"/>
    <w:basedOn w:val="Normal"/>
    <w:rsid w:val="00581F8C"/>
    <w:pPr>
      <w:ind w:left="720" w:hanging="360"/>
    </w:pPr>
  </w:style>
  <w:style w:type="paragraph" w:styleId="MessageHeader">
    <w:name w:val="Message Header"/>
    <w:basedOn w:val="Normal"/>
    <w:rsid w:val="00581F8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ListBullet2">
    <w:name w:val="List Bullet 2"/>
    <w:basedOn w:val="Normal"/>
    <w:rsid w:val="00581F8C"/>
    <w:pPr>
      <w:numPr>
        <w:numId w:val="1"/>
      </w:numPr>
    </w:pPr>
  </w:style>
  <w:style w:type="paragraph" w:customStyle="1" w:styleId="InsideAddress">
    <w:name w:val="Inside Address"/>
    <w:basedOn w:val="Normal"/>
    <w:rsid w:val="00581F8C"/>
  </w:style>
  <w:style w:type="paragraph" w:styleId="Caption">
    <w:name w:val="caption"/>
    <w:basedOn w:val="Normal"/>
    <w:next w:val="Normal"/>
    <w:qFormat/>
    <w:rsid w:val="00581F8C"/>
    <w:rPr>
      <w:b/>
      <w:bCs/>
      <w:sz w:val="20"/>
    </w:rPr>
  </w:style>
  <w:style w:type="paragraph" w:customStyle="1" w:styleId="ReturnAddress">
    <w:name w:val="Return Address"/>
    <w:basedOn w:val="Normal"/>
    <w:rsid w:val="00581F8C"/>
  </w:style>
  <w:style w:type="paragraph" w:customStyle="1" w:styleId="ReferenceLine">
    <w:name w:val="Reference Line"/>
    <w:basedOn w:val="BodyText"/>
    <w:rsid w:val="00581F8C"/>
  </w:style>
  <w:style w:type="paragraph" w:styleId="BodyTextFirstIndent">
    <w:name w:val="Body Text First Indent"/>
    <w:basedOn w:val="BodyText"/>
    <w:rsid w:val="00581F8C"/>
    <w:pPr>
      <w:spacing w:after="120"/>
      <w:ind w:firstLine="210"/>
      <w:jc w:val="left"/>
    </w:pPr>
    <w:rPr>
      <w:b w:val="0"/>
      <w:bCs w:val="0"/>
      <w:i w:val="0"/>
      <w:iCs w:val="0"/>
      <w:sz w:val="24"/>
      <w:szCs w:val="20"/>
      <w:u w:val="none"/>
    </w:rPr>
  </w:style>
  <w:style w:type="paragraph" w:styleId="BodyTextFirstIndent2">
    <w:name w:val="Body Text First Indent 2"/>
    <w:basedOn w:val="BodyTextIndent"/>
    <w:rsid w:val="00581F8C"/>
    <w:pPr>
      <w:spacing w:after="120"/>
      <w:ind w:left="360" w:firstLine="210"/>
    </w:pPr>
  </w:style>
  <w:style w:type="paragraph" w:customStyle="1" w:styleId="Default">
    <w:name w:val="Default"/>
    <w:rsid w:val="000E4B5D"/>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rsid w:val="000E4B5D"/>
    <w:rPr>
      <w:color w:val="auto"/>
    </w:rPr>
  </w:style>
  <w:style w:type="paragraph" w:styleId="z-BottomofForm">
    <w:name w:val="HTML Bottom of Form"/>
    <w:basedOn w:val="Normal"/>
    <w:next w:val="Normal"/>
    <w:hidden/>
    <w:rsid w:val="000E4B5D"/>
    <w:pPr>
      <w:pBdr>
        <w:top w:val="single" w:sz="6" w:space="1" w:color="auto"/>
      </w:pBdr>
      <w:jc w:val="center"/>
    </w:pPr>
    <w:rPr>
      <w:rFonts w:ascii="Arial" w:hAnsi="Arial" w:cs="Arial"/>
      <w:vanish/>
      <w:sz w:val="16"/>
      <w:szCs w:val="16"/>
    </w:rPr>
  </w:style>
  <w:style w:type="paragraph" w:styleId="BodyTextIndent2">
    <w:name w:val="Body Text Indent 2"/>
    <w:basedOn w:val="Normal"/>
    <w:rsid w:val="00BD5864"/>
    <w:pPr>
      <w:overflowPunct w:val="0"/>
      <w:autoSpaceDE w:val="0"/>
      <w:autoSpaceDN w:val="0"/>
      <w:adjustRightInd w:val="0"/>
      <w:ind w:left="360"/>
      <w:textAlignment w:val="baseline"/>
    </w:pPr>
  </w:style>
  <w:style w:type="paragraph" w:styleId="ListParagraph">
    <w:name w:val="List Paragraph"/>
    <w:basedOn w:val="Normal"/>
    <w:link w:val="ListParagraphChar"/>
    <w:uiPriority w:val="34"/>
    <w:qFormat/>
    <w:rsid w:val="00407D66"/>
    <w:pPr>
      <w:ind w:left="720"/>
    </w:pPr>
    <w:rPr>
      <w:rFonts w:ascii="Calibri" w:eastAsia="Calibri" w:hAnsi="Calibri"/>
      <w:sz w:val="22"/>
      <w:szCs w:val="22"/>
    </w:rPr>
  </w:style>
  <w:style w:type="character" w:customStyle="1" w:styleId="ListParagraphChar">
    <w:name w:val="List Paragraph Char"/>
    <w:link w:val="ListParagraph"/>
    <w:uiPriority w:val="34"/>
    <w:rsid w:val="006A7633"/>
    <w:rPr>
      <w:rFonts w:ascii="Calibri" w:eastAsia="Calibri" w:hAnsi="Calibri"/>
      <w:sz w:val="22"/>
      <w:szCs w:val="22"/>
    </w:rPr>
  </w:style>
  <w:style w:type="character" w:customStyle="1" w:styleId="HeaderChar">
    <w:name w:val="Header Char"/>
    <w:link w:val="Header"/>
    <w:rsid w:val="00277B58"/>
    <w:rPr>
      <w:sz w:val="24"/>
    </w:rPr>
  </w:style>
  <w:style w:type="character" w:customStyle="1" w:styleId="z-TopofFormChar">
    <w:name w:val="z-Top of Form Char"/>
    <w:link w:val="z-TopofForm"/>
    <w:uiPriority w:val="99"/>
    <w:rsid w:val="00B47B95"/>
    <w:rPr>
      <w:rFonts w:ascii="Arial" w:hAnsi="Arial" w:cs="Arial"/>
      <w:vanish/>
      <w:sz w:val="16"/>
      <w:szCs w:val="16"/>
    </w:rPr>
  </w:style>
  <w:style w:type="character" w:customStyle="1" w:styleId="BodyTextChar">
    <w:name w:val="Body Text Char"/>
    <w:link w:val="BodyText"/>
    <w:rsid w:val="00B47B95"/>
    <w:rPr>
      <w:b/>
      <w:bCs/>
      <w:i/>
      <w:iCs/>
      <w:sz w:val="28"/>
      <w:szCs w:val="24"/>
      <w:u w:val="single"/>
    </w:rPr>
  </w:style>
  <w:style w:type="paragraph" w:styleId="NoSpacing">
    <w:name w:val="No Spacing"/>
    <w:uiPriority w:val="1"/>
    <w:qFormat/>
    <w:rsid w:val="004262B4"/>
    <w:rPr>
      <w:rFonts w:ascii="Calibri" w:eastAsia="Calibri" w:hAnsi="Calibri"/>
      <w:sz w:val="22"/>
      <w:szCs w:val="22"/>
    </w:rPr>
  </w:style>
  <w:style w:type="character" w:styleId="CommentReference">
    <w:name w:val="annotation reference"/>
    <w:basedOn w:val="DefaultParagraphFont"/>
    <w:rsid w:val="00022B29"/>
    <w:rPr>
      <w:sz w:val="16"/>
      <w:szCs w:val="16"/>
    </w:rPr>
  </w:style>
  <w:style w:type="paragraph" w:styleId="CommentText">
    <w:name w:val="annotation text"/>
    <w:basedOn w:val="Normal"/>
    <w:link w:val="CommentTextChar"/>
    <w:rsid w:val="00022B29"/>
    <w:rPr>
      <w:sz w:val="20"/>
    </w:rPr>
  </w:style>
  <w:style w:type="character" w:customStyle="1" w:styleId="CommentTextChar">
    <w:name w:val="Comment Text Char"/>
    <w:basedOn w:val="DefaultParagraphFont"/>
    <w:link w:val="CommentText"/>
    <w:rsid w:val="00022B29"/>
  </w:style>
  <w:style w:type="paragraph" w:styleId="CommentSubject">
    <w:name w:val="annotation subject"/>
    <w:basedOn w:val="CommentText"/>
    <w:next w:val="CommentText"/>
    <w:link w:val="CommentSubjectChar"/>
    <w:rsid w:val="00022B29"/>
    <w:rPr>
      <w:b/>
      <w:bCs/>
    </w:rPr>
  </w:style>
  <w:style w:type="character" w:customStyle="1" w:styleId="CommentSubjectChar">
    <w:name w:val="Comment Subject Char"/>
    <w:basedOn w:val="CommentTextChar"/>
    <w:link w:val="CommentSubject"/>
    <w:rsid w:val="00022B29"/>
    <w:rPr>
      <w:b/>
      <w:bCs/>
    </w:rPr>
  </w:style>
  <w:style w:type="character" w:customStyle="1" w:styleId="FooterChar">
    <w:name w:val="Footer Char"/>
    <w:basedOn w:val="DefaultParagraphFont"/>
    <w:link w:val="Footer"/>
    <w:uiPriority w:val="99"/>
    <w:rsid w:val="007C04A3"/>
    <w:rPr>
      <w:sz w:val="24"/>
    </w:rPr>
  </w:style>
  <w:style w:type="character" w:styleId="UnresolvedMention">
    <w:name w:val="Unresolved Mention"/>
    <w:basedOn w:val="DefaultParagraphFont"/>
    <w:uiPriority w:val="99"/>
    <w:semiHidden/>
    <w:unhideWhenUsed/>
    <w:rsid w:val="006B2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2272">
      <w:bodyDiv w:val="1"/>
      <w:marLeft w:val="0"/>
      <w:marRight w:val="0"/>
      <w:marTop w:val="0"/>
      <w:marBottom w:val="0"/>
      <w:divBdr>
        <w:top w:val="none" w:sz="0" w:space="0" w:color="auto"/>
        <w:left w:val="none" w:sz="0" w:space="0" w:color="auto"/>
        <w:bottom w:val="none" w:sz="0" w:space="0" w:color="auto"/>
        <w:right w:val="none" w:sz="0" w:space="0" w:color="auto"/>
      </w:divBdr>
    </w:div>
    <w:div w:id="554705762">
      <w:bodyDiv w:val="1"/>
      <w:marLeft w:val="0"/>
      <w:marRight w:val="0"/>
      <w:marTop w:val="0"/>
      <w:marBottom w:val="0"/>
      <w:divBdr>
        <w:top w:val="none" w:sz="0" w:space="0" w:color="auto"/>
        <w:left w:val="none" w:sz="0" w:space="0" w:color="auto"/>
        <w:bottom w:val="none" w:sz="0" w:space="0" w:color="auto"/>
        <w:right w:val="none" w:sz="0" w:space="0" w:color="auto"/>
      </w:divBdr>
    </w:div>
    <w:div w:id="645277931">
      <w:bodyDiv w:val="1"/>
      <w:marLeft w:val="0"/>
      <w:marRight w:val="0"/>
      <w:marTop w:val="0"/>
      <w:marBottom w:val="0"/>
      <w:divBdr>
        <w:top w:val="none" w:sz="0" w:space="0" w:color="auto"/>
        <w:left w:val="none" w:sz="0" w:space="0" w:color="auto"/>
        <w:bottom w:val="none" w:sz="0" w:space="0" w:color="auto"/>
        <w:right w:val="none" w:sz="0" w:space="0" w:color="auto"/>
      </w:divBdr>
    </w:div>
    <w:div w:id="833034820">
      <w:bodyDiv w:val="1"/>
      <w:marLeft w:val="0"/>
      <w:marRight w:val="0"/>
      <w:marTop w:val="0"/>
      <w:marBottom w:val="0"/>
      <w:divBdr>
        <w:top w:val="none" w:sz="0" w:space="0" w:color="auto"/>
        <w:left w:val="none" w:sz="0" w:space="0" w:color="auto"/>
        <w:bottom w:val="none" w:sz="0" w:space="0" w:color="auto"/>
        <w:right w:val="none" w:sz="0" w:space="0" w:color="auto"/>
      </w:divBdr>
    </w:div>
    <w:div w:id="1387531246">
      <w:bodyDiv w:val="1"/>
      <w:marLeft w:val="0"/>
      <w:marRight w:val="0"/>
      <w:marTop w:val="0"/>
      <w:marBottom w:val="0"/>
      <w:divBdr>
        <w:top w:val="none" w:sz="0" w:space="0" w:color="auto"/>
        <w:left w:val="none" w:sz="0" w:space="0" w:color="auto"/>
        <w:bottom w:val="none" w:sz="0" w:space="0" w:color="auto"/>
        <w:right w:val="none" w:sz="0" w:space="0" w:color="auto"/>
      </w:divBdr>
    </w:div>
    <w:div w:id="1809325610">
      <w:bodyDiv w:val="1"/>
      <w:marLeft w:val="0"/>
      <w:marRight w:val="0"/>
      <w:marTop w:val="0"/>
      <w:marBottom w:val="0"/>
      <w:divBdr>
        <w:top w:val="none" w:sz="0" w:space="0" w:color="auto"/>
        <w:left w:val="none" w:sz="0" w:space="0" w:color="auto"/>
        <w:bottom w:val="none" w:sz="0" w:space="0" w:color="auto"/>
        <w:right w:val="none" w:sz="0" w:space="0" w:color="auto"/>
      </w:divBdr>
    </w:div>
    <w:div w:id="210267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1.jpshealth.org/form/RFPResponseFor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1.jpshealth.org/form/RFPResponseForm" TargetMode="External"/><Relationship Id="rId14" Type="http://schemas.openxmlformats.org/officeDocument/2006/relationships/hyperlink" Target="https://f1.jpshealth.org/form/RFPResponse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97231-D3CF-4417-ABAF-DC94A6178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5782</Words>
  <Characters>30068</Characters>
  <Application>Microsoft Office Word</Application>
  <DocSecurity>0</DocSecurity>
  <Lines>469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35693</CharactersWithSpaces>
  <SharedDoc>false</SharedDoc>
  <HLinks>
    <vt:vector size="18" baseType="variant">
      <vt:variant>
        <vt:i4>1048620</vt:i4>
      </vt:variant>
      <vt:variant>
        <vt:i4>6</vt:i4>
      </vt:variant>
      <vt:variant>
        <vt:i4>0</vt:i4>
      </vt:variant>
      <vt:variant>
        <vt:i4>5</vt:i4>
      </vt:variant>
      <vt:variant>
        <vt:lpwstr>mailto:cpalacios@mcgriff.com</vt:lpwstr>
      </vt:variant>
      <vt:variant>
        <vt:lpwstr/>
      </vt:variant>
      <vt:variant>
        <vt:i4>1048620</vt:i4>
      </vt:variant>
      <vt:variant>
        <vt:i4>3</vt:i4>
      </vt:variant>
      <vt:variant>
        <vt:i4>0</vt:i4>
      </vt:variant>
      <vt:variant>
        <vt:i4>5</vt:i4>
      </vt:variant>
      <vt:variant>
        <vt:lpwstr>mailto:cpalacios@mcgriff.com</vt:lpwstr>
      </vt:variant>
      <vt:variant>
        <vt:lpwstr/>
      </vt:variant>
      <vt:variant>
        <vt:i4>1048620</vt:i4>
      </vt:variant>
      <vt:variant>
        <vt:i4>0</vt:i4>
      </vt:variant>
      <vt:variant>
        <vt:i4>0</vt:i4>
      </vt:variant>
      <vt:variant>
        <vt:i4>5</vt:i4>
      </vt:variant>
      <vt:variant>
        <vt:lpwstr>mailto:cpalacios@mcgriff.com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Macon, Leigh (MMA)</dc:creator>
  <cp:keywords/>
  <cp:lastModifiedBy>Harris, Eureka</cp:lastModifiedBy>
  <cp:revision>3</cp:revision>
  <dcterms:created xsi:type="dcterms:W3CDTF">2026-03-30T12:52:00Z</dcterms:created>
  <dcterms:modified xsi:type="dcterms:W3CDTF">2026-03-30T12:53:00Z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2026-02-08T18:28:58Z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2791d656-3197-43ce-a55a-eb60ecd7036a</vt:lpwstr>
  </property>
  <property fmtid="{D5CDD505-2E9C-101B-9397-08002B2CF9AE}" pid="8" name="MSIP_Label_38f1469a-2c2a-4aee-b92b-090d4c5468ff_ContentBits">
    <vt:lpwstr>0</vt:lpwstr>
  </property>
  <property fmtid="{D5CDD505-2E9C-101B-9397-08002B2CF9AE}" pid="9" name="MSIP_Label_38f1469a-2c2a-4aee-b92b-090d4c5468ff_Tag">
    <vt:lpwstr>10, 3, 0, 1</vt:lpwstr>
  </property>
</Properties>
</file>