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45D1B678"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AD4C53">
        <w:rPr>
          <w:rFonts w:ascii="Times New Roman" w:hAnsi="Times New Roman" w:cs="Times New Roman"/>
        </w:rPr>
        <w:t>FOR PROPOSAL #</w:t>
      </w:r>
      <w:r w:rsidR="00A771F2" w:rsidRPr="00AD4C53">
        <w:rPr>
          <w:rFonts w:ascii="Times New Roman" w:hAnsi="Times New Roman" w:cs="Times New Roman"/>
        </w:rPr>
        <w:t xml:space="preserve">20251320216 </w:t>
      </w:r>
      <w:r w:rsidR="00AD4C53" w:rsidRPr="00AD4C53">
        <w:rPr>
          <w:rFonts w:ascii="Times New Roman" w:hAnsi="Times New Roman" w:cs="Times New Roman"/>
        </w:rPr>
        <w:t>SPECIALIZED ELECTRONIC LIBRARY</w:t>
      </w:r>
      <w:r w:rsidR="00AD4C53">
        <w:rPr>
          <w:rFonts w:ascii="Times New Roman" w:hAnsi="Times New Roman" w:cs="Times New Roman"/>
        </w:rPr>
        <w:t xml:space="preserve"> CONTENT PROVIDER</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42BF5261"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AD4C53">
        <w:rPr>
          <w:rFonts w:ascii="Times New Roman" w:hAnsi="Times New Roman" w:cs="Times New Roman"/>
          <w:szCs w:val="22"/>
        </w:rPr>
        <w:t>Specialized Electronic Library Content Provider</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0758BC77"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E032C9">
        <w:rPr>
          <w:rFonts w:ascii="Times New Roman" w:hAnsi="Times New Roman" w:cs="Times New Roman"/>
          <w:color w:val="0000FF"/>
          <w:u w:val="single"/>
        </w:rPr>
        <w:t>07</w:t>
      </w:r>
      <w:r w:rsidRPr="009A3EA6">
        <w:rPr>
          <w:rFonts w:ascii="Times New Roman" w:hAnsi="Times New Roman" w:cs="Times New Roman"/>
          <w:color w:val="0000FF"/>
          <w:u w:val="single"/>
        </w:rPr>
        <w:t>-</w:t>
      </w:r>
      <w:r w:rsidR="00E032C9">
        <w:rPr>
          <w:rFonts w:ascii="Times New Roman" w:hAnsi="Times New Roman" w:cs="Times New Roman"/>
          <w:color w:val="0000FF"/>
          <w:u w:val="single"/>
        </w:rPr>
        <w:t>0</w:t>
      </w:r>
      <w:r w:rsidR="00F172F3">
        <w:rPr>
          <w:rFonts w:ascii="Times New Roman" w:hAnsi="Times New Roman" w:cs="Times New Roman"/>
          <w:color w:val="0000FF"/>
          <w:u w:val="single"/>
        </w:rPr>
        <w:t>4</w:t>
      </w:r>
      <w:r w:rsidRPr="009A3EA6">
        <w:rPr>
          <w:rFonts w:ascii="Times New Roman" w:hAnsi="Times New Roman" w:cs="Times New Roman"/>
          <w:color w:val="0000FF"/>
          <w:u w:val="single"/>
        </w:rPr>
        <w:t>-</w:t>
      </w:r>
      <w:r w:rsidR="00E032C9">
        <w:rPr>
          <w:rFonts w:ascii="Times New Roman" w:hAnsi="Times New Roman" w:cs="Times New Roman"/>
          <w:color w:val="0000FF"/>
          <w:u w:val="single"/>
        </w:rPr>
        <w:t>2025</w:t>
      </w:r>
    </w:p>
    <w:p w14:paraId="7574978A" w14:textId="088259F5"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E032C9">
        <w:rPr>
          <w:rFonts w:ascii="Times New Roman" w:hAnsi="Times New Roman" w:cs="Times New Roman"/>
          <w:color w:val="0000FF"/>
          <w:u w:val="single"/>
        </w:rPr>
        <w:t>07</w:t>
      </w:r>
      <w:r w:rsidRPr="009A3EA6">
        <w:rPr>
          <w:rFonts w:ascii="Times New Roman" w:hAnsi="Times New Roman" w:cs="Times New Roman"/>
          <w:color w:val="0000FF"/>
          <w:u w:val="single"/>
        </w:rPr>
        <w:t>-</w:t>
      </w:r>
      <w:r w:rsidR="00E032C9">
        <w:rPr>
          <w:rFonts w:ascii="Times New Roman" w:hAnsi="Times New Roman" w:cs="Times New Roman"/>
          <w:color w:val="0000FF"/>
          <w:u w:val="single"/>
        </w:rPr>
        <w:t>2</w:t>
      </w:r>
      <w:r w:rsidR="00F172F3">
        <w:rPr>
          <w:rFonts w:ascii="Times New Roman" w:hAnsi="Times New Roman" w:cs="Times New Roman"/>
          <w:color w:val="0000FF"/>
          <w:u w:val="single"/>
        </w:rPr>
        <w:t>5</w:t>
      </w:r>
      <w:r w:rsidRPr="009A3EA6">
        <w:rPr>
          <w:rFonts w:ascii="Times New Roman" w:hAnsi="Times New Roman" w:cs="Times New Roman"/>
          <w:color w:val="0000FF"/>
          <w:u w:val="single"/>
        </w:rPr>
        <w:t>-</w:t>
      </w:r>
      <w:r w:rsidR="00E032C9">
        <w:rPr>
          <w:rFonts w:ascii="Times New Roman" w:hAnsi="Times New Roman" w:cs="Times New Roman"/>
          <w:color w:val="0000FF"/>
          <w:u w:val="single"/>
        </w:rPr>
        <w:t>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32CC1D78" w:rsidR="00EC7C8E" w:rsidRPr="00AD4C53"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AD4C53">
        <w:rPr>
          <w:rFonts w:ascii="Times New Roman" w:hAnsi="Times New Roman" w:cs="Times New Roman"/>
          <w:szCs w:val="22"/>
        </w:rPr>
        <w:t>Specialized Electronic Library Content Provider</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(the “</w:t>
      </w:r>
      <w:r w:rsidRPr="00AD4C53">
        <w:rPr>
          <w:rFonts w:ascii="Times New Roman" w:hAnsi="Times New Roman" w:cs="Times New Roman"/>
          <w:b w:val="0"/>
          <w:szCs w:val="22"/>
        </w:rPr>
        <w:t>Product(s)”), as set forth and specified herein (See</w:t>
      </w:r>
      <w:r w:rsidRPr="00AD4C53">
        <w:rPr>
          <w:rFonts w:ascii="Times New Roman" w:hAnsi="Times New Roman"/>
          <w:b w:val="0"/>
        </w:rPr>
        <w:t xml:space="preserve"> </w:t>
      </w:r>
      <w:r w:rsidRPr="00AD4C53">
        <w:rPr>
          <w:rFonts w:ascii="Times New Roman" w:hAnsi="Times New Roman" w:cs="Times New Roman"/>
          <w:szCs w:val="22"/>
        </w:rPr>
        <w:t xml:space="preserve">Section </w:t>
      </w:r>
      <w:r w:rsidRPr="00AD4C53">
        <w:rPr>
          <w:rFonts w:ascii="Times New Roman" w:hAnsi="Times New Roman" w:cs="Times New Roman"/>
          <w:szCs w:val="22"/>
        </w:rPr>
        <w:fldChar w:fldCharType="begin"/>
      </w:r>
      <w:r w:rsidRPr="00AD4C53">
        <w:rPr>
          <w:rFonts w:ascii="Times New Roman" w:hAnsi="Times New Roman" w:cs="Times New Roman"/>
          <w:szCs w:val="22"/>
        </w:rPr>
        <w:instrText xml:space="preserve"> REF _Ref66699916 \w \p \h </w:instrText>
      </w:r>
      <w:r w:rsidR="00AD4C53">
        <w:rPr>
          <w:rFonts w:ascii="Times New Roman" w:hAnsi="Times New Roman" w:cs="Times New Roman"/>
          <w:szCs w:val="22"/>
        </w:rPr>
        <w:instrText xml:space="preserve"> \* MERGEFORMAT </w:instrText>
      </w:r>
      <w:r w:rsidRPr="00AD4C53">
        <w:rPr>
          <w:rFonts w:ascii="Times New Roman" w:hAnsi="Times New Roman" w:cs="Times New Roman"/>
          <w:szCs w:val="22"/>
        </w:rPr>
      </w:r>
      <w:r w:rsidRPr="00AD4C53">
        <w:rPr>
          <w:rFonts w:ascii="Times New Roman" w:hAnsi="Times New Roman" w:cs="Times New Roman"/>
          <w:szCs w:val="22"/>
        </w:rPr>
        <w:fldChar w:fldCharType="separate"/>
      </w:r>
      <w:r w:rsidRPr="00AD4C53">
        <w:rPr>
          <w:rFonts w:ascii="Times New Roman" w:hAnsi="Times New Roman" w:cs="Times New Roman"/>
          <w:szCs w:val="22"/>
        </w:rPr>
        <w:t>II below</w:t>
      </w:r>
      <w:r w:rsidRPr="00AD4C53">
        <w:rPr>
          <w:rFonts w:ascii="Times New Roman" w:hAnsi="Times New Roman" w:cs="Times New Roman"/>
          <w:szCs w:val="22"/>
        </w:rPr>
        <w:fldChar w:fldCharType="end"/>
      </w:r>
      <w:r w:rsidRPr="00AD4C53">
        <w:rPr>
          <w:rFonts w:ascii="Times New Roman" w:hAnsi="Times New Roman" w:cs="Times New Roman"/>
          <w:szCs w:val="22"/>
        </w:rPr>
        <w:t xml:space="preserve">, </w:t>
      </w:r>
      <w:r w:rsidRPr="00AD4C53">
        <w:rPr>
          <w:rFonts w:ascii="Times New Roman" w:hAnsi="Times New Roman" w:cs="Times New Roman"/>
          <w:szCs w:val="22"/>
        </w:rPr>
        <w:fldChar w:fldCharType="begin"/>
      </w:r>
      <w:r w:rsidRPr="00AD4C53">
        <w:rPr>
          <w:rFonts w:ascii="Times New Roman" w:hAnsi="Times New Roman" w:cs="Times New Roman"/>
          <w:szCs w:val="22"/>
        </w:rPr>
        <w:instrText xml:space="preserve"> REF _Ref66699916 \h  \* MERGEFORMAT </w:instrText>
      </w:r>
      <w:r w:rsidRPr="00AD4C53">
        <w:rPr>
          <w:rFonts w:ascii="Times New Roman" w:hAnsi="Times New Roman" w:cs="Times New Roman"/>
          <w:szCs w:val="22"/>
        </w:rPr>
      </w:r>
      <w:r w:rsidRPr="00AD4C53">
        <w:rPr>
          <w:rFonts w:ascii="Times New Roman" w:hAnsi="Times New Roman" w:cs="Times New Roman"/>
          <w:szCs w:val="22"/>
        </w:rPr>
        <w:fldChar w:fldCharType="separate"/>
      </w:r>
      <w:r w:rsidRPr="00AD4C53">
        <w:rPr>
          <w:rFonts w:ascii="Times New Roman" w:hAnsi="Times New Roman" w:cs="Times New Roman"/>
          <w:szCs w:val="22"/>
        </w:rPr>
        <w:t>Business Requirements</w:t>
      </w:r>
      <w:r w:rsidRPr="00AD4C53">
        <w:rPr>
          <w:rFonts w:ascii="Times New Roman" w:hAnsi="Times New Roman" w:cs="Times New Roman"/>
          <w:szCs w:val="22"/>
        </w:rPr>
        <w:fldChar w:fldCharType="end"/>
      </w:r>
      <w:r w:rsidRPr="00AD4C53">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AD4C53">
        <w:rPr>
          <w:rFonts w:ascii="Times New Roman" w:hAnsi="Times New Roman" w:cs="Times New Roman"/>
          <w:szCs w:val="22"/>
        </w:rPr>
        <w:t xml:space="preserve">Section </w:t>
      </w:r>
      <w:r w:rsidRPr="00AD4C53">
        <w:rPr>
          <w:rFonts w:ascii="Times New Roman" w:hAnsi="Times New Roman" w:cs="Times New Roman"/>
          <w:szCs w:val="22"/>
        </w:rPr>
        <w:fldChar w:fldCharType="begin"/>
      </w:r>
      <w:r w:rsidRPr="00AD4C53">
        <w:rPr>
          <w:rFonts w:ascii="Times New Roman" w:hAnsi="Times New Roman" w:cs="Times New Roman"/>
          <w:szCs w:val="22"/>
        </w:rPr>
        <w:instrText xml:space="preserve"> REF _Ref66699951 \w \h </w:instrText>
      </w:r>
      <w:r w:rsidR="00AD4C53">
        <w:rPr>
          <w:rFonts w:ascii="Times New Roman" w:hAnsi="Times New Roman" w:cs="Times New Roman"/>
          <w:szCs w:val="22"/>
        </w:rPr>
        <w:instrText xml:space="preserve"> \* MERGEFORMAT </w:instrText>
      </w:r>
      <w:r w:rsidRPr="00AD4C53">
        <w:rPr>
          <w:rFonts w:ascii="Times New Roman" w:hAnsi="Times New Roman" w:cs="Times New Roman"/>
          <w:szCs w:val="22"/>
        </w:rPr>
      </w:r>
      <w:r w:rsidRPr="00AD4C53">
        <w:rPr>
          <w:rFonts w:ascii="Times New Roman" w:hAnsi="Times New Roman" w:cs="Times New Roman"/>
          <w:szCs w:val="22"/>
        </w:rPr>
        <w:fldChar w:fldCharType="separate"/>
      </w:r>
      <w:r w:rsidRPr="00AD4C53">
        <w:rPr>
          <w:rFonts w:ascii="Times New Roman" w:hAnsi="Times New Roman" w:cs="Times New Roman"/>
          <w:szCs w:val="22"/>
        </w:rPr>
        <w:t>I.B</w:t>
      </w:r>
      <w:r w:rsidRPr="00AD4C53">
        <w:rPr>
          <w:rFonts w:ascii="Times New Roman" w:hAnsi="Times New Roman" w:cs="Times New Roman"/>
          <w:szCs w:val="22"/>
        </w:rPr>
        <w:fldChar w:fldCharType="end"/>
      </w:r>
      <w:r w:rsidRPr="00AD4C53">
        <w:rPr>
          <w:rFonts w:ascii="Times New Roman" w:hAnsi="Times New Roman"/>
          <w:b w:val="0"/>
        </w:rPr>
        <w:t xml:space="preserve"> </w:t>
      </w:r>
      <w:r w:rsidRPr="00AD4C53">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5B935152" w:rsidR="00EC7C8E" w:rsidRPr="00AD4C53" w:rsidRDefault="00EC7C8E" w:rsidP="00EC7C8E">
      <w:pPr>
        <w:pStyle w:val="Heading2para"/>
        <w:spacing w:before="0"/>
        <w:ind w:left="0" w:firstLine="0"/>
        <w:jc w:val="both"/>
        <w:rPr>
          <w:rFonts w:eastAsia="Calibri"/>
        </w:rPr>
      </w:pPr>
      <w:r w:rsidRPr="00AD4C53">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Products.  The District expressly reserves the right to base any Contract Award hereunder upon its evaluation of all relevant factors regarding the vendor, including, but not limited to, </w:t>
      </w:r>
      <w:r w:rsidRPr="00AD4C53">
        <w:t>Product</w:t>
      </w:r>
      <w:r w:rsidRPr="00AD4C53">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AD4C53">
        <w:rPr>
          <w:rFonts w:eastAsia="Calibri"/>
        </w:rPr>
        <w:t xml:space="preserve">Qualifications and omissions will be considered when evaluating vendor solicitation responses. A Solicitation Response that does not meet the minimum requirements set forth in </w:t>
      </w:r>
      <w:r w:rsidRPr="00AD4C53">
        <w:rPr>
          <w:rFonts w:cs="Times New Roman"/>
          <w:szCs w:val="22"/>
        </w:rPr>
        <w:t xml:space="preserve">Section </w:t>
      </w:r>
      <w:r w:rsidRPr="00AD4C53">
        <w:rPr>
          <w:rFonts w:cs="Times New Roman"/>
          <w:szCs w:val="22"/>
        </w:rPr>
        <w:fldChar w:fldCharType="begin"/>
      </w:r>
      <w:r w:rsidRPr="00AD4C53">
        <w:rPr>
          <w:rFonts w:cs="Times New Roman"/>
          <w:szCs w:val="22"/>
        </w:rPr>
        <w:instrText xml:space="preserve"> REF _Ref66699916 \w \p \h </w:instrText>
      </w:r>
      <w:r w:rsidR="00AD4C53">
        <w:rPr>
          <w:rFonts w:cs="Times New Roman"/>
          <w:szCs w:val="22"/>
        </w:rPr>
        <w:instrText xml:space="preserve"> \* MERGEFORMAT </w:instrText>
      </w:r>
      <w:r w:rsidRPr="00AD4C53">
        <w:rPr>
          <w:rFonts w:cs="Times New Roman"/>
          <w:szCs w:val="22"/>
        </w:rPr>
      </w:r>
      <w:r w:rsidRPr="00AD4C53">
        <w:rPr>
          <w:rFonts w:cs="Times New Roman"/>
          <w:szCs w:val="22"/>
        </w:rPr>
        <w:fldChar w:fldCharType="separate"/>
      </w:r>
      <w:r w:rsidRPr="00AD4C53">
        <w:rPr>
          <w:rFonts w:cs="Times New Roman"/>
          <w:szCs w:val="22"/>
        </w:rPr>
        <w:t>II below</w:t>
      </w:r>
      <w:r w:rsidRPr="00AD4C53">
        <w:rPr>
          <w:rFonts w:cs="Times New Roman"/>
          <w:szCs w:val="22"/>
        </w:rPr>
        <w:fldChar w:fldCharType="end"/>
      </w:r>
      <w:r w:rsidRPr="00AD4C53">
        <w:rPr>
          <w:rFonts w:cs="Times New Roman"/>
          <w:szCs w:val="22"/>
        </w:rPr>
        <w:t xml:space="preserve">, </w:t>
      </w:r>
      <w:r w:rsidRPr="00AD4C53">
        <w:rPr>
          <w:rFonts w:cs="Times New Roman"/>
          <w:i/>
          <w:iCs/>
          <w:szCs w:val="22"/>
        </w:rPr>
        <w:fldChar w:fldCharType="begin"/>
      </w:r>
      <w:r w:rsidRPr="00AD4C53">
        <w:rPr>
          <w:rFonts w:cs="Times New Roman"/>
          <w:i/>
          <w:iCs/>
          <w:szCs w:val="22"/>
        </w:rPr>
        <w:instrText xml:space="preserve"> REF _Ref66699916 \h  \* MERGEFORMAT </w:instrText>
      </w:r>
      <w:r w:rsidRPr="00AD4C53">
        <w:rPr>
          <w:rFonts w:cs="Times New Roman"/>
          <w:i/>
          <w:iCs/>
          <w:szCs w:val="22"/>
        </w:rPr>
      </w:r>
      <w:r w:rsidRPr="00AD4C53">
        <w:rPr>
          <w:rFonts w:cs="Times New Roman"/>
          <w:i/>
          <w:iCs/>
          <w:szCs w:val="22"/>
        </w:rPr>
        <w:fldChar w:fldCharType="separate"/>
      </w:r>
      <w:r w:rsidRPr="00AD4C53">
        <w:rPr>
          <w:rFonts w:cs="Times New Roman"/>
          <w:i/>
          <w:iCs/>
          <w:szCs w:val="22"/>
        </w:rPr>
        <w:t>Business Requirements</w:t>
      </w:r>
      <w:r w:rsidRPr="00AD4C53">
        <w:rPr>
          <w:rFonts w:cs="Times New Roman"/>
          <w:i/>
          <w:iCs/>
          <w:szCs w:val="22"/>
        </w:rPr>
        <w:fldChar w:fldCharType="end"/>
      </w:r>
      <w:r w:rsidRPr="00AD4C53">
        <w:rPr>
          <w:rFonts w:cs="Times New Roman"/>
          <w:szCs w:val="22"/>
        </w:rPr>
        <w:t>, will be disqualified.</w:t>
      </w:r>
    </w:p>
    <w:p w14:paraId="269C45E9" w14:textId="76CE79AB" w:rsidR="00EC7C8E" w:rsidRPr="009A3EA6" w:rsidRDefault="00EC7C8E" w:rsidP="00EC7C8E">
      <w:pPr>
        <w:pStyle w:val="Heading2para"/>
        <w:spacing w:before="0"/>
        <w:ind w:left="0" w:firstLine="0"/>
        <w:jc w:val="both"/>
        <w:rPr>
          <w:rFonts w:cs="Times New Roman"/>
          <w:szCs w:val="22"/>
        </w:rPr>
      </w:pPr>
      <w:r w:rsidRPr="00AD4C53">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AD4C53">
        <w:t>Product</w:t>
      </w:r>
      <w:r w:rsidRPr="00AD4C53">
        <w:rPr>
          <w:rFonts w:cs="Times New Roman"/>
          <w:szCs w:val="22"/>
        </w:rPr>
        <w:t xml:space="preserve">.  </w:t>
      </w:r>
      <w:r w:rsidRPr="00AD4C53">
        <w:t>Product</w:t>
      </w:r>
      <w:r w:rsidRPr="00AD4C53">
        <w:rPr>
          <w:rFonts w:cs="Times New Roman"/>
          <w:szCs w:val="22"/>
        </w:rPr>
        <w:t xml:space="preserve"> quantity estimates used herein may or may not reflect actual quantities needed or used by the District in the future, and do not commit the District to order specific </w:t>
      </w:r>
      <w:r w:rsidRPr="00AD4C53">
        <w:t>Product</w:t>
      </w:r>
      <w:r w:rsidRPr="00AD4C53">
        <w:rPr>
          <w:rFonts w:cs="Times New Roman"/>
          <w:szCs w:val="22"/>
        </w:rPr>
        <w:t xml:space="preserve"> quantities. Any Solicitation Response accompanied by terms and conditions that conflict with this Solicitation may be rejected by the</w:t>
      </w:r>
      <w:r w:rsidRPr="009A3EA6">
        <w:rPr>
          <w:rFonts w:cs="Times New Roman"/>
          <w:szCs w:val="22"/>
        </w:rPr>
        <w:t xml:space="preserve"> District.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qualify and are certified under applicable law as Minority, Woman, and Veteran Owned Business Enterprises (“MWVBEs”).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its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 information regarding the Respondent’s historical efforts (for the last year) to utilize DBE subcontractors and vendors in its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The District reserves the right to modify and/or supplement this Solicitation by amendment issued by the District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RESULT IN THE DISTRICT’S REJECTION OF THE RESPONSE WITHOUT FURTHER EXAMINATION.  </w:t>
      </w:r>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68E9F58E" w14:textId="7F8D38DD" w:rsidR="00EC7C8E" w:rsidRPr="00AD4C53" w:rsidRDefault="00EC7C8E" w:rsidP="00B612C1">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AD4C53">
        <w:rPr>
          <w:b/>
          <w:szCs w:val="22"/>
          <w:highlight w:val="yellow"/>
        </w:rPr>
        <w:t xml:space="preserve">All Solicitation submissions must be sent electronically to </w:t>
      </w:r>
      <w:hyperlink r:id="rId26" w:history="1">
        <w:r w:rsidRPr="00AD4C53">
          <w:rPr>
            <w:rStyle w:val="Hyperlink"/>
            <w:b/>
            <w:highlight w:val="yellow"/>
          </w:rPr>
          <w:t>Bid_submissions@jpshealth.org</w:t>
        </w:r>
      </w:hyperlink>
      <w:r w:rsidRPr="009A3EA6">
        <w:rPr>
          <w:rStyle w:val="Hyperlink"/>
        </w:rPr>
        <w:t xml:space="preserve">. </w:t>
      </w:r>
      <w:r w:rsidR="00057AD3" w:rsidRPr="00AD4C53">
        <w:rPr>
          <w:rStyle w:val="Hyperlink"/>
          <w:b/>
          <w:bCs/>
          <w:color w:val="FF0000"/>
          <w:szCs w:val="22"/>
        </w:rPr>
        <w:t>Please ensure this RFP # is in the subject of the email with your proposal submission.</w:t>
      </w:r>
      <w:r w:rsidRPr="009A3EA6">
        <w:rPr>
          <w:rStyle w:val="Hyperlink"/>
        </w:rPr>
        <w:t xml:space="preserve"> </w:t>
      </w:r>
      <w:r w:rsidRPr="00AD4C53">
        <w:rPr>
          <w:szCs w:val="22"/>
        </w:rPr>
        <w:t xml:space="preserve">The proposal must </w:t>
      </w:r>
      <w:r w:rsidRPr="009A3EA6">
        <w:t xml:space="preserve">include an </w:t>
      </w:r>
      <w:r w:rsidRPr="00AD4C53">
        <w:rPr>
          <w:b/>
        </w:rPr>
        <w:t>electronic, editable, unlocked/unsecured copy of your proposed contract</w:t>
      </w:r>
      <w:r w:rsidRPr="009A3EA6">
        <w:t xml:space="preserve"> (e.g., PDF or TIFF is not acceptable). If you submit a </w:t>
      </w:r>
      <w:r w:rsidRPr="00AD4C53">
        <w:rPr>
          <w:szCs w:val="22"/>
        </w:rPr>
        <w:t xml:space="preserve">redline of the Contract Terms in response to Exhibit C, you must provide an editable, </w:t>
      </w:r>
      <w:r w:rsidRPr="009A3EA6">
        <w:t>unlocked/unsecured</w:t>
      </w:r>
      <w:r w:rsidRPr="00AD4C53">
        <w:rPr>
          <w:szCs w:val="22"/>
        </w:rPr>
        <w:t xml:space="preserve"> version of the redline with </w:t>
      </w:r>
      <w:r w:rsidRPr="009A3EA6">
        <w:t>your</w:t>
      </w:r>
      <w:r w:rsidRPr="00AD4C53">
        <w:rPr>
          <w:szCs w:val="22"/>
        </w:rPr>
        <w:t xml:space="preserve"> Solicitation Response (preferably in track changes). The</w:t>
      </w:r>
      <w:r w:rsidRPr="009A3EA6">
        <w:t xml:space="preserve"> rest of your response </w:t>
      </w:r>
      <w:r w:rsidRPr="00AD4C53">
        <w:rPr>
          <w:szCs w:val="22"/>
        </w:rPr>
        <w:t>must</w:t>
      </w:r>
      <w:r w:rsidRPr="009A3EA6">
        <w:t xml:space="preserve"> </w:t>
      </w:r>
      <w:r w:rsidRPr="00AD4C53">
        <w:rPr>
          <w:szCs w:val="22"/>
        </w:rPr>
        <w:t xml:space="preserve">be submitted in a format that preserves </w:t>
      </w:r>
      <w:r w:rsidRPr="009A3EA6">
        <w:t xml:space="preserve">the original </w:t>
      </w:r>
      <w:r w:rsidRPr="00AD4C53">
        <w:rPr>
          <w:szCs w:val="22"/>
        </w:rPr>
        <w:t xml:space="preserve">graphic appearance, such as </w:t>
      </w:r>
      <w:r w:rsidRPr="00AD4C53">
        <w:rPr>
          <w:rFonts w:cs="Times New Roman"/>
          <w:szCs w:val="22"/>
        </w:rPr>
        <w:t>portable</w:t>
      </w:r>
      <w:r w:rsidRPr="00AD4C53">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 xml:space="preserve">Respondents must submit the Solicitation Response as follows: the body of the email containing the Solicitation Response must state the following: (i)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13A0E36D" w14:textId="216BB3E9"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w:t>
      </w:r>
      <w:r w:rsidRPr="00F172F3">
        <w:rPr>
          <w:szCs w:val="22"/>
          <w:shd w:val="clear" w:color="auto" w:fill="FFFFFF" w:themeFill="background1"/>
        </w:rPr>
        <w:t xml:space="preserve">before </w:t>
      </w:r>
      <w:r w:rsidR="00E032C9" w:rsidRPr="00F172F3">
        <w:rPr>
          <w:b/>
          <w:szCs w:val="22"/>
          <w:highlight w:val="yellow"/>
          <w:shd w:val="clear" w:color="auto" w:fill="FFFFFF" w:themeFill="background1"/>
        </w:rPr>
        <w:t>07</w:t>
      </w:r>
      <w:r w:rsidRPr="00F172F3">
        <w:rPr>
          <w:b/>
          <w:szCs w:val="22"/>
          <w:highlight w:val="yellow"/>
          <w:shd w:val="clear" w:color="auto" w:fill="FFFFFF" w:themeFill="background1"/>
        </w:rPr>
        <w:t>-</w:t>
      </w:r>
      <w:r w:rsidR="00E032C9" w:rsidRPr="00F172F3">
        <w:rPr>
          <w:b/>
          <w:szCs w:val="22"/>
          <w:highlight w:val="yellow"/>
          <w:shd w:val="clear" w:color="auto" w:fill="FFFFFF" w:themeFill="background1"/>
        </w:rPr>
        <w:t>2</w:t>
      </w:r>
      <w:r w:rsidR="00F172F3" w:rsidRPr="00F172F3">
        <w:rPr>
          <w:b/>
          <w:szCs w:val="22"/>
          <w:highlight w:val="yellow"/>
          <w:shd w:val="clear" w:color="auto" w:fill="FFFFFF" w:themeFill="background1"/>
        </w:rPr>
        <w:t>5</w:t>
      </w:r>
      <w:r w:rsidRPr="00F172F3">
        <w:rPr>
          <w:b/>
          <w:szCs w:val="22"/>
          <w:highlight w:val="yellow"/>
          <w:shd w:val="clear" w:color="auto" w:fill="FFFFFF" w:themeFill="background1"/>
        </w:rPr>
        <w:t>-</w:t>
      </w:r>
      <w:r w:rsidR="00E032C9" w:rsidRPr="00F172F3">
        <w:rPr>
          <w:b/>
          <w:highlight w:val="yellow"/>
          <w:shd w:val="clear" w:color="auto" w:fill="FFFFFF" w:themeFill="background1"/>
        </w:rPr>
        <w:t>2025</w:t>
      </w:r>
      <w:r w:rsidRPr="00F172F3">
        <w:rPr>
          <w:b/>
          <w:szCs w:val="22"/>
          <w:highlight w:val="yellow"/>
          <w:shd w:val="clear" w:color="auto" w:fill="FFFFFF" w:themeFill="background1"/>
        </w:rPr>
        <w:t>, 2:00 p.m</w:t>
      </w:r>
      <w:r w:rsidRPr="00F172F3">
        <w:rPr>
          <w:b/>
          <w:szCs w:val="22"/>
          <w:highlight w:val="yellow"/>
        </w:rPr>
        <w:t>.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telephone, telephonic,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purposes, and shall return the Conflict of Interest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08D938C6" w:rsidR="00EC7C8E" w:rsidRPr="009A3EA6" w:rsidRDefault="00E032C9" w:rsidP="00EC7C8E">
            <w:pPr>
              <w:pStyle w:val="TableText"/>
              <w:spacing w:after="0"/>
              <w:rPr>
                <w:b/>
                <w:color w:val="0000FF"/>
                <w:highlight w:val="yellow"/>
              </w:rPr>
            </w:pPr>
            <w:r>
              <w:rPr>
                <w:b/>
                <w:color w:val="0000FF"/>
                <w:highlight w:val="yellow"/>
              </w:rPr>
              <w:t>07</w:t>
            </w:r>
            <w:r w:rsidR="00EC7C8E" w:rsidRPr="009A3EA6">
              <w:rPr>
                <w:b/>
                <w:color w:val="0000FF"/>
                <w:highlight w:val="yellow"/>
              </w:rPr>
              <w:t>-</w:t>
            </w:r>
            <w:r>
              <w:rPr>
                <w:b/>
                <w:color w:val="0000FF"/>
                <w:highlight w:val="yellow"/>
              </w:rPr>
              <w:t>0</w:t>
            </w:r>
            <w:r w:rsidR="00F172F3">
              <w:rPr>
                <w:b/>
                <w:color w:val="0000FF"/>
                <w:highlight w:val="yellow"/>
              </w:rPr>
              <w:t>4</w:t>
            </w:r>
            <w:r w:rsidR="00EC7C8E" w:rsidRPr="009A3EA6">
              <w:rPr>
                <w:b/>
                <w:color w:val="0000FF"/>
                <w:highlight w:val="yellow"/>
              </w:rPr>
              <w:t>-</w:t>
            </w:r>
            <w:r>
              <w:rPr>
                <w:b/>
                <w:color w:val="0000FF"/>
                <w:highlight w:val="yellow"/>
              </w:rPr>
              <w:t>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5C6043E0" w:rsidR="00EC7C8E" w:rsidRPr="009A3EA6" w:rsidRDefault="00E032C9" w:rsidP="00EC7C8E">
            <w:pPr>
              <w:pStyle w:val="TableText"/>
              <w:spacing w:after="0"/>
              <w:rPr>
                <w:b/>
                <w:color w:val="0000FF"/>
                <w:highlight w:val="yellow"/>
              </w:rPr>
            </w:pPr>
            <w:r>
              <w:rPr>
                <w:b/>
                <w:color w:val="0000FF"/>
                <w:highlight w:val="yellow"/>
              </w:rPr>
              <w:t>07</w:t>
            </w:r>
            <w:r w:rsidR="00EC7C8E" w:rsidRPr="009A3EA6">
              <w:rPr>
                <w:b/>
                <w:color w:val="0000FF"/>
                <w:highlight w:val="yellow"/>
              </w:rPr>
              <w:t>-</w:t>
            </w:r>
            <w:r>
              <w:rPr>
                <w:b/>
                <w:color w:val="0000FF"/>
                <w:highlight w:val="yellow"/>
              </w:rPr>
              <w:t>1</w:t>
            </w:r>
            <w:r w:rsidR="00F172F3">
              <w:rPr>
                <w:b/>
                <w:color w:val="0000FF"/>
                <w:highlight w:val="yellow"/>
              </w:rPr>
              <w:t>5</w:t>
            </w:r>
            <w:r w:rsidR="00EC7C8E" w:rsidRPr="009A3EA6">
              <w:rPr>
                <w:b/>
                <w:color w:val="0000FF"/>
                <w:highlight w:val="yellow"/>
              </w:rPr>
              <w:t>-</w:t>
            </w:r>
            <w:r>
              <w:rPr>
                <w:b/>
                <w:color w:val="0000FF"/>
                <w:highlight w:val="yellow"/>
              </w:rPr>
              <w:t>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75D99E66" w:rsidR="00EC7C8E" w:rsidRPr="009A3EA6" w:rsidRDefault="00E032C9" w:rsidP="00EC7C8E">
            <w:pPr>
              <w:pStyle w:val="TableText"/>
              <w:spacing w:after="0"/>
              <w:rPr>
                <w:b/>
                <w:color w:val="0000FF"/>
                <w:highlight w:val="yellow"/>
              </w:rPr>
            </w:pPr>
            <w:r>
              <w:rPr>
                <w:b/>
                <w:color w:val="0000FF"/>
                <w:highlight w:val="yellow"/>
              </w:rPr>
              <w:t>07</w:t>
            </w:r>
            <w:r w:rsidR="00EC7C8E" w:rsidRPr="009A3EA6">
              <w:rPr>
                <w:b/>
                <w:color w:val="0000FF"/>
                <w:highlight w:val="yellow"/>
              </w:rPr>
              <w:t>-</w:t>
            </w:r>
            <w:r>
              <w:rPr>
                <w:b/>
                <w:color w:val="0000FF"/>
                <w:highlight w:val="yellow"/>
              </w:rPr>
              <w:t>2</w:t>
            </w:r>
            <w:r w:rsidR="00F172F3">
              <w:rPr>
                <w:b/>
                <w:color w:val="0000FF"/>
                <w:highlight w:val="yellow"/>
              </w:rPr>
              <w:t>5</w:t>
            </w:r>
            <w:r w:rsidR="00EC7C8E" w:rsidRPr="009A3EA6">
              <w:rPr>
                <w:b/>
                <w:color w:val="0000FF"/>
                <w:highlight w:val="yellow"/>
              </w:rPr>
              <w:t>-</w:t>
            </w:r>
            <w:r>
              <w:rPr>
                <w:b/>
                <w:color w:val="0000FF"/>
                <w:highlight w:val="yellow"/>
              </w:rPr>
              <w:t>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38AB2043"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E032C9">
        <w:rPr>
          <w:rFonts w:cs="Times New Roman"/>
          <w:b/>
          <w:szCs w:val="22"/>
          <w:highlight w:val="yellow"/>
        </w:rPr>
        <w:t>07</w:t>
      </w:r>
      <w:r w:rsidRPr="009A3EA6">
        <w:rPr>
          <w:rFonts w:cs="Times New Roman"/>
          <w:b/>
          <w:szCs w:val="22"/>
          <w:highlight w:val="yellow"/>
        </w:rPr>
        <w:t>-</w:t>
      </w:r>
      <w:r w:rsidR="00E032C9">
        <w:rPr>
          <w:rFonts w:cs="Times New Roman"/>
          <w:b/>
          <w:szCs w:val="22"/>
          <w:highlight w:val="yellow"/>
        </w:rPr>
        <w:t>1</w:t>
      </w:r>
      <w:r w:rsidR="00F172F3">
        <w:rPr>
          <w:rFonts w:cs="Times New Roman"/>
          <w:b/>
          <w:szCs w:val="22"/>
          <w:highlight w:val="yellow"/>
        </w:rPr>
        <w:t>5</w:t>
      </w:r>
      <w:r w:rsidR="00E032C9">
        <w:rPr>
          <w:rFonts w:cs="Times New Roman"/>
          <w:b/>
          <w:szCs w:val="22"/>
          <w:highlight w:val="yellow"/>
        </w:rPr>
        <w:t>-2025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47F9BBF8" w:rsidR="00EC7C8E" w:rsidRPr="009A3EA6" w:rsidRDefault="0062536F" w:rsidP="00EC7C8E">
      <w:pPr>
        <w:keepNext/>
        <w:tabs>
          <w:tab w:val="left" w:pos="1440"/>
        </w:tabs>
        <w:ind w:left="720"/>
        <w:jc w:val="both"/>
        <w:rPr>
          <w:rFonts w:cs="Times New Roman"/>
          <w:szCs w:val="22"/>
        </w:rPr>
      </w:pPr>
      <w:r>
        <w:rPr>
          <w:rFonts w:cs="Times New Roman"/>
          <w:szCs w:val="22"/>
        </w:rPr>
        <w:t>Lizzie Harris Johnson</w:t>
      </w:r>
      <w:r w:rsidR="00EC7C8E" w:rsidRPr="009A3EA6">
        <w:rPr>
          <w:rFonts w:cs="Times New Roman"/>
          <w:szCs w:val="22"/>
        </w:rPr>
        <w:t xml:space="preserve">, </w:t>
      </w:r>
      <w:r>
        <w:rPr>
          <w:rFonts w:cs="Times New Roman"/>
          <w:szCs w:val="22"/>
        </w:rPr>
        <w:t xml:space="preserve">Senior </w:t>
      </w:r>
      <w:r w:rsidR="00F172F3">
        <w:rPr>
          <w:rFonts w:cs="Times New Roman"/>
          <w:szCs w:val="22"/>
        </w:rPr>
        <w:t xml:space="preserve">Legal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3B05E542" w:rsidR="00EC7C8E" w:rsidRPr="009A3EA6" w:rsidRDefault="00EC7C8E" w:rsidP="00EC7C8E">
      <w:pPr>
        <w:keepNext/>
        <w:ind w:left="720"/>
        <w:jc w:val="both"/>
      </w:pPr>
      <w:r w:rsidRPr="009A3EA6">
        <w:t>1350 S. Main St.</w:t>
      </w:r>
      <w:r w:rsidR="00F172F3">
        <w:t xml:space="preserve"> Suite 2300</w:t>
      </w:r>
      <w:r w:rsidRPr="009A3EA6">
        <w:t xml:space="preserve">, </w:t>
      </w:r>
      <w:r w:rsidR="000C1CF3">
        <w:t>2</w:t>
      </w:r>
      <w:r w:rsidR="000C1CF3" w:rsidRPr="000C1CF3">
        <w:rPr>
          <w:vertAlign w:val="superscript"/>
        </w:rPr>
        <w:t>nd</w:t>
      </w:r>
      <w:r w:rsidR="000C1CF3">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623FEBB7" w14:textId="77777777" w:rsidR="00EC7C8E" w:rsidRPr="009A3EA6" w:rsidRDefault="00EC7C8E" w:rsidP="00EC7C8E">
      <w:pPr>
        <w:jc w:val="both"/>
        <w:rPr>
          <w:rFonts w:cs="Times New Roman"/>
          <w:szCs w:val="22"/>
        </w:rPr>
      </w:pPr>
      <w:bookmarkStart w:id="23" w:name="B_Hlt529005057"/>
      <w:bookmarkEnd w:id="23"/>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600F64C0"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 </w:t>
      </w:r>
      <w:r w:rsidR="0062536F">
        <w:rPr>
          <w:rFonts w:cs="Times New Roman"/>
          <w:szCs w:val="22"/>
        </w:rPr>
        <w:t>Specialized Electronic Library Content</w:t>
      </w:r>
      <w:r w:rsidR="00D91AFC">
        <w:rPr>
          <w:rFonts w:cs="Times New Roman"/>
          <w:szCs w:val="22"/>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Default="003B2FBB" w:rsidP="003B2FBB">
      <w:pPr>
        <w:spacing w:before="220" w:after="220"/>
        <w:jc w:val="both"/>
      </w:pPr>
      <w:r>
        <w:t>JPS is governed by an eleven (11) member Board of Managers, whose members are appointed by the Tarrant County Commissioners Court.</w:t>
      </w:r>
    </w:p>
    <w:p w14:paraId="150BF1C1" w14:textId="77777777" w:rsidR="0062536F" w:rsidRDefault="0062536F" w:rsidP="003B2FBB">
      <w:pPr>
        <w:spacing w:before="220" w:after="220"/>
        <w:jc w:val="both"/>
      </w:pPr>
    </w:p>
    <w:p w14:paraId="4CF890BA" w14:textId="77777777" w:rsidR="0062536F" w:rsidRDefault="0062536F" w:rsidP="003B2FBB">
      <w:pPr>
        <w:spacing w:before="220" w:after="220"/>
        <w:jc w:val="both"/>
      </w:pPr>
    </w:p>
    <w:p w14:paraId="3A0649DD" w14:textId="77777777" w:rsidR="0062536F" w:rsidRPr="009A3EA6" w:rsidRDefault="0062536F" w:rsidP="003B2FBB">
      <w:pPr>
        <w:spacing w:before="220" w:after="220"/>
        <w:jc w:val="both"/>
        <w:rPr>
          <w:rFonts w:cs="Times New Roman"/>
          <w:szCs w:val="22"/>
        </w:rPr>
      </w:pP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0A627288" w14:textId="4214DFC8" w:rsidR="00EC7C8E" w:rsidRPr="009A3EA6" w:rsidRDefault="0062536F" w:rsidP="00EC7C8E">
      <w:pPr>
        <w:spacing w:before="220" w:after="220"/>
        <w:jc w:val="both"/>
        <w:rPr>
          <w:rFonts w:cs="Times New Roman"/>
          <w:szCs w:val="22"/>
        </w:rPr>
      </w:pPr>
      <w:r w:rsidRPr="0062536F">
        <w:rPr>
          <w:rFonts w:cs="Times New Roman"/>
          <w:szCs w:val="22"/>
        </w:rPr>
        <w:t xml:space="preserve">The District seeks a specialized content provider with specific </w:t>
      </w:r>
      <w:r w:rsidR="00D91AFC">
        <w:rPr>
          <w:rFonts w:cs="Times New Roman"/>
          <w:szCs w:val="22"/>
        </w:rPr>
        <w:t>and</w:t>
      </w:r>
      <w:r w:rsidR="00D91AFC" w:rsidRPr="0062536F">
        <w:rPr>
          <w:rFonts w:cs="Times New Roman"/>
          <w:szCs w:val="22"/>
        </w:rPr>
        <w:t xml:space="preserve"> </w:t>
      </w:r>
      <w:r w:rsidRPr="0062536F">
        <w:rPr>
          <w:rFonts w:cs="Times New Roman"/>
          <w:szCs w:val="22"/>
        </w:rPr>
        <w:t>specialized provision of both evidenced-based clinical point</w:t>
      </w:r>
      <w:r w:rsidR="00D91AFC">
        <w:rPr>
          <w:rFonts w:cs="Times New Roman"/>
          <w:szCs w:val="22"/>
        </w:rPr>
        <w:t>-</w:t>
      </w:r>
      <w:r w:rsidRPr="0062536F">
        <w:rPr>
          <w:rFonts w:cs="Times New Roman"/>
          <w:szCs w:val="22"/>
        </w:rPr>
        <w:t>of</w:t>
      </w:r>
      <w:r w:rsidR="00D91AFC">
        <w:rPr>
          <w:rFonts w:cs="Times New Roman"/>
          <w:szCs w:val="22"/>
        </w:rPr>
        <w:t>-</w:t>
      </w:r>
      <w:r w:rsidRPr="0062536F">
        <w:rPr>
          <w:rFonts w:cs="Times New Roman"/>
          <w:szCs w:val="22"/>
        </w:rPr>
        <w:t>care search capabilities as well as additional full text publications in peer-reviewed journals and full-text authoritative clinically focused eBooks that cover a wide range of medical specialties.  The license must include access for approximately 1,300 healthcare providers (850 physicians and 450 advanced practice professionals) as well as 715 residents and medical students. Additional functionality should include customizable patient education resources, options for obtaining continuing education credits, and additional multi-media information including clinically focused images and videos.</w:t>
      </w: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t>MINIMUM REQUIREMENTS</w:t>
      </w:r>
      <w:bookmarkEnd w:id="76"/>
    </w:p>
    <w:tbl>
      <w:tblPr>
        <w:tblStyle w:val="TableGrid1"/>
        <w:tblpPr w:leftFromText="180" w:rightFromText="180" w:vertAnchor="text" w:tblpY="1"/>
        <w:tblOverlap w:val="never"/>
        <w:tblW w:w="9350" w:type="dxa"/>
        <w:tblLook w:val="04A0" w:firstRow="1" w:lastRow="0" w:firstColumn="1" w:lastColumn="0" w:noHBand="0" w:noVBand="1"/>
      </w:tblPr>
      <w:tblGrid>
        <w:gridCol w:w="6213"/>
        <w:gridCol w:w="3137"/>
      </w:tblGrid>
      <w:tr w:rsidR="0062536F" w:rsidRPr="0062536F" w14:paraId="58081A28" w14:textId="77777777" w:rsidTr="0062536F">
        <w:tc>
          <w:tcPr>
            <w:tcW w:w="6213" w:type="dxa"/>
            <w:shd w:val="clear" w:color="auto" w:fill="000000"/>
            <w:vAlign w:val="center"/>
          </w:tcPr>
          <w:bookmarkEnd w:id="77"/>
          <w:p w14:paraId="46240810" w14:textId="77777777" w:rsidR="0062536F" w:rsidRPr="0062536F" w:rsidRDefault="0062536F" w:rsidP="0062536F">
            <w:pPr>
              <w:autoSpaceDE w:val="0"/>
              <w:autoSpaceDN w:val="0"/>
              <w:spacing w:before="40" w:after="40"/>
              <w:rPr>
                <w:rFonts w:cs="Times New Roman"/>
                <w:b/>
                <w:color w:val="FFFFFF"/>
                <w:szCs w:val="24"/>
              </w:rPr>
            </w:pPr>
            <w:r w:rsidRPr="0062536F">
              <w:rPr>
                <w:rFonts w:cs="Times New Roman"/>
                <w:b/>
                <w:color w:val="FFFFFF"/>
                <w:szCs w:val="24"/>
              </w:rPr>
              <w:t>R</w:t>
            </w:r>
            <w:r w:rsidRPr="0062536F">
              <w:rPr>
                <w:rFonts w:cs="Times New Roman"/>
                <w:b/>
                <w:bCs/>
                <w:color w:val="FFFFFF"/>
                <w:szCs w:val="24"/>
              </w:rPr>
              <w:t>equirement</w:t>
            </w:r>
          </w:p>
        </w:tc>
        <w:tc>
          <w:tcPr>
            <w:tcW w:w="3137" w:type="dxa"/>
            <w:shd w:val="clear" w:color="auto" w:fill="000000"/>
            <w:vAlign w:val="center"/>
          </w:tcPr>
          <w:p w14:paraId="6F562CF8" w14:textId="77777777" w:rsidR="0062536F" w:rsidRPr="0062536F" w:rsidRDefault="0062536F" w:rsidP="0062536F">
            <w:pPr>
              <w:autoSpaceDE w:val="0"/>
              <w:autoSpaceDN w:val="0"/>
              <w:rPr>
                <w:rFonts w:cs="Times New Roman"/>
                <w:b/>
                <w:color w:val="FFFFFF"/>
                <w:szCs w:val="24"/>
              </w:rPr>
            </w:pPr>
            <w:r w:rsidRPr="0062536F">
              <w:rPr>
                <w:rFonts w:cs="Times New Roman"/>
                <w:b/>
                <w:color w:val="FFFFFF"/>
                <w:szCs w:val="24"/>
              </w:rPr>
              <w:t>Response</w:t>
            </w:r>
          </w:p>
        </w:tc>
      </w:tr>
      <w:tr w:rsidR="0062536F" w:rsidRPr="0062536F" w14:paraId="64E10420" w14:textId="77777777" w:rsidTr="0062536F">
        <w:tc>
          <w:tcPr>
            <w:tcW w:w="6213" w:type="dxa"/>
            <w:shd w:val="clear" w:color="auto" w:fill="FFFFFF"/>
            <w:vAlign w:val="center"/>
          </w:tcPr>
          <w:p w14:paraId="49E0584F" w14:textId="77777777" w:rsidR="0062536F" w:rsidRPr="0062536F" w:rsidRDefault="0062536F" w:rsidP="0062536F">
            <w:pPr>
              <w:autoSpaceDE w:val="0"/>
              <w:autoSpaceDN w:val="0"/>
              <w:spacing w:before="40" w:after="40"/>
              <w:rPr>
                <w:rFonts w:cs="Times New Roman"/>
                <w:b/>
                <w:color w:val="FFFFFF"/>
                <w:szCs w:val="24"/>
              </w:rPr>
            </w:pPr>
            <w:permStart w:id="1737695850" w:edGrp="everyone" w:colFirst="0" w:colLast="0"/>
            <w:permStart w:id="1851355" w:edGrp="everyone" w:colFirst="1" w:colLast="1"/>
            <w:r w:rsidRPr="0062536F">
              <w:rPr>
                <w:rFonts w:cs="Times New Roman"/>
                <w:b/>
                <w:bCs/>
                <w:color w:val="0033CC"/>
                <w:szCs w:val="24"/>
              </w:rPr>
              <w:t xml:space="preserve">Requirement Category: Basic Functionality </w:t>
            </w:r>
          </w:p>
        </w:tc>
        <w:tc>
          <w:tcPr>
            <w:tcW w:w="3137" w:type="dxa"/>
            <w:shd w:val="clear" w:color="auto" w:fill="FFFFFF"/>
            <w:vAlign w:val="center"/>
          </w:tcPr>
          <w:p w14:paraId="3EA89821" w14:textId="77777777" w:rsidR="0062536F" w:rsidRPr="0062536F" w:rsidRDefault="0062536F" w:rsidP="0062536F">
            <w:pPr>
              <w:autoSpaceDE w:val="0"/>
              <w:autoSpaceDN w:val="0"/>
              <w:rPr>
                <w:rFonts w:cs="Times New Roman"/>
                <w:b/>
                <w:color w:val="FFFFFF"/>
                <w:szCs w:val="24"/>
              </w:rPr>
            </w:pPr>
          </w:p>
        </w:tc>
      </w:tr>
      <w:tr w:rsidR="0062536F" w:rsidRPr="0062536F" w14:paraId="3E7D2F8D" w14:textId="77777777" w:rsidTr="0062536F">
        <w:tc>
          <w:tcPr>
            <w:tcW w:w="6213" w:type="dxa"/>
            <w:shd w:val="clear" w:color="auto" w:fill="FFFFFF"/>
            <w:vAlign w:val="center"/>
          </w:tcPr>
          <w:p w14:paraId="27682D2C" w14:textId="77777777" w:rsidR="0062536F" w:rsidRPr="0062536F" w:rsidRDefault="0062536F" w:rsidP="0062536F">
            <w:pPr>
              <w:autoSpaceDE w:val="0"/>
              <w:autoSpaceDN w:val="0"/>
              <w:spacing w:before="40" w:after="40"/>
              <w:rPr>
                <w:rFonts w:cs="Times New Roman"/>
                <w:b/>
                <w:color w:val="FFFFFF"/>
                <w:szCs w:val="24"/>
              </w:rPr>
            </w:pPr>
            <w:permStart w:id="1898663600" w:edGrp="everyone" w:colFirst="0" w:colLast="0"/>
            <w:permStart w:id="702111334" w:edGrp="everyone" w:colFirst="1" w:colLast="1"/>
            <w:permEnd w:id="1737695850"/>
            <w:permEnd w:id="1851355"/>
            <w:r w:rsidRPr="0062536F">
              <w:rPr>
                <w:rFonts w:cs="Times New Roman"/>
                <w:szCs w:val="24"/>
              </w:rPr>
              <w:t>Does your resource provide an easy to use, intuitive search interface for evidenced-based clinical point-of-care content?</w:t>
            </w:r>
          </w:p>
        </w:tc>
        <w:tc>
          <w:tcPr>
            <w:tcW w:w="3137" w:type="dxa"/>
            <w:shd w:val="clear" w:color="auto" w:fill="FFFFFF"/>
            <w:vAlign w:val="center"/>
          </w:tcPr>
          <w:p w14:paraId="6299B9E3" w14:textId="77777777" w:rsidR="0062536F" w:rsidRPr="0062536F" w:rsidRDefault="0062536F" w:rsidP="0062536F">
            <w:pPr>
              <w:autoSpaceDE w:val="0"/>
              <w:autoSpaceDN w:val="0"/>
              <w:rPr>
                <w:rFonts w:cs="Times New Roman"/>
                <w:b/>
                <w:color w:val="FFFFFF"/>
                <w:szCs w:val="24"/>
              </w:rPr>
            </w:pPr>
          </w:p>
        </w:tc>
      </w:tr>
      <w:tr w:rsidR="0062536F" w:rsidRPr="0062536F" w14:paraId="325FA891" w14:textId="77777777" w:rsidTr="0062536F">
        <w:tc>
          <w:tcPr>
            <w:tcW w:w="6213" w:type="dxa"/>
            <w:shd w:val="clear" w:color="auto" w:fill="FFFFFF"/>
            <w:vAlign w:val="center"/>
          </w:tcPr>
          <w:p w14:paraId="63961840" w14:textId="77777777" w:rsidR="0062536F" w:rsidRPr="0062536F" w:rsidRDefault="0062536F" w:rsidP="0062536F">
            <w:pPr>
              <w:autoSpaceDE w:val="0"/>
              <w:autoSpaceDN w:val="0"/>
              <w:spacing w:before="40" w:after="40"/>
              <w:rPr>
                <w:rFonts w:cs="Times New Roman"/>
                <w:b/>
                <w:color w:val="FFFFFF"/>
                <w:szCs w:val="24"/>
              </w:rPr>
            </w:pPr>
            <w:permStart w:id="411966916" w:edGrp="everyone" w:colFirst="0" w:colLast="0"/>
            <w:permStart w:id="627656769" w:edGrp="everyone" w:colFirst="1" w:colLast="1"/>
            <w:permEnd w:id="1898663600"/>
            <w:permEnd w:id="702111334"/>
            <w:r w:rsidRPr="0062536F">
              <w:rPr>
                <w:rFonts w:cs="Times New Roman"/>
                <w:szCs w:val="24"/>
              </w:rPr>
              <w:t>Are users able to search across all content types simultaneously and filter search results by content type?</w:t>
            </w:r>
          </w:p>
        </w:tc>
        <w:tc>
          <w:tcPr>
            <w:tcW w:w="3137" w:type="dxa"/>
            <w:shd w:val="clear" w:color="auto" w:fill="FFFFFF"/>
            <w:vAlign w:val="center"/>
          </w:tcPr>
          <w:p w14:paraId="102D3BE6" w14:textId="77777777" w:rsidR="0062536F" w:rsidRPr="0062536F" w:rsidRDefault="0062536F" w:rsidP="0062536F">
            <w:pPr>
              <w:autoSpaceDE w:val="0"/>
              <w:autoSpaceDN w:val="0"/>
              <w:rPr>
                <w:rFonts w:cs="Times New Roman"/>
                <w:b/>
                <w:color w:val="FFFFFF"/>
                <w:szCs w:val="24"/>
              </w:rPr>
            </w:pPr>
          </w:p>
        </w:tc>
      </w:tr>
      <w:permEnd w:id="411966916"/>
      <w:permEnd w:id="627656769"/>
      <w:tr w:rsidR="0062536F" w:rsidRPr="0062536F" w14:paraId="56CE4518" w14:textId="77777777" w:rsidTr="0062536F">
        <w:tc>
          <w:tcPr>
            <w:tcW w:w="6213" w:type="dxa"/>
            <w:shd w:val="clear" w:color="auto" w:fill="000000"/>
            <w:vAlign w:val="center"/>
          </w:tcPr>
          <w:p w14:paraId="1AD29D7E" w14:textId="77777777" w:rsidR="0062536F" w:rsidRPr="0062536F" w:rsidRDefault="0062536F" w:rsidP="0062536F">
            <w:pPr>
              <w:autoSpaceDE w:val="0"/>
              <w:autoSpaceDN w:val="0"/>
              <w:spacing w:before="40" w:after="40"/>
              <w:rPr>
                <w:rFonts w:cs="Times New Roman"/>
                <w:b/>
                <w:bCs/>
                <w:color w:val="FFFFFF"/>
                <w:szCs w:val="24"/>
              </w:rPr>
            </w:pPr>
            <w:r w:rsidRPr="0062536F">
              <w:rPr>
                <w:rFonts w:cs="Times New Roman"/>
                <w:b/>
                <w:color w:val="FFFFFF"/>
                <w:szCs w:val="24"/>
              </w:rPr>
              <w:t>R</w:t>
            </w:r>
            <w:r w:rsidRPr="0062536F">
              <w:rPr>
                <w:rFonts w:cs="Times New Roman"/>
                <w:b/>
                <w:bCs/>
                <w:color w:val="FFFFFF"/>
                <w:szCs w:val="24"/>
              </w:rPr>
              <w:t>equirement</w:t>
            </w:r>
          </w:p>
        </w:tc>
        <w:tc>
          <w:tcPr>
            <w:tcW w:w="3137" w:type="dxa"/>
            <w:shd w:val="clear" w:color="auto" w:fill="000000"/>
            <w:vAlign w:val="center"/>
          </w:tcPr>
          <w:p w14:paraId="1CF0A3F2" w14:textId="77777777" w:rsidR="0062536F" w:rsidRPr="0062536F" w:rsidRDefault="0062536F" w:rsidP="0062536F">
            <w:pPr>
              <w:autoSpaceDE w:val="0"/>
              <w:autoSpaceDN w:val="0"/>
              <w:rPr>
                <w:rFonts w:cs="Times New Roman"/>
                <w:color w:val="FFFFFF"/>
                <w:sz w:val="20"/>
              </w:rPr>
            </w:pPr>
            <w:r w:rsidRPr="0062536F">
              <w:rPr>
                <w:rFonts w:cs="Times New Roman"/>
                <w:b/>
                <w:color w:val="FFFFFF"/>
                <w:szCs w:val="24"/>
              </w:rPr>
              <w:t>Response</w:t>
            </w:r>
          </w:p>
        </w:tc>
      </w:tr>
      <w:tr w:rsidR="0062536F" w:rsidRPr="0062536F" w14:paraId="703130FD" w14:textId="77777777" w:rsidTr="00B612C1">
        <w:tc>
          <w:tcPr>
            <w:tcW w:w="6213" w:type="dxa"/>
          </w:tcPr>
          <w:p w14:paraId="423D7CD0" w14:textId="77777777" w:rsidR="0062536F" w:rsidRPr="0062536F" w:rsidRDefault="0062536F" w:rsidP="0062536F">
            <w:pPr>
              <w:autoSpaceDE w:val="0"/>
              <w:autoSpaceDN w:val="0"/>
              <w:spacing w:before="40" w:after="40"/>
              <w:rPr>
                <w:rFonts w:cs="Times New Roman"/>
                <w:szCs w:val="24"/>
              </w:rPr>
            </w:pPr>
            <w:r w:rsidRPr="0062536F">
              <w:rPr>
                <w:rFonts w:cs="Times New Roman"/>
                <w:b/>
                <w:bCs/>
                <w:color w:val="0033CC"/>
                <w:szCs w:val="24"/>
              </w:rPr>
              <w:t>Requirement Category: Content &amp; Full Text Access</w:t>
            </w:r>
          </w:p>
        </w:tc>
        <w:tc>
          <w:tcPr>
            <w:tcW w:w="3137" w:type="dxa"/>
            <w:vAlign w:val="center"/>
          </w:tcPr>
          <w:p w14:paraId="4BEA2243" w14:textId="77777777" w:rsidR="0062536F" w:rsidRPr="0062536F" w:rsidRDefault="0062536F" w:rsidP="0062536F">
            <w:pPr>
              <w:autoSpaceDE w:val="0"/>
              <w:autoSpaceDN w:val="0"/>
              <w:rPr>
                <w:rFonts w:cs="Times New Roman"/>
                <w:sz w:val="20"/>
              </w:rPr>
            </w:pPr>
          </w:p>
        </w:tc>
      </w:tr>
      <w:tr w:rsidR="0062536F" w:rsidRPr="0062536F" w14:paraId="232FFE8E" w14:textId="77777777" w:rsidTr="00B612C1">
        <w:tc>
          <w:tcPr>
            <w:tcW w:w="6213" w:type="dxa"/>
          </w:tcPr>
          <w:p w14:paraId="2A315325" w14:textId="77777777" w:rsidR="0062536F" w:rsidRPr="0062536F" w:rsidRDefault="0062536F" w:rsidP="0062536F">
            <w:pPr>
              <w:autoSpaceDE w:val="0"/>
              <w:autoSpaceDN w:val="0"/>
              <w:spacing w:before="40" w:after="40"/>
              <w:rPr>
                <w:rFonts w:cs="Times New Roman"/>
                <w:szCs w:val="24"/>
              </w:rPr>
            </w:pPr>
            <w:permStart w:id="1839620495" w:edGrp="everyone" w:colFirst="0" w:colLast="0"/>
            <w:permStart w:id="313741424" w:edGrp="everyone" w:colFirst="1" w:colLast="1"/>
            <w:r w:rsidRPr="0062536F">
              <w:rPr>
                <w:rFonts w:cs="Times New Roman"/>
                <w:szCs w:val="24"/>
              </w:rPr>
              <w:t xml:space="preserve">Does your resource provide access to peer-reviewed, evidence-based abstracts from leading medical, nursing and allied health journals to support the research needs of clinicians, researchers, and other users? </w:t>
            </w:r>
          </w:p>
        </w:tc>
        <w:tc>
          <w:tcPr>
            <w:tcW w:w="3137" w:type="dxa"/>
            <w:vAlign w:val="center"/>
          </w:tcPr>
          <w:p w14:paraId="414F8862" w14:textId="77777777" w:rsidR="0062536F" w:rsidRPr="0062536F" w:rsidRDefault="0062536F" w:rsidP="0062536F">
            <w:pPr>
              <w:autoSpaceDE w:val="0"/>
              <w:autoSpaceDN w:val="0"/>
              <w:rPr>
                <w:rFonts w:cs="Times New Roman"/>
                <w:sz w:val="20"/>
              </w:rPr>
            </w:pPr>
          </w:p>
        </w:tc>
      </w:tr>
      <w:tr w:rsidR="0062536F" w:rsidRPr="0062536F" w14:paraId="080B0E4C" w14:textId="77777777" w:rsidTr="00B612C1">
        <w:tc>
          <w:tcPr>
            <w:tcW w:w="6213" w:type="dxa"/>
          </w:tcPr>
          <w:p w14:paraId="03455718" w14:textId="77777777" w:rsidR="0062536F" w:rsidRPr="0062536F" w:rsidRDefault="0062536F" w:rsidP="0062536F">
            <w:pPr>
              <w:autoSpaceDE w:val="0"/>
              <w:autoSpaceDN w:val="0"/>
              <w:spacing w:before="40" w:after="40"/>
              <w:rPr>
                <w:rFonts w:cs="Times New Roman"/>
                <w:szCs w:val="24"/>
              </w:rPr>
            </w:pPr>
            <w:permStart w:id="1755390149" w:edGrp="everyone" w:colFirst="0" w:colLast="0"/>
            <w:permStart w:id="750269253" w:edGrp="everyone" w:colFirst="1" w:colLast="1"/>
            <w:permEnd w:id="1839620495"/>
            <w:permEnd w:id="313741424"/>
            <w:r w:rsidRPr="0062536F">
              <w:rPr>
                <w:rFonts w:cs="Times New Roman"/>
                <w:szCs w:val="24"/>
              </w:rPr>
              <w:t>Does your resource provide access to full-text, peer-reviewed journals and e-books covering a wide range of medical practice areas?</w:t>
            </w:r>
          </w:p>
        </w:tc>
        <w:tc>
          <w:tcPr>
            <w:tcW w:w="3137" w:type="dxa"/>
          </w:tcPr>
          <w:p w14:paraId="162AEE77" w14:textId="77777777" w:rsidR="0062536F" w:rsidRPr="0062536F" w:rsidRDefault="0062536F" w:rsidP="0062536F">
            <w:pPr>
              <w:autoSpaceDE w:val="0"/>
              <w:autoSpaceDN w:val="0"/>
              <w:jc w:val="both"/>
              <w:rPr>
                <w:rFonts w:cs="Times New Roman"/>
                <w:sz w:val="20"/>
              </w:rPr>
            </w:pPr>
          </w:p>
        </w:tc>
      </w:tr>
      <w:tr w:rsidR="0062536F" w:rsidRPr="0062536F" w14:paraId="6D02C3BE" w14:textId="77777777" w:rsidTr="00B612C1">
        <w:tc>
          <w:tcPr>
            <w:tcW w:w="6213" w:type="dxa"/>
          </w:tcPr>
          <w:p w14:paraId="2B303388" w14:textId="77777777" w:rsidR="0062536F" w:rsidRPr="0062536F" w:rsidRDefault="0062536F" w:rsidP="0062536F">
            <w:pPr>
              <w:autoSpaceDE w:val="0"/>
              <w:autoSpaceDN w:val="0"/>
              <w:spacing w:before="40" w:after="40"/>
              <w:rPr>
                <w:rFonts w:cs="Times New Roman"/>
                <w:szCs w:val="24"/>
              </w:rPr>
            </w:pPr>
            <w:permStart w:id="213145869" w:edGrp="everyone" w:colFirst="0" w:colLast="0"/>
            <w:permStart w:id="1415607719" w:edGrp="everyone" w:colFirst="1" w:colLast="1"/>
            <w:permEnd w:id="1755390149"/>
            <w:permEnd w:id="750269253"/>
            <w:r w:rsidRPr="0062536F">
              <w:rPr>
                <w:rFonts w:cs="Times New Roman"/>
                <w:szCs w:val="24"/>
              </w:rPr>
              <w:t>Does your resource provide functionality to search the full-text content of all eBooks?</w:t>
            </w:r>
          </w:p>
        </w:tc>
        <w:tc>
          <w:tcPr>
            <w:tcW w:w="3137" w:type="dxa"/>
          </w:tcPr>
          <w:p w14:paraId="7335AB8A" w14:textId="77777777" w:rsidR="0062536F" w:rsidRPr="0062536F" w:rsidRDefault="0062536F" w:rsidP="0062536F">
            <w:pPr>
              <w:autoSpaceDE w:val="0"/>
              <w:autoSpaceDN w:val="0"/>
              <w:jc w:val="both"/>
              <w:rPr>
                <w:rFonts w:cs="Times New Roman"/>
                <w:sz w:val="20"/>
              </w:rPr>
            </w:pPr>
          </w:p>
        </w:tc>
      </w:tr>
      <w:tr w:rsidR="0062536F" w:rsidRPr="0062536F" w14:paraId="35A99E17" w14:textId="77777777" w:rsidTr="00B612C1">
        <w:tc>
          <w:tcPr>
            <w:tcW w:w="6213" w:type="dxa"/>
          </w:tcPr>
          <w:p w14:paraId="1E1C3E8C" w14:textId="77777777" w:rsidR="0062536F" w:rsidRPr="0062536F" w:rsidRDefault="0062536F" w:rsidP="0062536F">
            <w:pPr>
              <w:autoSpaceDE w:val="0"/>
              <w:autoSpaceDN w:val="0"/>
              <w:spacing w:before="40" w:after="40"/>
              <w:rPr>
                <w:rFonts w:cs="Times New Roman"/>
                <w:szCs w:val="24"/>
              </w:rPr>
            </w:pPr>
            <w:permStart w:id="844051166" w:edGrp="everyone" w:colFirst="0" w:colLast="0"/>
            <w:permStart w:id="1878080017" w:edGrp="everyone" w:colFirst="1" w:colLast="1"/>
            <w:permEnd w:id="213145869"/>
            <w:permEnd w:id="1415607719"/>
            <w:r w:rsidRPr="0062536F">
              <w:rPr>
                <w:rFonts w:cs="Times New Roman"/>
                <w:szCs w:val="24"/>
              </w:rPr>
              <w:t>Does your resource provide access to drug monographs and multimedia focused on clinical applications?</w:t>
            </w:r>
          </w:p>
        </w:tc>
        <w:tc>
          <w:tcPr>
            <w:tcW w:w="3137" w:type="dxa"/>
          </w:tcPr>
          <w:p w14:paraId="3C983157" w14:textId="77777777" w:rsidR="0062536F" w:rsidRPr="0062536F" w:rsidRDefault="0062536F" w:rsidP="0062536F">
            <w:pPr>
              <w:autoSpaceDE w:val="0"/>
              <w:autoSpaceDN w:val="0"/>
              <w:jc w:val="both"/>
              <w:rPr>
                <w:rFonts w:cs="Times New Roman"/>
                <w:sz w:val="20"/>
              </w:rPr>
            </w:pPr>
          </w:p>
        </w:tc>
      </w:tr>
      <w:tr w:rsidR="0062536F" w:rsidRPr="0062536F" w14:paraId="1243FC27" w14:textId="77777777" w:rsidTr="00B612C1">
        <w:tc>
          <w:tcPr>
            <w:tcW w:w="6213" w:type="dxa"/>
          </w:tcPr>
          <w:p w14:paraId="472296C5" w14:textId="77777777" w:rsidR="0062536F" w:rsidRPr="0062536F" w:rsidRDefault="0062536F" w:rsidP="0062536F">
            <w:pPr>
              <w:autoSpaceDE w:val="0"/>
              <w:autoSpaceDN w:val="0"/>
              <w:spacing w:before="40" w:after="40"/>
              <w:rPr>
                <w:rFonts w:cs="Times New Roman"/>
                <w:szCs w:val="24"/>
              </w:rPr>
            </w:pPr>
            <w:permStart w:id="666714950" w:edGrp="everyone" w:colFirst="0" w:colLast="0"/>
            <w:permStart w:id="46019440" w:edGrp="everyone" w:colFirst="1" w:colLast="1"/>
            <w:permEnd w:id="844051166"/>
            <w:permEnd w:id="1878080017"/>
            <w:r w:rsidRPr="0062536F">
              <w:rPr>
                <w:rFonts w:eastAsia="Calibri" w:cs="Times New Roman"/>
                <w:color w:val="000009"/>
                <w:szCs w:val="24"/>
              </w:rPr>
              <w:t xml:space="preserve">Does your resource provide PDF full-text access to peer-reviewed scholarly articles, </w:t>
            </w:r>
            <w:proofErr w:type="spellStart"/>
            <w:r w:rsidRPr="0062536F">
              <w:rPr>
                <w:rFonts w:eastAsia="Calibri" w:cs="Times New Roman"/>
                <w:color w:val="000009"/>
                <w:szCs w:val="24"/>
              </w:rPr>
              <w:t>ebooks</w:t>
            </w:r>
            <w:proofErr w:type="spellEnd"/>
            <w:r w:rsidRPr="0062536F">
              <w:rPr>
                <w:rFonts w:eastAsia="Calibri" w:cs="Times New Roman"/>
                <w:color w:val="000009"/>
                <w:szCs w:val="24"/>
              </w:rPr>
              <w:t>, and other content to allow for easy downloading and printing of material by clinicians, researchers, and other users?</w:t>
            </w:r>
          </w:p>
        </w:tc>
        <w:tc>
          <w:tcPr>
            <w:tcW w:w="3137" w:type="dxa"/>
          </w:tcPr>
          <w:p w14:paraId="14FEE92C" w14:textId="77777777" w:rsidR="0062536F" w:rsidRPr="0062536F" w:rsidRDefault="0062536F" w:rsidP="0062536F">
            <w:pPr>
              <w:autoSpaceDE w:val="0"/>
              <w:autoSpaceDN w:val="0"/>
              <w:jc w:val="both"/>
              <w:rPr>
                <w:rFonts w:cs="Times New Roman"/>
                <w:sz w:val="20"/>
              </w:rPr>
            </w:pPr>
          </w:p>
        </w:tc>
      </w:tr>
      <w:tr w:rsidR="0062536F" w:rsidRPr="0062536F" w14:paraId="011FFD8A" w14:textId="77777777" w:rsidTr="00B612C1">
        <w:tc>
          <w:tcPr>
            <w:tcW w:w="6213" w:type="dxa"/>
          </w:tcPr>
          <w:p w14:paraId="552D1C5D" w14:textId="77777777" w:rsidR="0062536F" w:rsidRPr="0062536F" w:rsidRDefault="0062536F" w:rsidP="0062536F">
            <w:pPr>
              <w:autoSpaceDE w:val="0"/>
              <w:autoSpaceDN w:val="0"/>
              <w:spacing w:before="40" w:after="40"/>
              <w:rPr>
                <w:rFonts w:eastAsia="Calibri" w:cs="Times New Roman"/>
                <w:color w:val="000009"/>
                <w:szCs w:val="24"/>
              </w:rPr>
            </w:pPr>
            <w:permStart w:id="686977155" w:edGrp="everyone" w:colFirst="0" w:colLast="0"/>
            <w:permStart w:id="289409404" w:edGrp="everyone" w:colFirst="1" w:colLast="1"/>
            <w:permEnd w:id="666714950"/>
            <w:permEnd w:id="46019440"/>
            <w:r w:rsidRPr="0062536F">
              <w:rPr>
                <w:rFonts w:eastAsia="Calibri" w:cs="Times New Roman"/>
                <w:color w:val="000009"/>
                <w:szCs w:val="24"/>
              </w:rPr>
              <w:t xml:space="preserve">For current journal content without embargos, how long does it typically take for content to become available within your platform following publication? </w:t>
            </w:r>
          </w:p>
        </w:tc>
        <w:tc>
          <w:tcPr>
            <w:tcW w:w="3137" w:type="dxa"/>
          </w:tcPr>
          <w:p w14:paraId="3EA5FE77" w14:textId="77777777" w:rsidR="0062536F" w:rsidRPr="0062536F" w:rsidRDefault="0062536F" w:rsidP="0062536F">
            <w:pPr>
              <w:autoSpaceDE w:val="0"/>
              <w:autoSpaceDN w:val="0"/>
              <w:jc w:val="both"/>
              <w:rPr>
                <w:rFonts w:cs="Times New Roman"/>
                <w:sz w:val="20"/>
              </w:rPr>
            </w:pPr>
          </w:p>
        </w:tc>
      </w:tr>
      <w:tr w:rsidR="0062536F" w:rsidRPr="0062536F" w14:paraId="1DC88755" w14:textId="77777777" w:rsidTr="00B612C1">
        <w:tc>
          <w:tcPr>
            <w:tcW w:w="6213" w:type="dxa"/>
          </w:tcPr>
          <w:p w14:paraId="434E5699" w14:textId="77777777" w:rsidR="0062536F" w:rsidRPr="0062536F" w:rsidRDefault="0062536F" w:rsidP="0062536F">
            <w:pPr>
              <w:autoSpaceDE w:val="0"/>
              <w:autoSpaceDN w:val="0"/>
              <w:spacing w:before="40" w:after="40"/>
              <w:rPr>
                <w:rFonts w:cs="Times New Roman"/>
                <w:szCs w:val="24"/>
              </w:rPr>
            </w:pPr>
            <w:permStart w:id="533361035" w:edGrp="everyone" w:colFirst="0" w:colLast="0"/>
            <w:permStart w:id="185683646" w:edGrp="everyone" w:colFirst="1" w:colLast="1"/>
            <w:permEnd w:id="686977155"/>
            <w:permEnd w:id="289409404"/>
            <w:r w:rsidRPr="0062536F">
              <w:rPr>
                <w:rFonts w:cs="Times New Roman"/>
                <w:color w:val="000000"/>
                <w:szCs w:val="24"/>
              </w:rPr>
              <w:t xml:space="preserve">Does your resource provide full-text access to </w:t>
            </w:r>
            <w:r w:rsidRPr="0062536F">
              <w:rPr>
                <w:rFonts w:eastAsia="Calibri" w:cs="Times New Roman"/>
                <w:color w:val="000009"/>
                <w:szCs w:val="24"/>
              </w:rPr>
              <w:t xml:space="preserve">peer-reviewed scholarly articles and content in formats other than </w:t>
            </w:r>
            <w:r w:rsidRPr="0062536F">
              <w:rPr>
                <w:rFonts w:cs="Times New Roman"/>
                <w:color w:val="000000"/>
                <w:szCs w:val="24"/>
              </w:rPr>
              <w:t>PDF? If so, how is this content downloaded and printed by clinicians, researchers, and other users?</w:t>
            </w:r>
          </w:p>
        </w:tc>
        <w:tc>
          <w:tcPr>
            <w:tcW w:w="3137" w:type="dxa"/>
          </w:tcPr>
          <w:p w14:paraId="2F5CFFA7" w14:textId="77777777" w:rsidR="0062536F" w:rsidRPr="0062536F" w:rsidRDefault="0062536F" w:rsidP="0062536F">
            <w:pPr>
              <w:autoSpaceDE w:val="0"/>
              <w:autoSpaceDN w:val="0"/>
              <w:jc w:val="both"/>
              <w:rPr>
                <w:rFonts w:cs="Times New Roman"/>
                <w:sz w:val="20"/>
              </w:rPr>
            </w:pPr>
          </w:p>
        </w:tc>
      </w:tr>
      <w:tr w:rsidR="0062536F" w:rsidRPr="0062536F" w14:paraId="362F577B" w14:textId="77777777" w:rsidTr="00B612C1">
        <w:tc>
          <w:tcPr>
            <w:tcW w:w="6213" w:type="dxa"/>
          </w:tcPr>
          <w:p w14:paraId="30FC7D4E" w14:textId="77777777" w:rsidR="0062536F" w:rsidRPr="0062536F" w:rsidRDefault="0062536F" w:rsidP="0062536F">
            <w:pPr>
              <w:autoSpaceDE w:val="0"/>
              <w:autoSpaceDN w:val="0"/>
              <w:spacing w:before="40" w:after="40"/>
              <w:rPr>
                <w:rFonts w:cs="Times New Roman"/>
                <w:szCs w:val="24"/>
              </w:rPr>
            </w:pPr>
            <w:permStart w:id="1186155850" w:edGrp="everyone" w:colFirst="0" w:colLast="0"/>
            <w:permStart w:id="995231895" w:edGrp="everyone" w:colFirst="1" w:colLast="1"/>
            <w:permEnd w:id="533361035"/>
            <w:permEnd w:id="185683646"/>
            <w:r w:rsidRPr="0062536F">
              <w:rPr>
                <w:rFonts w:cs="Times New Roman"/>
                <w:color w:val="000000"/>
                <w:szCs w:val="24"/>
              </w:rPr>
              <w:t xml:space="preserve">Does your platform provide seamless link resolver integration with   Third Iron’s </w:t>
            </w:r>
            <w:proofErr w:type="spellStart"/>
            <w:r w:rsidRPr="0062536F">
              <w:rPr>
                <w:rFonts w:cs="Times New Roman"/>
                <w:color w:val="000000"/>
                <w:szCs w:val="24"/>
              </w:rPr>
              <w:t>LibKey</w:t>
            </w:r>
            <w:proofErr w:type="spellEnd"/>
            <w:r w:rsidRPr="0062536F">
              <w:rPr>
                <w:rFonts w:cs="Times New Roman"/>
                <w:color w:val="000000"/>
                <w:szCs w:val="24"/>
              </w:rPr>
              <w:t xml:space="preserve"> to ensure that our users can connect to full-text article access in other library resources if full-text access is not available from your resource holdings? In the event that JPS Medical Library decides to switch to a different link resolver product in the future, are there any link resolvers that cannot be integrated into your product?</w:t>
            </w:r>
          </w:p>
        </w:tc>
        <w:tc>
          <w:tcPr>
            <w:tcW w:w="3137" w:type="dxa"/>
          </w:tcPr>
          <w:p w14:paraId="615FE05E" w14:textId="77777777" w:rsidR="0062536F" w:rsidRPr="0062536F" w:rsidRDefault="0062536F" w:rsidP="0062536F">
            <w:pPr>
              <w:autoSpaceDE w:val="0"/>
              <w:autoSpaceDN w:val="0"/>
              <w:jc w:val="both"/>
              <w:rPr>
                <w:rFonts w:cs="Times New Roman"/>
                <w:sz w:val="20"/>
              </w:rPr>
            </w:pPr>
          </w:p>
        </w:tc>
      </w:tr>
      <w:tr w:rsidR="0062536F" w:rsidRPr="0062536F" w14:paraId="6EEDC7D1" w14:textId="77777777" w:rsidTr="00B612C1">
        <w:tc>
          <w:tcPr>
            <w:tcW w:w="6213" w:type="dxa"/>
          </w:tcPr>
          <w:p w14:paraId="513BE1A6" w14:textId="77777777" w:rsidR="0062536F" w:rsidRPr="0062536F" w:rsidRDefault="0062536F" w:rsidP="0062536F">
            <w:pPr>
              <w:autoSpaceDE w:val="0"/>
              <w:autoSpaceDN w:val="0"/>
              <w:spacing w:before="40" w:after="40"/>
              <w:rPr>
                <w:rFonts w:cs="Times New Roman"/>
                <w:szCs w:val="24"/>
              </w:rPr>
            </w:pPr>
            <w:permStart w:id="1960970072" w:edGrp="everyone" w:colFirst="0" w:colLast="0"/>
            <w:permStart w:id="647908397" w:edGrp="everyone" w:colFirst="1" w:colLast="1"/>
            <w:permEnd w:id="1186155850"/>
            <w:permEnd w:id="995231895"/>
            <w:r w:rsidRPr="0062536F">
              <w:rPr>
                <w:rFonts w:cs="Times New Roman"/>
                <w:color w:val="000000"/>
                <w:szCs w:val="24"/>
              </w:rPr>
              <w:t>Does your resource provide medically focused images that can be embedded into educationally focused presentations?</w:t>
            </w:r>
          </w:p>
        </w:tc>
        <w:tc>
          <w:tcPr>
            <w:tcW w:w="3137" w:type="dxa"/>
          </w:tcPr>
          <w:p w14:paraId="014C8097" w14:textId="77777777" w:rsidR="0062536F" w:rsidRPr="0062536F" w:rsidRDefault="0062536F" w:rsidP="0062536F">
            <w:pPr>
              <w:autoSpaceDE w:val="0"/>
              <w:autoSpaceDN w:val="0"/>
              <w:jc w:val="both"/>
              <w:rPr>
                <w:rFonts w:cs="Times New Roman"/>
                <w:sz w:val="20"/>
              </w:rPr>
            </w:pPr>
          </w:p>
        </w:tc>
      </w:tr>
      <w:tr w:rsidR="0062536F" w:rsidRPr="0062536F" w14:paraId="27B9035B" w14:textId="77777777" w:rsidTr="00B612C1">
        <w:tc>
          <w:tcPr>
            <w:tcW w:w="6213" w:type="dxa"/>
          </w:tcPr>
          <w:p w14:paraId="33178827" w14:textId="77777777" w:rsidR="0062536F" w:rsidRPr="0062536F" w:rsidRDefault="0062536F" w:rsidP="0062536F">
            <w:pPr>
              <w:autoSpaceDE w:val="0"/>
              <w:autoSpaceDN w:val="0"/>
              <w:spacing w:before="40" w:after="40"/>
              <w:rPr>
                <w:rFonts w:cs="Times New Roman"/>
                <w:szCs w:val="24"/>
              </w:rPr>
            </w:pPr>
            <w:permStart w:id="1594832821" w:edGrp="everyone" w:colFirst="0" w:colLast="0"/>
            <w:permStart w:id="228031119" w:edGrp="everyone" w:colFirst="1" w:colLast="1"/>
            <w:permEnd w:id="1960970072"/>
            <w:permEnd w:id="647908397"/>
            <w:r w:rsidRPr="0062536F">
              <w:rPr>
                <w:rFonts w:cs="Times New Roman"/>
                <w:color w:val="000000"/>
                <w:szCs w:val="24"/>
              </w:rPr>
              <w:t xml:space="preserve">Does your resource provide full text access to peer-reviewed clinically focused </w:t>
            </w:r>
            <w:proofErr w:type="spellStart"/>
            <w:r w:rsidRPr="0062536F">
              <w:rPr>
                <w:rFonts w:cs="Times New Roman"/>
                <w:color w:val="000000"/>
                <w:szCs w:val="24"/>
              </w:rPr>
              <w:t>ebooks</w:t>
            </w:r>
            <w:proofErr w:type="spellEnd"/>
            <w:r w:rsidRPr="0062536F">
              <w:rPr>
                <w:rFonts w:cs="Times New Roman"/>
                <w:color w:val="000000"/>
                <w:szCs w:val="24"/>
              </w:rPr>
              <w:t>? Does access include drug monographs?</w:t>
            </w:r>
          </w:p>
        </w:tc>
        <w:tc>
          <w:tcPr>
            <w:tcW w:w="3137" w:type="dxa"/>
          </w:tcPr>
          <w:p w14:paraId="28CEFC7D" w14:textId="77777777" w:rsidR="0062536F" w:rsidRPr="0062536F" w:rsidRDefault="0062536F" w:rsidP="0062536F">
            <w:pPr>
              <w:autoSpaceDE w:val="0"/>
              <w:autoSpaceDN w:val="0"/>
              <w:jc w:val="both"/>
              <w:rPr>
                <w:rFonts w:cs="Times New Roman"/>
                <w:sz w:val="20"/>
              </w:rPr>
            </w:pPr>
          </w:p>
        </w:tc>
      </w:tr>
      <w:tr w:rsidR="0062536F" w:rsidRPr="0062536F" w14:paraId="0293E11A" w14:textId="77777777" w:rsidTr="00B612C1">
        <w:tc>
          <w:tcPr>
            <w:tcW w:w="6213" w:type="dxa"/>
          </w:tcPr>
          <w:p w14:paraId="7FC27985" w14:textId="77777777" w:rsidR="0062536F" w:rsidRPr="0062536F" w:rsidRDefault="0062536F" w:rsidP="0062536F">
            <w:pPr>
              <w:autoSpaceDE w:val="0"/>
              <w:autoSpaceDN w:val="0"/>
              <w:spacing w:before="40" w:after="40"/>
              <w:rPr>
                <w:rFonts w:cs="Times New Roman"/>
                <w:szCs w:val="24"/>
              </w:rPr>
            </w:pPr>
            <w:permStart w:id="1340410198" w:edGrp="everyone" w:colFirst="0" w:colLast="0"/>
            <w:permStart w:id="1968659518" w:edGrp="everyone" w:colFirst="1" w:colLast="1"/>
            <w:permEnd w:id="1594832821"/>
            <w:permEnd w:id="228031119"/>
            <w:r w:rsidRPr="0062536F">
              <w:t xml:space="preserve">Does your resource provide customizable clinically focused patient care handouts or other patient care information resources?  </w:t>
            </w:r>
          </w:p>
        </w:tc>
        <w:tc>
          <w:tcPr>
            <w:tcW w:w="3137" w:type="dxa"/>
          </w:tcPr>
          <w:p w14:paraId="62BCDDBF" w14:textId="77777777" w:rsidR="0062536F" w:rsidRPr="0062536F" w:rsidRDefault="0062536F" w:rsidP="0062536F">
            <w:pPr>
              <w:autoSpaceDE w:val="0"/>
              <w:autoSpaceDN w:val="0"/>
              <w:jc w:val="both"/>
              <w:rPr>
                <w:rFonts w:cs="Times New Roman"/>
                <w:sz w:val="20"/>
              </w:rPr>
            </w:pPr>
          </w:p>
        </w:tc>
      </w:tr>
      <w:tr w:rsidR="0062536F" w:rsidRPr="0062536F" w14:paraId="6F6C8146" w14:textId="77777777" w:rsidTr="00B612C1">
        <w:tc>
          <w:tcPr>
            <w:tcW w:w="6213" w:type="dxa"/>
          </w:tcPr>
          <w:p w14:paraId="7E2F4775" w14:textId="77777777" w:rsidR="0062536F" w:rsidRPr="0062536F" w:rsidRDefault="0062536F" w:rsidP="0062536F">
            <w:pPr>
              <w:autoSpaceDE w:val="0"/>
              <w:autoSpaceDN w:val="0"/>
              <w:spacing w:before="40" w:after="40"/>
            </w:pPr>
            <w:permStart w:id="1769558083" w:edGrp="everyone" w:colFirst="0" w:colLast="0"/>
            <w:permStart w:id="732693040" w:edGrp="everyone" w:colFirst="1" w:colLast="1"/>
            <w:permEnd w:id="1340410198"/>
            <w:permEnd w:id="1968659518"/>
            <w:r w:rsidRPr="0062536F">
              <w:t>Does your resource provide options for obtaining continuing medical education credit? If so, please describe.</w:t>
            </w:r>
          </w:p>
        </w:tc>
        <w:tc>
          <w:tcPr>
            <w:tcW w:w="3137" w:type="dxa"/>
          </w:tcPr>
          <w:p w14:paraId="76D5495E" w14:textId="77777777" w:rsidR="0062536F" w:rsidRPr="0062536F" w:rsidRDefault="0062536F" w:rsidP="0062536F">
            <w:pPr>
              <w:autoSpaceDE w:val="0"/>
              <w:autoSpaceDN w:val="0"/>
              <w:jc w:val="both"/>
              <w:rPr>
                <w:rFonts w:cs="Times New Roman"/>
                <w:sz w:val="20"/>
              </w:rPr>
            </w:pPr>
          </w:p>
        </w:tc>
      </w:tr>
      <w:permEnd w:id="1769558083"/>
      <w:permEnd w:id="732693040"/>
      <w:tr w:rsidR="0062536F" w:rsidRPr="0062536F" w14:paraId="1264D78F" w14:textId="77777777" w:rsidTr="0062536F">
        <w:tc>
          <w:tcPr>
            <w:tcW w:w="6213" w:type="dxa"/>
            <w:shd w:val="clear" w:color="auto" w:fill="000000"/>
            <w:vAlign w:val="center"/>
          </w:tcPr>
          <w:p w14:paraId="30A84A73" w14:textId="77777777" w:rsidR="0062536F" w:rsidRPr="0062536F" w:rsidRDefault="0062536F" w:rsidP="0062536F">
            <w:pPr>
              <w:autoSpaceDE w:val="0"/>
              <w:autoSpaceDN w:val="0"/>
              <w:spacing w:before="40" w:after="40"/>
              <w:rPr>
                <w:color w:val="FFFFFF"/>
              </w:rPr>
            </w:pPr>
            <w:r w:rsidRPr="0062536F">
              <w:rPr>
                <w:rFonts w:cs="Times New Roman"/>
                <w:b/>
                <w:color w:val="FFFFFF"/>
                <w:szCs w:val="24"/>
              </w:rPr>
              <w:t>R</w:t>
            </w:r>
            <w:r w:rsidRPr="0062536F">
              <w:rPr>
                <w:rFonts w:cs="Times New Roman"/>
                <w:b/>
                <w:bCs/>
                <w:color w:val="FFFFFF"/>
                <w:szCs w:val="24"/>
              </w:rPr>
              <w:t>equirement</w:t>
            </w:r>
          </w:p>
        </w:tc>
        <w:tc>
          <w:tcPr>
            <w:tcW w:w="3137" w:type="dxa"/>
            <w:shd w:val="clear" w:color="auto" w:fill="000000"/>
            <w:vAlign w:val="center"/>
          </w:tcPr>
          <w:p w14:paraId="433CE688" w14:textId="77777777" w:rsidR="0062536F" w:rsidRPr="0062536F" w:rsidRDefault="0062536F" w:rsidP="0062536F">
            <w:pPr>
              <w:autoSpaceDE w:val="0"/>
              <w:autoSpaceDN w:val="0"/>
              <w:jc w:val="both"/>
              <w:rPr>
                <w:rFonts w:cs="Times New Roman"/>
                <w:color w:val="FFFFFF"/>
                <w:sz w:val="20"/>
              </w:rPr>
            </w:pPr>
            <w:r w:rsidRPr="0062536F">
              <w:rPr>
                <w:rFonts w:cs="Times New Roman"/>
                <w:b/>
                <w:color w:val="FFFFFF"/>
                <w:szCs w:val="24"/>
              </w:rPr>
              <w:t>Response</w:t>
            </w:r>
          </w:p>
        </w:tc>
      </w:tr>
      <w:tr w:rsidR="0062536F" w:rsidRPr="0062536F" w14:paraId="57141374" w14:textId="77777777" w:rsidTr="00B612C1">
        <w:trPr>
          <w:trHeight w:val="316"/>
        </w:trPr>
        <w:tc>
          <w:tcPr>
            <w:tcW w:w="9350" w:type="dxa"/>
            <w:gridSpan w:val="2"/>
            <w:vAlign w:val="center"/>
            <w:hideMark/>
          </w:tcPr>
          <w:p w14:paraId="41AE4EDC" w14:textId="77777777" w:rsidR="0062536F" w:rsidRPr="0062536F" w:rsidRDefault="0062536F" w:rsidP="0062536F">
            <w:pPr>
              <w:spacing w:before="40" w:after="40"/>
              <w:rPr>
                <w:szCs w:val="24"/>
              </w:rPr>
            </w:pPr>
            <w:r w:rsidRPr="0062536F">
              <w:rPr>
                <w:rFonts w:cs="Times New Roman"/>
                <w:b/>
                <w:bCs/>
                <w:color w:val="0033CC"/>
                <w:szCs w:val="24"/>
              </w:rPr>
              <w:t>Requirement Category: User Profile</w:t>
            </w:r>
          </w:p>
        </w:tc>
      </w:tr>
      <w:tr w:rsidR="0062536F" w:rsidRPr="0062536F" w14:paraId="34927376" w14:textId="77777777" w:rsidTr="00B612C1">
        <w:trPr>
          <w:trHeight w:val="316"/>
        </w:trPr>
        <w:tc>
          <w:tcPr>
            <w:tcW w:w="6213" w:type="dxa"/>
            <w:noWrap/>
            <w:hideMark/>
          </w:tcPr>
          <w:p w14:paraId="383B388F" w14:textId="77777777" w:rsidR="0062536F" w:rsidRPr="0062536F" w:rsidRDefault="0062536F" w:rsidP="0062536F">
            <w:pPr>
              <w:spacing w:before="40" w:after="40"/>
              <w:rPr>
                <w:rFonts w:cs="Times New Roman"/>
                <w:color w:val="000000"/>
                <w:szCs w:val="24"/>
              </w:rPr>
            </w:pPr>
            <w:permStart w:id="1974153982" w:edGrp="everyone" w:colFirst="0" w:colLast="0"/>
            <w:permStart w:id="184906609" w:edGrp="everyone" w:colFirst="1" w:colLast="1"/>
            <w:r w:rsidRPr="0062536F">
              <w:rPr>
                <w:rFonts w:cs="Times New Roman"/>
                <w:color w:val="000000"/>
                <w:szCs w:val="24"/>
              </w:rPr>
              <w:t>Are individual library users able to create personal user profiles or accounts in order to manage persistent links to searches, saved searches, search alerts, journal alerts, book alerts, and searching preferences in order to stay current with the latest research, track research efforts, and keep citation data organized? If so, please provide details about the account features available.</w:t>
            </w:r>
          </w:p>
        </w:tc>
        <w:tc>
          <w:tcPr>
            <w:tcW w:w="3137" w:type="dxa"/>
          </w:tcPr>
          <w:p w14:paraId="52F5A39C" w14:textId="77777777" w:rsidR="0062536F" w:rsidRPr="0062536F" w:rsidRDefault="0062536F" w:rsidP="0062536F"/>
        </w:tc>
      </w:tr>
      <w:permEnd w:id="1974153982"/>
      <w:permEnd w:id="184906609"/>
      <w:tr w:rsidR="0062536F" w:rsidRPr="0062536F" w14:paraId="4E70F081" w14:textId="77777777" w:rsidTr="0062536F">
        <w:trPr>
          <w:trHeight w:val="316"/>
        </w:trPr>
        <w:tc>
          <w:tcPr>
            <w:tcW w:w="6213" w:type="dxa"/>
            <w:shd w:val="clear" w:color="auto" w:fill="000000"/>
            <w:noWrap/>
            <w:vAlign w:val="center"/>
          </w:tcPr>
          <w:p w14:paraId="71643CE6" w14:textId="77777777" w:rsidR="0062536F" w:rsidRPr="0062536F" w:rsidRDefault="0062536F" w:rsidP="0062536F">
            <w:pPr>
              <w:spacing w:before="40" w:after="40"/>
              <w:rPr>
                <w:rFonts w:cs="Times New Roman"/>
                <w:color w:val="FFFFFF"/>
                <w:szCs w:val="24"/>
              </w:rPr>
            </w:pPr>
            <w:r w:rsidRPr="0062536F">
              <w:rPr>
                <w:rFonts w:cs="Times New Roman"/>
                <w:b/>
                <w:color w:val="FFFFFF"/>
                <w:szCs w:val="24"/>
              </w:rPr>
              <w:t>R</w:t>
            </w:r>
            <w:r w:rsidRPr="0062536F">
              <w:rPr>
                <w:rFonts w:cs="Times New Roman"/>
                <w:b/>
                <w:bCs/>
                <w:color w:val="FFFFFF"/>
                <w:szCs w:val="24"/>
              </w:rPr>
              <w:t>equirement</w:t>
            </w:r>
          </w:p>
        </w:tc>
        <w:tc>
          <w:tcPr>
            <w:tcW w:w="3137" w:type="dxa"/>
            <w:shd w:val="clear" w:color="auto" w:fill="000000"/>
            <w:vAlign w:val="center"/>
          </w:tcPr>
          <w:p w14:paraId="2D8124E3" w14:textId="77777777" w:rsidR="0062536F" w:rsidRPr="0062536F" w:rsidRDefault="0062536F" w:rsidP="0062536F">
            <w:pPr>
              <w:rPr>
                <w:color w:val="FFFFFF"/>
              </w:rPr>
            </w:pPr>
            <w:r w:rsidRPr="0062536F">
              <w:rPr>
                <w:rFonts w:cs="Times New Roman"/>
                <w:b/>
                <w:color w:val="FFFFFF"/>
                <w:szCs w:val="24"/>
              </w:rPr>
              <w:t>Response</w:t>
            </w:r>
          </w:p>
        </w:tc>
      </w:tr>
      <w:tr w:rsidR="0062536F" w:rsidRPr="0062536F" w14:paraId="46FE74BD" w14:textId="77777777" w:rsidTr="00B612C1">
        <w:trPr>
          <w:trHeight w:val="316"/>
        </w:trPr>
        <w:tc>
          <w:tcPr>
            <w:tcW w:w="9350" w:type="dxa"/>
            <w:gridSpan w:val="2"/>
            <w:vAlign w:val="center"/>
            <w:hideMark/>
          </w:tcPr>
          <w:p w14:paraId="5DC76F1C" w14:textId="77777777" w:rsidR="0062536F" w:rsidRPr="0062536F" w:rsidRDefault="0062536F" w:rsidP="0062536F">
            <w:pPr>
              <w:spacing w:before="40" w:after="40"/>
              <w:rPr>
                <w:szCs w:val="24"/>
              </w:rPr>
            </w:pPr>
            <w:r w:rsidRPr="0062536F">
              <w:rPr>
                <w:rFonts w:cs="Times New Roman"/>
                <w:b/>
                <w:bCs/>
                <w:color w:val="0033CC"/>
                <w:szCs w:val="24"/>
              </w:rPr>
              <w:t>Requirement Category: Reporting and Analytics</w:t>
            </w:r>
          </w:p>
        </w:tc>
      </w:tr>
      <w:tr w:rsidR="0062536F" w:rsidRPr="0062536F" w14:paraId="234B4977" w14:textId="77777777" w:rsidTr="00B612C1">
        <w:trPr>
          <w:trHeight w:val="316"/>
        </w:trPr>
        <w:tc>
          <w:tcPr>
            <w:tcW w:w="6213" w:type="dxa"/>
            <w:noWrap/>
            <w:hideMark/>
          </w:tcPr>
          <w:p w14:paraId="2AD16242" w14:textId="77777777" w:rsidR="0062536F" w:rsidRPr="0062536F" w:rsidRDefault="0062536F" w:rsidP="0062536F">
            <w:pPr>
              <w:spacing w:before="40" w:after="40"/>
              <w:rPr>
                <w:rFonts w:cs="Times New Roman"/>
                <w:color w:val="000000"/>
                <w:szCs w:val="24"/>
              </w:rPr>
            </w:pPr>
            <w:permStart w:id="868709064" w:edGrp="everyone" w:colFirst="0" w:colLast="0"/>
            <w:permStart w:id="1763576000" w:edGrp="everyone" w:colFirst="1" w:colLast="1"/>
            <w:r w:rsidRPr="0062536F">
              <w:rPr>
                <w:rFonts w:cs="Times New Roman"/>
                <w:color w:val="000000"/>
                <w:szCs w:val="24"/>
              </w:rPr>
              <w:t xml:space="preserve">Does the resource include functionality for creating visual or graphical reports detailing product usage that can be included in resource analysis reports and presentations to aid in making future programming and purchasing recommendations? </w:t>
            </w:r>
          </w:p>
        </w:tc>
        <w:tc>
          <w:tcPr>
            <w:tcW w:w="3137" w:type="dxa"/>
          </w:tcPr>
          <w:p w14:paraId="3DB35186" w14:textId="77777777" w:rsidR="0062536F" w:rsidRPr="0062536F" w:rsidRDefault="0062536F" w:rsidP="0062536F"/>
        </w:tc>
      </w:tr>
      <w:tr w:rsidR="0062536F" w:rsidRPr="0062536F" w14:paraId="75ED6C54" w14:textId="77777777" w:rsidTr="00B612C1">
        <w:trPr>
          <w:trHeight w:val="316"/>
        </w:trPr>
        <w:tc>
          <w:tcPr>
            <w:tcW w:w="6213" w:type="dxa"/>
            <w:noWrap/>
            <w:hideMark/>
          </w:tcPr>
          <w:p w14:paraId="1A4E0E29" w14:textId="77777777" w:rsidR="0062536F" w:rsidRPr="0062536F" w:rsidRDefault="0062536F" w:rsidP="0062536F">
            <w:pPr>
              <w:spacing w:before="40" w:after="40"/>
              <w:rPr>
                <w:rFonts w:cs="Times New Roman"/>
                <w:color w:val="000000"/>
                <w:szCs w:val="24"/>
              </w:rPr>
            </w:pPr>
            <w:permStart w:id="1995859860" w:edGrp="everyone" w:colFirst="0" w:colLast="0"/>
            <w:permStart w:id="615914011" w:edGrp="everyone" w:colFirst="1" w:colLast="1"/>
            <w:permEnd w:id="868709064"/>
            <w:permEnd w:id="1763576000"/>
            <w:r w:rsidRPr="0062536F">
              <w:rPr>
                <w:rFonts w:cs="Times New Roman"/>
                <w:color w:val="000000"/>
                <w:szCs w:val="24"/>
              </w:rPr>
              <w:t>Are there different types of statistical data (number of users, number of full-text downloads, number of sessions, etc.) available via detailed usage reporting to aid library staff in making recommendations for resource programming to cater to more popular databases and for marketing efforts to promote lesser-used resources? Please explain each type of statistical data available and its significance.</w:t>
            </w:r>
          </w:p>
        </w:tc>
        <w:tc>
          <w:tcPr>
            <w:tcW w:w="3137" w:type="dxa"/>
          </w:tcPr>
          <w:p w14:paraId="3F81E9A6" w14:textId="77777777" w:rsidR="0062536F" w:rsidRPr="0062536F" w:rsidRDefault="0062536F" w:rsidP="0062536F"/>
        </w:tc>
      </w:tr>
      <w:tr w:rsidR="0062536F" w:rsidRPr="0062536F" w14:paraId="0220E2C1" w14:textId="77777777" w:rsidTr="00B612C1">
        <w:trPr>
          <w:trHeight w:val="316"/>
        </w:trPr>
        <w:tc>
          <w:tcPr>
            <w:tcW w:w="6213" w:type="dxa"/>
            <w:noWrap/>
            <w:hideMark/>
          </w:tcPr>
          <w:p w14:paraId="3061C95A" w14:textId="77777777" w:rsidR="0062536F" w:rsidRPr="0062536F" w:rsidRDefault="0062536F" w:rsidP="0062536F">
            <w:pPr>
              <w:spacing w:before="40" w:after="40"/>
              <w:rPr>
                <w:rFonts w:cs="Times New Roman"/>
                <w:color w:val="000000"/>
                <w:szCs w:val="24"/>
              </w:rPr>
            </w:pPr>
            <w:permStart w:id="1277107403" w:edGrp="everyone" w:colFirst="0" w:colLast="0"/>
            <w:permStart w:id="704120469" w:edGrp="everyone" w:colFirst="1" w:colLast="1"/>
            <w:permEnd w:id="1995859860"/>
            <w:permEnd w:id="615914011"/>
            <w:r w:rsidRPr="0062536F">
              <w:rPr>
                <w:rFonts w:cs="Times New Roman"/>
                <w:color w:val="000000"/>
                <w:szCs w:val="24"/>
              </w:rPr>
              <w:t xml:space="preserve">Is detailed usage reporting available as a scheduled report distributed to specified library staff on a predetermined basis in order to complete monthly reporting and analysis?  </w:t>
            </w:r>
          </w:p>
        </w:tc>
        <w:tc>
          <w:tcPr>
            <w:tcW w:w="3137" w:type="dxa"/>
          </w:tcPr>
          <w:p w14:paraId="32765ED5" w14:textId="77777777" w:rsidR="0062536F" w:rsidRPr="0062536F" w:rsidRDefault="0062536F" w:rsidP="0062536F"/>
        </w:tc>
      </w:tr>
      <w:tr w:rsidR="0062536F" w:rsidRPr="0062536F" w14:paraId="230E43C9" w14:textId="77777777" w:rsidTr="00B612C1">
        <w:trPr>
          <w:trHeight w:val="316"/>
        </w:trPr>
        <w:tc>
          <w:tcPr>
            <w:tcW w:w="6213" w:type="dxa"/>
            <w:noWrap/>
            <w:hideMark/>
          </w:tcPr>
          <w:p w14:paraId="42A7C3A1" w14:textId="77777777" w:rsidR="0062536F" w:rsidRPr="0062536F" w:rsidRDefault="0062536F" w:rsidP="0062536F">
            <w:pPr>
              <w:spacing w:before="40" w:after="40"/>
              <w:rPr>
                <w:rFonts w:cs="Times New Roman"/>
                <w:color w:val="000000"/>
                <w:szCs w:val="24"/>
              </w:rPr>
            </w:pPr>
            <w:permStart w:id="148655442" w:edGrp="everyone" w:colFirst="0" w:colLast="0"/>
            <w:permStart w:id="1053628001" w:edGrp="everyone" w:colFirst="1" w:colLast="1"/>
            <w:permEnd w:id="1277107403"/>
            <w:permEnd w:id="704120469"/>
            <w:r w:rsidRPr="0062536F">
              <w:rPr>
                <w:rFonts w:cs="Times New Roman"/>
                <w:color w:val="000000"/>
                <w:szCs w:val="24"/>
              </w:rPr>
              <w:t>Can usage data be exported in multiple formats including Excel and Comma-Separated Values files (CSV) so that library staff can create detailed statistical reports?</w:t>
            </w:r>
          </w:p>
        </w:tc>
        <w:tc>
          <w:tcPr>
            <w:tcW w:w="3137" w:type="dxa"/>
          </w:tcPr>
          <w:p w14:paraId="3908D633" w14:textId="77777777" w:rsidR="0062536F" w:rsidRPr="0062536F" w:rsidRDefault="0062536F" w:rsidP="0062536F"/>
        </w:tc>
      </w:tr>
      <w:tr w:rsidR="0062536F" w:rsidRPr="0062536F" w14:paraId="149ADD83" w14:textId="77777777" w:rsidTr="00B612C1">
        <w:trPr>
          <w:trHeight w:val="316"/>
        </w:trPr>
        <w:tc>
          <w:tcPr>
            <w:tcW w:w="6213" w:type="dxa"/>
            <w:noWrap/>
            <w:hideMark/>
          </w:tcPr>
          <w:p w14:paraId="754B4704" w14:textId="77777777" w:rsidR="0062536F" w:rsidRPr="0062536F" w:rsidRDefault="0062536F" w:rsidP="0062536F">
            <w:pPr>
              <w:spacing w:before="40" w:after="40"/>
              <w:rPr>
                <w:rFonts w:cs="Times New Roman"/>
                <w:color w:val="000000"/>
                <w:szCs w:val="24"/>
              </w:rPr>
            </w:pPr>
            <w:permStart w:id="37749903" w:edGrp="everyone" w:colFirst="0" w:colLast="0"/>
            <w:permStart w:id="1269068902" w:edGrp="everyone" w:colFirst="1" w:colLast="1"/>
            <w:permEnd w:id="148655442"/>
            <w:permEnd w:id="1053628001"/>
            <w:r w:rsidRPr="0062536F">
              <w:rPr>
                <w:rFonts w:cs="Times New Roman"/>
                <w:color w:val="000000"/>
                <w:szCs w:val="24"/>
              </w:rPr>
              <w:t xml:space="preserve">Are customers able to run their own database usage reports at any time to pull required data as needed or as requested by administrators? </w:t>
            </w:r>
          </w:p>
        </w:tc>
        <w:tc>
          <w:tcPr>
            <w:tcW w:w="3137" w:type="dxa"/>
          </w:tcPr>
          <w:p w14:paraId="63F04BDA" w14:textId="77777777" w:rsidR="0062536F" w:rsidRPr="0062536F" w:rsidRDefault="0062536F" w:rsidP="0062536F"/>
        </w:tc>
      </w:tr>
      <w:permEnd w:id="37749903"/>
      <w:permEnd w:id="1269068902"/>
      <w:tr w:rsidR="0062536F" w:rsidRPr="0062536F" w14:paraId="071F9CB8" w14:textId="77777777" w:rsidTr="0062536F">
        <w:trPr>
          <w:trHeight w:val="316"/>
        </w:trPr>
        <w:tc>
          <w:tcPr>
            <w:tcW w:w="6213" w:type="dxa"/>
            <w:shd w:val="clear" w:color="auto" w:fill="000000"/>
            <w:noWrap/>
            <w:vAlign w:val="center"/>
          </w:tcPr>
          <w:p w14:paraId="1430B2F9" w14:textId="77777777" w:rsidR="0062536F" w:rsidRPr="0062536F" w:rsidRDefault="0062536F" w:rsidP="0062536F">
            <w:pPr>
              <w:spacing w:before="40" w:after="40"/>
              <w:rPr>
                <w:rFonts w:cs="Times New Roman"/>
                <w:color w:val="FFFFFF"/>
                <w:szCs w:val="24"/>
              </w:rPr>
            </w:pPr>
            <w:r w:rsidRPr="0062536F">
              <w:rPr>
                <w:rFonts w:cs="Times New Roman"/>
                <w:b/>
                <w:color w:val="FFFFFF"/>
                <w:szCs w:val="24"/>
              </w:rPr>
              <w:t>R</w:t>
            </w:r>
            <w:r w:rsidRPr="0062536F">
              <w:rPr>
                <w:rFonts w:cs="Times New Roman"/>
                <w:b/>
                <w:bCs/>
                <w:color w:val="FFFFFF"/>
                <w:szCs w:val="24"/>
              </w:rPr>
              <w:t>equirement</w:t>
            </w:r>
          </w:p>
        </w:tc>
        <w:tc>
          <w:tcPr>
            <w:tcW w:w="3137" w:type="dxa"/>
            <w:shd w:val="clear" w:color="auto" w:fill="000000"/>
            <w:vAlign w:val="center"/>
          </w:tcPr>
          <w:p w14:paraId="2B4EBFC4" w14:textId="77777777" w:rsidR="0062536F" w:rsidRPr="0062536F" w:rsidRDefault="0062536F" w:rsidP="0062536F">
            <w:pPr>
              <w:rPr>
                <w:color w:val="FFFFFF"/>
              </w:rPr>
            </w:pPr>
            <w:r w:rsidRPr="0062536F">
              <w:rPr>
                <w:rFonts w:cs="Times New Roman"/>
                <w:b/>
                <w:color w:val="FFFFFF"/>
                <w:szCs w:val="24"/>
              </w:rPr>
              <w:t>Response</w:t>
            </w:r>
          </w:p>
        </w:tc>
      </w:tr>
      <w:tr w:rsidR="0062536F" w:rsidRPr="0062536F" w14:paraId="6A73B1A3" w14:textId="77777777" w:rsidTr="00B612C1">
        <w:trPr>
          <w:trHeight w:val="316"/>
        </w:trPr>
        <w:tc>
          <w:tcPr>
            <w:tcW w:w="6213" w:type="dxa"/>
            <w:noWrap/>
            <w:vAlign w:val="center"/>
          </w:tcPr>
          <w:p w14:paraId="62CC0281" w14:textId="77777777" w:rsidR="0062536F" w:rsidRPr="0062536F" w:rsidRDefault="0062536F" w:rsidP="0062536F">
            <w:pPr>
              <w:spacing w:before="40" w:after="40"/>
              <w:rPr>
                <w:rFonts w:cs="Times New Roman"/>
                <w:color w:val="000000"/>
                <w:szCs w:val="24"/>
              </w:rPr>
            </w:pPr>
            <w:r w:rsidRPr="0062536F">
              <w:rPr>
                <w:rFonts w:cs="Times New Roman"/>
                <w:b/>
                <w:bCs/>
                <w:color w:val="0033CC"/>
                <w:szCs w:val="24"/>
              </w:rPr>
              <w:t>Requirement Category: Licensing Structure</w:t>
            </w:r>
          </w:p>
        </w:tc>
        <w:tc>
          <w:tcPr>
            <w:tcW w:w="3137" w:type="dxa"/>
          </w:tcPr>
          <w:p w14:paraId="4788E987" w14:textId="77777777" w:rsidR="0062536F" w:rsidRPr="0062536F" w:rsidRDefault="0062536F" w:rsidP="0062536F"/>
        </w:tc>
      </w:tr>
      <w:tr w:rsidR="0062536F" w:rsidRPr="0062536F" w14:paraId="3623F6C9" w14:textId="77777777" w:rsidTr="00B612C1">
        <w:trPr>
          <w:trHeight w:val="316"/>
        </w:trPr>
        <w:tc>
          <w:tcPr>
            <w:tcW w:w="6213" w:type="dxa"/>
            <w:noWrap/>
          </w:tcPr>
          <w:p w14:paraId="7372B2FF" w14:textId="77777777" w:rsidR="0062536F" w:rsidRPr="0062536F" w:rsidRDefault="0062536F" w:rsidP="0062536F">
            <w:pPr>
              <w:spacing w:before="40" w:after="40"/>
              <w:rPr>
                <w:rFonts w:cs="Times New Roman"/>
                <w:color w:val="000000"/>
                <w:szCs w:val="24"/>
              </w:rPr>
            </w:pPr>
            <w:r w:rsidRPr="0062536F">
              <w:rPr>
                <w:rFonts w:cs="Times New Roman"/>
                <w:color w:val="000000"/>
                <w:szCs w:val="24"/>
              </w:rPr>
              <w:t>Does your resource allow a licensing structure with unlimited simultaneous users or seats? Are there any resources you provide that have user limits? If so, which resources are they and what are the user limits?</w:t>
            </w:r>
          </w:p>
        </w:tc>
        <w:tc>
          <w:tcPr>
            <w:tcW w:w="3137" w:type="dxa"/>
          </w:tcPr>
          <w:p w14:paraId="1249D959" w14:textId="77777777" w:rsidR="0062536F" w:rsidRPr="0062536F" w:rsidRDefault="0062536F" w:rsidP="0062536F"/>
        </w:tc>
      </w:tr>
      <w:tr w:rsidR="0062536F" w:rsidRPr="0062536F" w14:paraId="62F38E87" w14:textId="77777777" w:rsidTr="0062536F">
        <w:trPr>
          <w:trHeight w:val="316"/>
        </w:trPr>
        <w:tc>
          <w:tcPr>
            <w:tcW w:w="6213" w:type="dxa"/>
            <w:shd w:val="clear" w:color="auto" w:fill="000000"/>
            <w:noWrap/>
            <w:vAlign w:val="center"/>
          </w:tcPr>
          <w:p w14:paraId="1CBF537D" w14:textId="77777777" w:rsidR="0062536F" w:rsidRPr="0062536F" w:rsidRDefault="0062536F" w:rsidP="0062536F">
            <w:pPr>
              <w:spacing w:before="40" w:after="40"/>
              <w:rPr>
                <w:rFonts w:cs="Times New Roman"/>
                <w:color w:val="FFFFFF"/>
                <w:szCs w:val="24"/>
              </w:rPr>
            </w:pPr>
            <w:r w:rsidRPr="0062536F">
              <w:rPr>
                <w:rFonts w:cs="Times New Roman"/>
                <w:b/>
                <w:color w:val="FFFFFF"/>
                <w:szCs w:val="24"/>
              </w:rPr>
              <w:t>R</w:t>
            </w:r>
            <w:r w:rsidRPr="0062536F">
              <w:rPr>
                <w:rFonts w:cs="Times New Roman"/>
                <w:b/>
                <w:bCs/>
                <w:color w:val="FFFFFF"/>
                <w:szCs w:val="24"/>
              </w:rPr>
              <w:t>equirement</w:t>
            </w:r>
          </w:p>
        </w:tc>
        <w:tc>
          <w:tcPr>
            <w:tcW w:w="3137" w:type="dxa"/>
            <w:shd w:val="clear" w:color="auto" w:fill="000000"/>
            <w:vAlign w:val="center"/>
          </w:tcPr>
          <w:p w14:paraId="72F2AD69" w14:textId="77777777" w:rsidR="0062536F" w:rsidRPr="0062536F" w:rsidRDefault="0062536F" w:rsidP="0062536F">
            <w:pPr>
              <w:rPr>
                <w:color w:val="FFFFFF"/>
              </w:rPr>
            </w:pPr>
            <w:r w:rsidRPr="0062536F">
              <w:rPr>
                <w:rFonts w:cs="Times New Roman"/>
                <w:b/>
                <w:color w:val="FFFFFF"/>
                <w:szCs w:val="24"/>
              </w:rPr>
              <w:t>Response</w:t>
            </w:r>
          </w:p>
        </w:tc>
      </w:tr>
      <w:tr w:rsidR="0062536F" w:rsidRPr="0062536F" w14:paraId="29D72BE3" w14:textId="77777777" w:rsidTr="00B612C1">
        <w:trPr>
          <w:trHeight w:val="316"/>
        </w:trPr>
        <w:tc>
          <w:tcPr>
            <w:tcW w:w="6213" w:type="dxa"/>
            <w:noWrap/>
            <w:vAlign w:val="center"/>
          </w:tcPr>
          <w:p w14:paraId="34AFB4C6" w14:textId="77777777" w:rsidR="0062536F" w:rsidRPr="0062536F" w:rsidRDefault="0062536F" w:rsidP="0062536F">
            <w:pPr>
              <w:spacing w:before="40" w:after="40"/>
              <w:rPr>
                <w:rFonts w:cs="Times New Roman"/>
                <w:color w:val="000000"/>
                <w:szCs w:val="24"/>
              </w:rPr>
            </w:pPr>
            <w:permStart w:id="1684476440" w:edGrp="everyone" w:colFirst="0" w:colLast="0"/>
            <w:permStart w:id="29105937" w:edGrp="everyone" w:colFirst="1" w:colLast="1"/>
            <w:r w:rsidRPr="0062536F">
              <w:rPr>
                <w:rFonts w:cs="Times New Roman"/>
                <w:b/>
                <w:bCs/>
                <w:color w:val="0033CC"/>
                <w:szCs w:val="24"/>
              </w:rPr>
              <w:t>Requirement Category: Access/Technical Environment/IT Requirements</w:t>
            </w:r>
          </w:p>
        </w:tc>
        <w:tc>
          <w:tcPr>
            <w:tcW w:w="3137" w:type="dxa"/>
          </w:tcPr>
          <w:p w14:paraId="53B6E0B4" w14:textId="77777777" w:rsidR="0062536F" w:rsidRPr="0062536F" w:rsidRDefault="0062536F" w:rsidP="0062536F"/>
        </w:tc>
      </w:tr>
      <w:tr w:rsidR="0062536F" w:rsidRPr="0062536F" w14:paraId="01D19FE3" w14:textId="77777777" w:rsidTr="00B612C1">
        <w:trPr>
          <w:trHeight w:val="316"/>
        </w:trPr>
        <w:tc>
          <w:tcPr>
            <w:tcW w:w="6213" w:type="dxa"/>
            <w:noWrap/>
          </w:tcPr>
          <w:p w14:paraId="3EBB7CC8" w14:textId="77777777" w:rsidR="0062536F" w:rsidRPr="0062536F" w:rsidRDefault="0062536F" w:rsidP="0062536F">
            <w:pPr>
              <w:spacing w:before="40" w:after="40"/>
              <w:rPr>
                <w:rFonts w:cs="Times New Roman"/>
                <w:color w:val="000000"/>
                <w:szCs w:val="24"/>
              </w:rPr>
            </w:pPr>
            <w:permStart w:id="1330197382" w:edGrp="everyone" w:colFirst="0" w:colLast="0"/>
            <w:permStart w:id="1622701039" w:edGrp="everyone" w:colFirst="1" w:colLast="1"/>
            <w:permEnd w:id="1684476440"/>
            <w:permEnd w:id="29105937"/>
            <w:r w:rsidRPr="0062536F">
              <w:rPr>
                <w:rFonts w:cs="Times New Roman"/>
                <w:color w:val="000000"/>
                <w:szCs w:val="24"/>
              </w:rPr>
              <w:t>Can all content on your platform be searched, viewed, and saved using any web browser? Please provide detailed information regarding any web browser recommendations or restrictions.</w:t>
            </w:r>
          </w:p>
        </w:tc>
        <w:tc>
          <w:tcPr>
            <w:tcW w:w="3137" w:type="dxa"/>
          </w:tcPr>
          <w:p w14:paraId="39AECBEA" w14:textId="77777777" w:rsidR="0062536F" w:rsidRPr="0062536F" w:rsidRDefault="0062536F" w:rsidP="0062536F"/>
        </w:tc>
      </w:tr>
      <w:tr w:rsidR="0062536F" w:rsidRPr="0062536F" w14:paraId="1F2C80E0" w14:textId="77777777" w:rsidTr="00B612C1">
        <w:trPr>
          <w:trHeight w:val="316"/>
        </w:trPr>
        <w:tc>
          <w:tcPr>
            <w:tcW w:w="6213" w:type="dxa"/>
            <w:noWrap/>
          </w:tcPr>
          <w:p w14:paraId="61EF6CB4" w14:textId="77777777" w:rsidR="0062536F" w:rsidRPr="0062536F" w:rsidRDefault="0062536F" w:rsidP="0062536F">
            <w:pPr>
              <w:spacing w:before="40" w:after="40"/>
              <w:rPr>
                <w:rFonts w:cs="Times New Roman"/>
                <w:color w:val="000000"/>
                <w:szCs w:val="24"/>
              </w:rPr>
            </w:pPr>
            <w:permStart w:id="2090485400" w:edGrp="everyone" w:colFirst="0" w:colLast="0"/>
            <w:permStart w:id="1892379831" w:edGrp="everyone" w:colFirst="1" w:colLast="1"/>
            <w:permEnd w:id="1330197382"/>
            <w:permEnd w:id="1622701039"/>
            <w:r w:rsidRPr="0062536F">
              <w:rPr>
                <w:rFonts w:cs="Times New Roman"/>
                <w:color w:val="000000"/>
                <w:szCs w:val="24"/>
              </w:rPr>
              <w:t>Is your resource compatible with Citrix, VMware Horizon, or a Virtual Private Network (VPN), and can all content on your platform be searched, viewed, and saved by users working on a VPN?</w:t>
            </w:r>
          </w:p>
        </w:tc>
        <w:tc>
          <w:tcPr>
            <w:tcW w:w="3137" w:type="dxa"/>
          </w:tcPr>
          <w:p w14:paraId="392A19CC" w14:textId="77777777" w:rsidR="0062536F" w:rsidRPr="0062536F" w:rsidRDefault="0062536F" w:rsidP="0062536F"/>
        </w:tc>
      </w:tr>
      <w:tr w:rsidR="0062536F" w:rsidRPr="0062536F" w14:paraId="5FC64824" w14:textId="77777777" w:rsidTr="00B612C1">
        <w:trPr>
          <w:trHeight w:val="316"/>
        </w:trPr>
        <w:tc>
          <w:tcPr>
            <w:tcW w:w="6213" w:type="dxa"/>
            <w:noWrap/>
          </w:tcPr>
          <w:p w14:paraId="0958DC15" w14:textId="77777777" w:rsidR="0062536F" w:rsidRPr="0062536F" w:rsidRDefault="0062536F" w:rsidP="0062536F">
            <w:pPr>
              <w:spacing w:before="40" w:after="40"/>
              <w:rPr>
                <w:rFonts w:cs="Times New Roman"/>
                <w:color w:val="000000"/>
                <w:szCs w:val="24"/>
              </w:rPr>
            </w:pPr>
            <w:permStart w:id="932145894" w:edGrp="everyone" w:colFirst="0" w:colLast="0"/>
            <w:permStart w:id="744302852" w:edGrp="everyone" w:colFirst="1" w:colLast="1"/>
            <w:permEnd w:id="2090485400"/>
            <w:permEnd w:id="1892379831"/>
            <w:r w:rsidRPr="0062536F">
              <w:rPr>
                <w:rFonts w:cs="Times New Roman"/>
                <w:color w:val="000000"/>
                <w:szCs w:val="24"/>
              </w:rPr>
              <w:t xml:space="preserve">Is your platform compatible with a Proxy server such as </w:t>
            </w:r>
            <w:proofErr w:type="spellStart"/>
            <w:r w:rsidRPr="0062536F">
              <w:rPr>
                <w:rFonts w:cs="Times New Roman"/>
                <w:color w:val="000000"/>
                <w:szCs w:val="24"/>
              </w:rPr>
              <w:t>EZProxy</w:t>
            </w:r>
            <w:proofErr w:type="spellEnd"/>
            <w:r w:rsidRPr="0062536F">
              <w:rPr>
                <w:rFonts w:cs="Times New Roman"/>
                <w:color w:val="000000"/>
                <w:szCs w:val="24"/>
              </w:rPr>
              <w:t xml:space="preserve"> in order to ensure clinicians, researchers, and other users can access subscription resource content seamlessly from off-site 24 hours a day, 7 days a week?</w:t>
            </w:r>
          </w:p>
        </w:tc>
        <w:tc>
          <w:tcPr>
            <w:tcW w:w="3137" w:type="dxa"/>
          </w:tcPr>
          <w:p w14:paraId="30FFC8C7" w14:textId="77777777" w:rsidR="0062536F" w:rsidRPr="0062536F" w:rsidRDefault="0062536F" w:rsidP="0062536F"/>
        </w:tc>
      </w:tr>
      <w:tr w:rsidR="0062536F" w:rsidRPr="0062536F" w14:paraId="071B4FD3" w14:textId="77777777" w:rsidTr="00B612C1">
        <w:trPr>
          <w:trHeight w:val="316"/>
        </w:trPr>
        <w:tc>
          <w:tcPr>
            <w:tcW w:w="6213" w:type="dxa"/>
            <w:noWrap/>
          </w:tcPr>
          <w:p w14:paraId="54CA82B7" w14:textId="77777777" w:rsidR="0062536F" w:rsidRPr="0062536F" w:rsidRDefault="0062536F" w:rsidP="0062536F">
            <w:pPr>
              <w:spacing w:before="40" w:after="40"/>
              <w:rPr>
                <w:rFonts w:cs="Times New Roman"/>
                <w:color w:val="000000"/>
                <w:szCs w:val="24"/>
              </w:rPr>
            </w:pPr>
            <w:permStart w:id="1104222554" w:edGrp="everyone" w:colFirst="0" w:colLast="0"/>
            <w:permStart w:id="1114390907" w:edGrp="everyone" w:colFirst="1" w:colLast="1"/>
            <w:permEnd w:id="932145894"/>
            <w:permEnd w:id="744302852"/>
            <w:r w:rsidRPr="0062536F">
              <w:t>How are eBook package title changes, resulting in the addition of/removal of eBook content, handled by your customer support and technical support teams?</w:t>
            </w:r>
          </w:p>
        </w:tc>
        <w:tc>
          <w:tcPr>
            <w:tcW w:w="3137" w:type="dxa"/>
          </w:tcPr>
          <w:p w14:paraId="7805870F" w14:textId="77777777" w:rsidR="0062536F" w:rsidRPr="0062536F" w:rsidRDefault="0062536F" w:rsidP="0062536F"/>
        </w:tc>
      </w:tr>
      <w:tr w:rsidR="0062536F" w:rsidRPr="0062536F" w14:paraId="0B3EC6DB" w14:textId="77777777" w:rsidTr="00B612C1">
        <w:trPr>
          <w:trHeight w:val="316"/>
        </w:trPr>
        <w:tc>
          <w:tcPr>
            <w:tcW w:w="6213" w:type="dxa"/>
            <w:noWrap/>
            <w:hideMark/>
          </w:tcPr>
          <w:p w14:paraId="3DD2116B" w14:textId="77777777" w:rsidR="0062536F" w:rsidRPr="0062536F" w:rsidRDefault="0062536F" w:rsidP="0062536F">
            <w:pPr>
              <w:spacing w:before="40" w:after="40"/>
              <w:rPr>
                <w:rFonts w:cs="Times New Roman"/>
                <w:color w:val="000000"/>
                <w:szCs w:val="24"/>
              </w:rPr>
            </w:pPr>
            <w:permStart w:id="219708387" w:edGrp="everyone" w:colFirst="0" w:colLast="0"/>
            <w:permStart w:id="1526038318" w:edGrp="everyone" w:colFirst="1" w:colLast="1"/>
            <w:permEnd w:id="1104222554"/>
            <w:permEnd w:id="1114390907"/>
            <w:r w:rsidRPr="0062536F">
              <w:t>Does your team provide Machine-Readable Cataloging (MARC) Records upon implementation and/or as content changes so eBook content is findable for users in the library catalog?  If so, how is this information communicated and provided?</w:t>
            </w:r>
          </w:p>
        </w:tc>
        <w:tc>
          <w:tcPr>
            <w:tcW w:w="3137" w:type="dxa"/>
          </w:tcPr>
          <w:p w14:paraId="3EF2FF73" w14:textId="77777777" w:rsidR="0062536F" w:rsidRPr="0062536F" w:rsidRDefault="0062536F" w:rsidP="0062536F"/>
        </w:tc>
      </w:tr>
      <w:tr w:rsidR="0062536F" w:rsidRPr="0062536F" w14:paraId="137FCD38" w14:textId="77777777" w:rsidTr="00B612C1">
        <w:trPr>
          <w:trHeight w:val="316"/>
        </w:trPr>
        <w:tc>
          <w:tcPr>
            <w:tcW w:w="6213" w:type="dxa"/>
            <w:noWrap/>
          </w:tcPr>
          <w:p w14:paraId="025F7E81" w14:textId="77777777" w:rsidR="0062536F" w:rsidRPr="0062536F" w:rsidRDefault="0062536F" w:rsidP="0062536F">
            <w:pPr>
              <w:spacing w:before="40" w:after="40"/>
            </w:pPr>
            <w:permStart w:id="1368144995" w:edGrp="everyone" w:colFirst="0" w:colLast="0"/>
            <w:permStart w:id="1714897072" w:edGrp="everyone" w:colFirst="1" w:colLast="1"/>
            <w:permEnd w:id="219708387"/>
            <w:permEnd w:id="1526038318"/>
            <w:r w:rsidRPr="0062536F">
              <w:rPr>
                <w:rFonts w:cs="Times New Roman"/>
                <w:color w:val="000000"/>
                <w:szCs w:val="24"/>
              </w:rPr>
              <w:t>Does your platform utilize responsive design to ensure all content can be viewed, searched, and accessed on a variety of electronic devices including desktops, tablets, and phones?</w:t>
            </w:r>
          </w:p>
        </w:tc>
        <w:tc>
          <w:tcPr>
            <w:tcW w:w="3137" w:type="dxa"/>
          </w:tcPr>
          <w:p w14:paraId="2484BE28" w14:textId="77777777" w:rsidR="0062536F" w:rsidRPr="0062536F" w:rsidRDefault="0062536F" w:rsidP="0062536F"/>
        </w:tc>
      </w:tr>
      <w:tr w:rsidR="0062536F" w:rsidRPr="0062536F" w14:paraId="24E10975" w14:textId="77777777" w:rsidTr="00B612C1">
        <w:trPr>
          <w:trHeight w:val="316"/>
        </w:trPr>
        <w:tc>
          <w:tcPr>
            <w:tcW w:w="6213" w:type="dxa"/>
            <w:noWrap/>
          </w:tcPr>
          <w:p w14:paraId="28F088CE" w14:textId="77777777" w:rsidR="0062536F" w:rsidRPr="0062536F" w:rsidRDefault="0062536F" w:rsidP="0062536F">
            <w:pPr>
              <w:spacing w:before="40" w:after="40"/>
            </w:pPr>
            <w:permStart w:id="1481644282" w:edGrp="everyone" w:colFirst="0" w:colLast="0"/>
            <w:permStart w:id="1230128464" w:edGrp="everyone" w:colFirst="1" w:colLast="1"/>
            <w:permEnd w:id="1368144995"/>
            <w:permEnd w:id="1714897072"/>
            <w:r w:rsidRPr="0062536F">
              <w:rPr>
                <w:rFonts w:cs="Times New Roman"/>
                <w:color w:val="000000"/>
                <w:szCs w:val="24"/>
              </w:rPr>
              <w:t>Describe how you utilize AI to enhance content, services, and the search experience.  Is AI generated content labeled as such?</w:t>
            </w:r>
          </w:p>
        </w:tc>
        <w:tc>
          <w:tcPr>
            <w:tcW w:w="3137" w:type="dxa"/>
          </w:tcPr>
          <w:p w14:paraId="2EBD07CD" w14:textId="77777777" w:rsidR="0062536F" w:rsidRPr="0062536F" w:rsidRDefault="0062536F" w:rsidP="0062536F"/>
        </w:tc>
      </w:tr>
      <w:tr w:rsidR="0062536F" w:rsidRPr="0062536F" w14:paraId="6C6A486D" w14:textId="77777777" w:rsidTr="00B612C1">
        <w:trPr>
          <w:trHeight w:val="316"/>
        </w:trPr>
        <w:tc>
          <w:tcPr>
            <w:tcW w:w="6213" w:type="dxa"/>
            <w:noWrap/>
          </w:tcPr>
          <w:p w14:paraId="68349A01" w14:textId="77777777" w:rsidR="0062536F" w:rsidRPr="0062536F" w:rsidRDefault="0062536F" w:rsidP="0062536F">
            <w:pPr>
              <w:spacing w:before="40" w:after="40"/>
            </w:pPr>
            <w:permStart w:id="1373110330" w:edGrp="everyone" w:colFirst="0" w:colLast="0"/>
            <w:permStart w:id="1947014050" w:edGrp="everyone" w:colFirst="1" w:colLast="1"/>
            <w:permEnd w:id="1481644282"/>
            <w:permEnd w:id="1230128464"/>
            <w:r w:rsidRPr="0062536F">
              <w:rPr>
                <w:rFonts w:cs="Times New Roman"/>
                <w:color w:val="000000"/>
                <w:szCs w:val="24"/>
              </w:rPr>
              <w:t>What are your processes for completing regular accessibility audits and testing your platform against accessibility standards such as WCAG 2.2?</w:t>
            </w:r>
          </w:p>
        </w:tc>
        <w:tc>
          <w:tcPr>
            <w:tcW w:w="3137" w:type="dxa"/>
          </w:tcPr>
          <w:p w14:paraId="450503A9" w14:textId="77777777" w:rsidR="0062536F" w:rsidRPr="0062536F" w:rsidRDefault="0062536F" w:rsidP="0062536F"/>
        </w:tc>
      </w:tr>
      <w:permEnd w:id="1373110330"/>
      <w:permEnd w:id="1947014050"/>
      <w:tr w:rsidR="0062536F" w:rsidRPr="0062536F" w14:paraId="3FBABBDE" w14:textId="77777777" w:rsidTr="0062536F">
        <w:trPr>
          <w:trHeight w:val="316"/>
        </w:trPr>
        <w:tc>
          <w:tcPr>
            <w:tcW w:w="6213" w:type="dxa"/>
            <w:shd w:val="clear" w:color="auto" w:fill="000000"/>
            <w:noWrap/>
            <w:vAlign w:val="center"/>
          </w:tcPr>
          <w:p w14:paraId="44697C3A" w14:textId="77777777" w:rsidR="0062536F" w:rsidRPr="0062536F" w:rsidRDefault="0062536F" w:rsidP="0062536F">
            <w:pPr>
              <w:spacing w:before="40" w:after="40"/>
              <w:rPr>
                <w:rFonts w:cs="Times New Roman"/>
                <w:color w:val="FFFFFF"/>
                <w:szCs w:val="24"/>
              </w:rPr>
            </w:pPr>
            <w:r w:rsidRPr="0062536F">
              <w:rPr>
                <w:rFonts w:cs="Times New Roman"/>
                <w:b/>
                <w:color w:val="FFFFFF"/>
                <w:szCs w:val="24"/>
              </w:rPr>
              <w:t>R</w:t>
            </w:r>
            <w:r w:rsidRPr="0062536F">
              <w:rPr>
                <w:rFonts w:cs="Times New Roman"/>
                <w:b/>
                <w:bCs/>
                <w:color w:val="FFFFFF"/>
                <w:szCs w:val="24"/>
              </w:rPr>
              <w:t>equirement</w:t>
            </w:r>
          </w:p>
        </w:tc>
        <w:tc>
          <w:tcPr>
            <w:tcW w:w="3137" w:type="dxa"/>
            <w:shd w:val="clear" w:color="auto" w:fill="000000"/>
            <w:vAlign w:val="center"/>
          </w:tcPr>
          <w:p w14:paraId="1DCF9603" w14:textId="77777777" w:rsidR="0062536F" w:rsidRPr="0062536F" w:rsidRDefault="0062536F" w:rsidP="0062536F">
            <w:pPr>
              <w:rPr>
                <w:color w:val="FFFFFF"/>
              </w:rPr>
            </w:pPr>
            <w:r w:rsidRPr="0062536F">
              <w:rPr>
                <w:rFonts w:cs="Times New Roman"/>
                <w:b/>
                <w:color w:val="FFFFFF"/>
                <w:szCs w:val="24"/>
              </w:rPr>
              <w:t>Response</w:t>
            </w:r>
          </w:p>
        </w:tc>
      </w:tr>
      <w:tr w:rsidR="0062536F" w:rsidRPr="0062536F" w14:paraId="569C297E" w14:textId="77777777" w:rsidTr="00B612C1">
        <w:trPr>
          <w:trHeight w:val="316"/>
        </w:trPr>
        <w:tc>
          <w:tcPr>
            <w:tcW w:w="6213" w:type="dxa"/>
            <w:shd w:val="clear" w:color="auto" w:fill="auto"/>
            <w:noWrap/>
            <w:vAlign w:val="center"/>
          </w:tcPr>
          <w:p w14:paraId="79C61820" w14:textId="77777777" w:rsidR="0062536F" w:rsidRPr="0062536F" w:rsidRDefault="0062536F" w:rsidP="0062536F">
            <w:pPr>
              <w:spacing w:before="40" w:after="40"/>
              <w:rPr>
                <w:rFonts w:cs="Times New Roman"/>
                <w:b/>
                <w:color w:val="FFFFFF"/>
                <w:szCs w:val="24"/>
              </w:rPr>
            </w:pPr>
            <w:permStart w:id="1584294320" w:edGrp="everyone" w:colFirst="0" w:colLast="0"/>
            <w:permStart w:id="1137926091" w:edGrp="everyone" w:colFirst="1" w:colLast="1"/>
            <w:r w:rsidRPr="0062536F">
              <w:rPr>
                <w:rFonts w:cs="Times New Roman"/>
                <w:b/>
                <w:bCs/>
                <w:color w:val="0033CC"/>
                <w:szCs w:val="24"/>
              </w:rPr>
              <w:t>Requirement Category: Training/Support</w:t>
            </w:r>
          </w:p>
        </w:tc>
        <w:tc>
          <w:tcPr>
            <w:tcW w:w="3137" w:type="dxa"/>
            <w:shd w:val="clear" w:color="auto" w:fill="auto"/>
            <w:vAlign w:val="center"/>
          </w:tcPr>
          <w:p w14:paraId="3F9873B8" w14:textId="77777777" w:rsidR="0062536F" w:rsidRPr="0062536F" w:rsidRDefault="0062536F" w:rsidP="0062536F">
            <w:pPr>
              <w:rPr>
                <w:rFonts w:cs="Times New Roman"/>
                <w:b/>
                <w:color w:val="FFFFFF"/>
                <w:szCs w:val="24"/>
              </w:rPr>
            </w:pPr>
          </w:p>
        </w:tc>
      </w:tr>
      <w:tr w:rsidR="0062536F" w:rsidRPr="0062536F" w14:paraId="1C4D5A72" w14:textId="77777777" w:rsidTr="00B612C1">
        <w:trPr>
          <w:trHeight w:val="316"/>
        </w:trPr>
        <w:tc>
          <w:tcPr>
            <w:tcW w:w="6213" w:type="dxa"/>
            <w:shd w:val="clear" w:color="auto" w:fill="auto"/>
            <w:noWrap/>
          </w:tcPr>
          <w:p w14:paraId="3FF0A3D6" w14:textId="77777777" w:rsidR="0062536F" w:rsidRPr="0062536F" w:rsidRDefault="0062536F" w:rsidP="0062536F">
            <w:pPr>
              <w:spacing w:before="40" w:after="40"/>
              <w:rPr>
                <w:rFonts w:cs="Times New Roman"/>
                <w:b/>
                <w:bCs/>
                <w:color w:val="0033CC"/>
                <w:szCs w:val="24"/>
              </w:rPr>
            </w:pPr>
            <w:permStart w:id="346567136" w:edGrp="everyone" w:colFirst="0" w:colLast="0"/>
            <w:permStart w:id="1139816109" w:edGrp="everyone" w:colFirst="1" w:colLast="1"/>
            <w:permEnd w:id="1584294320"/>
            <w:permEnd w:id="1137926091"/>
            <w:r w:rsidRPr="0062536F">
              <w:rPr>
                <w:rFonts w:cs="Times New Roman"/>
                <w:color w:val="000000"/>
                <w:szCs w:val="24"/>
              </w:rPr>
              <w:t>Do you possess proven and effective training methods, adequate support staff, and robust implementation processes for your resource?</w:t>
            </w:r>
          </w:p>
        </w:tc>
        <w:tc>
          <w:tcPr>
            <w:tcW w:w="3137" w:type="dxa"/>
            <w:shd w:val="clear" w:color="auto" w:fill="auto"/>
            <w:vAlign w:val="center"/>
          </w:tcPr>
          <w:p w14:paraId="0DCA1326" w14:textId="77777777" w:rsidR="0062536F" w:rsidRPr="0062536F" w:rsidRDefault="0062536F" w:rsidP="0062536F">
            <w:pPr>
              <w:rPr>
                <w:rFonts w:cs="Times New Roman"/>
                <w:b/>
                <w:color w:val="FFFFFF"/>
                <w:szCs w:val="24"/>
              </w:rPr>
            </w:pPr>
          </w:p>
        </w:tc>
      </w:tr>
      <w:tr w:rsidR="0062536F" w:rsidRPr="0062536F" w14:paraId="75F72F54" w14:textId="77777777" w:rsidTr="00B612C1">
        <w:trPr>
          <w:trHeight w:val="316"/>
        </w:trPr>
        <w:tc>
          <w:tcPr>
            <w:tcW w:w="6213" w:type="dxa"/>
            <w:shd w:val="clear" w:color="auto" w:fill="auto"/>
            <w:noWrap/>
          </w:tcPr>
          <w:p w14:paraId="5E937F62" w14:textId="77777777" w:rsidR="0062536F" w:rsidRPr="0062536F" w:rsidRDefault="0062536F" w:rsidP="0062536F">
            <w:pPr>
              <w:spacing w:before="40" w:after="40"/>
              <w:rPr>
                <w:rFonts w:cs="Times New Roman"/>
                <w:b/>
                <w:bCs/>
                <w:color w:val="0033CC"/>
                <w:szCs w:val="24"/>
              </w:rPr>
            </w:pPr>
            <w:permStart w:id="232325513" w:edGrp="everyone" w:colFirst="0" w:colLast="0"/>
            <w:permStart w:id="1465741932" w:edGrp="everyone" w:colFirst="1" w:colLast="1"/>
            <w:permEnd w:id="346567136"/>
            <w:permEnd w:id="1139816109"/>
            <w:r w:rsidRPr="0062536F">
              <w:rPr>
                <w:rFonts w:cs="Times New Roman"/>
                <w:color w:val="000000"/>
                <w:szCs w:val="24"/>
              </w:rPr>
              <w:t>Do you provide training through resource implementation and post implementation?</w:t>
            </w:r>
          </w:p>
        </w:tc>
        <w:tc>
          <w:tcPr>
            <w:tcW w:w="3137" w:type="dxa"/>
            <w:shd w:val="clear" w:color="auto" w:fill="auto"/>
            <w:vAlign w:val="center"/>
          </w:tcPr>
          <w:p w14:paraId="5B8AC6BD" w14:textId="77777777" w:rsidR="0062536F" w:rsidRPr="0062536F" w:rsidRDefault="0062536F" w:rsidP="0062536F">
            <w:pPr>
              <w:rPr>
                <w:rFonts w:cs="Times New Roman"/>
                <w:b/>
                <w:color w:val="FFFFFF"/>
                <w:szCs w:val="24"/>
              </w:rPr>
            </w:pPr>
          </w:p>
        </w:tc>
      </w:tr>
      <w:tr w:rsidR="0062536F" w:rsidRPr="0062536F" w14:paraId="1D13D879" w14:textId="77777777" w:rsidTr="00B612C1">
        <w:trPr>
          <w:trHeight w:val="316"/>
        </w:trPr>
        <w:tc>
          <w:tcPr>
            <w:tcW w:w="6213" w:type="dxa"/>
            <w:shd w:val="clear" w:color="auto" w:fill="auto"/>
            <w:noWrap/>
          </w:tcPr>
          <w:p w14:paraId="26DF8E39" w14:textId="77777777" w:rsidR="0062536F" w:rsidRPr="0062536F" w:rsidRDefault="0062536F" w:rsidP="0062536F">
            <w:pPr>
              <w:spacing w:before="40" w:after="40"/>
              <w:rPr>
                <w:rFonts w:cs="Times New Roman"/>
                <w:b/>
                <w:bCs/>
                <w:color w:val="0033CC"/>
                <w:szCs w:val="24"/>
              </w:rPr>
            </w:pPr>
            <w:permStart w:id="131687684" w:edGrp="everyone" w:colFirst="0" w:colLast="0"/>
            <w:permStart w:id="2129145228" w:edGrp="everyone" w:colFirst="1" w:colLast="1"/>
            <w:permEnd w:id="232325513"/>
            <w:permEnd w:id="1465741932"/>
            <w:r w:rsidRPr="0062536F">
              <w:rPr>
                <w:rFonts w:cs="Times New Roman"/>
                <w:color w:val="000000"/>
                <w:szCs w:val="24"/>
              </w:rPr>
              <w:t>Describe the different levels of support available to customers, both at installation and on a continuing basis.  Provide an explanation of each level of support, the primary responsibilities, and costs associated with levels of customer support.</w:t>
            </w:r>
          </w:p>
        </w:tc>
        <w:tc>
          <w:tcPr>
            <w:tcW w:w="3137" w:type="dxa"/>
            <w:shd w:val="clear" w:color="auto" w:fill="auto"/>
            <w:vAlign w:val="center"/>
          </w:tcPr>
          <w:p w14:paraId="695FD8FA" w14:textId="77777777" w:rsidR="0062536F" w:rsidRPr="0062536F" w:rsidRDefault="0062536F" w:rsidP="0062536F">
            <w:pPr>
              <w:rPr>
                <w:rFonts w:cs="Times New Roman"/>
                <w:b/>
                <w:color w:val="FFFFFF"/>
                <w:szCs w:val="24"/>
              </w:rPr>
            </w:pPr>
          </w:p>
        </w:tc>
      </w:tr>
      <w:tr w:rsidR="0062536F" w:rsidRPr="0062536F" w14:paraId="638549AF" w14:textId="77777777" w:rsidTr="00B612C1">
        <w:trPr>
          <w:trHeight w:val="316"/>
        </w:trPr>
        <w:tc>
          <w:tcPr>
            <w:tcW w:w="6213" w:type="dxa"/>
            <w:shd w:val="clear" w:color="auto" w:fill="auto"/>
            <w:noWrap/>
          </w:tcPr>
          <w:p w14:paraId="1D6451C8" w14:textId="77777777" w:rsidR="0062536F" w:rsidRPr="0062536F" w:rsidRDefault="0062536F" w:rsidP="0062536F">
            <w:pPr>
              <w:spacing w:before="40" w:after="40"/>
              <w:rPr>
                <w:rFonts w:cs="Times New Roman"/>
                <w:b/>
                <w:bCs/>
                <w:color w:val="0033CC"/>
                <w:szCs w:val="24"/>
              </w:rPr>
            </w:pPr>
            <w:permStart w:id="370239745" w:edGrp="everyone" w:colFirst="0" w:colLast="0"/>
            <w:permStart w:id="691490434" w:edGrp="everyone" w:colFirst="1" w:colLast="1"/>
            <w:permEnd w:id="131687684"/>
            <w:permEnd w:id="2129145228"/>
            <w:r w:rsidRPr="0062536F">
              <w:rPr>
                <w:rFonts w:cs="Times New Roman"/>
                <w:color w:val="000000"/>
                <w:szCs w:val="24"/>
              </w:rPr>
              <w:t>What are the procedures for resource software or program updates and releases?  Explain the notification process, when updates typically occur, downtime associated, and frequency of updates.</w:t>
            </w:r>
          </w:p>
        </w:tc>
        <w:tc>
          <w:tcPr>
            <w:tcW w:w="3137" w:type="dxa"/>
            <w:shd w:val="clear" w:color="auto" w:fill="auto"/>
            <w:vAlign w:val="center"/>
          </w:tcPr>
          <w:p w14:paraId="2CA2257F" w14:textId="77777777" w:rsidR="0062536F" w:rsidRPr="0062536F" w:rsidRDefault="0062536F" w:rsidP="0062536F">
            <w:pPr>
              <w:rPr>
                <w:rFonts w:cs="Times New Roman"/>
                <w:b/>
                <w:color w:val="FFFFFF"/>
                <w:szCs w:val="24"/>
              </w:rPr>
            </w:pPr>
          </w:p>
        </w:tc>
      </w:tr>
      <w:tr w:rsidR="0062536F" w:rsidRPr="0062536F" w14:paraId="73B25156" w14:textId="77777777" w:rsidTr="00B612C1">
        <w:trPr>
          <w:trHeight w:val="316"/>
        </w:trPr>
        <w:tc>
          <w:tcPr>
            <w:tcW w:w="6213" w:type="dxa"/>
            <w:shd w:val="clear" w:color="auto" w:fill="auto"/>
            <w:noWrap/>
          </w:tcPr>
          <w:p w14:paraId="0B68A288" w14:textId="77777777" w:rsidR="0062536F" w:rsidRPr="0062536F" w:rsidRDefault="0062536F" w:rsidP="0062536F">
            <w:pPr>
              <w:spacing w:before="40" w:after="40"/>
              <w:rPr>
                <w:rFonts w:cs="Times New Roman"/>
                <w:b/>
                <w:bCs/>
                <w:color w:val="0033CC"/>
                <w:szCs w:val="24"/>
              </w:rPr>
            </w:pPr>
            <w:permStart w:id="1192447599" w:edGrp="everyone" w:colFirst="0" w:colLast="0"/>
            <w:permStart w:id="2088138459" w:edGrp="everyone" w:colFirst="1" w:colLast="1"/>
            <w:permEnd w:id="370239745"/>
            <w:permEnd w:id="691490434"/>
            <w:r w:rsidRPr="0062536F">
              <w:rPr>
                <w:rFonts w:cs="Times New Roman"/>
                <w:color w:val="000000"/>
                <w:szCs w:val="24"/>
              </w:rPr>
              <w:t xml:space="preserve">What is the process for reporting and resolving technical issues related to your resource? </w:t>
            </w:r>
          </w:p>
        </w:tc>
        <w:tc>
          <w:tcPr>
            <w:tcW w:w="3137" w:type="dxa"/>
            <w:shd w:val="clear" w:color="auto" w:fill="auto"/>
            <w:vAlign w:val="center"/>
          </w:tcPr>
          <w:p w14:paraId="482FFAB8" w14:textId="77777777" w:rsidR="0062536F" w:rsidRPr="0062536F" w:rsidRDefault="0062536F" w:rsidP="0062536F">
            <w:pPr>
              <w:rPr>
                <w:rFonts w:cs="Times New Roman"/>
                <w:b/>
                <w:color w:val="FFFFFF"/>
                <w:szCs w:val="24"/>
              </w:rPr>
            </w:pPr>
          </w:p>
        </w:tc>
      </w:tr>
      <w:tr w:rsidR="0062536F" w:rsidRPr="0062536F" w14:paraId="6D1B0F60" w14:textId="77777777" w:rsidTr="00B612C1">
        <w:trPr>
          <w:trHeight w:val="316"/>
        </w:trPr>
        <w:tc>
          <w:tcPr>
            <w:tcW w:w="6213" w:type="dxa"/>
            <w:shd w:val="clear" w:color="auto" w:fill="auto"/>
            <w:noWrap/>
          </w:tcPr>
          <w:p w14:paraId="1AE7510C" w14:textId="77777777" w:rsidR="0062536F" w:rsidRPr="0062536F" w:rsidRDefault="0062536F" w:rsidP="0062536F">
            <w:pPr>
              <w:spacing w:before="40" w:after="40"/>
              <w:rPr>
                <w:rFonts w:cs="Times New Roman"/>
                <w:b/>
                <w:bCs/>
                <w:color w:val="0033CC"/>
                <w:szCs w:val="24"/>
              </w:rPr>
            </w:pPr>
            <w:permStart w:id="147291461" w:edGrp="everyone" w:colFirst="0" w:colLast="0"/>
            <w:permStart w:id="620066604" w:edGrp="everyone" w:colFirst="1" w:colLast="1"/>
            <w:permEnd w:id="1192447599"/>
            <w:permEnd w:id="2088138459"/>
            <w:r w:rsidRPr="0062536F">
              <w:rPr>
                <w:rFonts w:cs="Times New Roman"/>
                <w:color w:val="000000"/>
                <w:szCs w:val="24"/>
              </w:rPr>
              <w:t>Please describe your levels of support, contact options, and how support tickets are triaged.</w:t>
            </w:r>
          </w:p>
        </w:tc>
        <w:tc>
          <w:tcPr>
            <w:tcW w:w="3137" w:type="dxa"/>
            <w:shd w:val="clear" w:color="auto" w:fill="auto"/>
            <w:vAlign w:val="center"/>
          </w:tcPr>
          <w:p w14:paraId="371CF621" w14:textId="77777777" w:rsidR="0062536F" w:rsidRPr="0062536F" w:rsidRDefault="0062536F" w:rsidP="0062536F">
            <w:pPr>
              <w:rPr>
                <w:rFonts w:cs="Times New Roman"/>
                <w:b/>
                <w:color w:val="FFFFFF"/>
                <w:szCs w:val="24"/>
              </w:rPr>
            </w:pPr>
          </w:p>
        </w:tc>
      </w:tr>
      <w:tr w:rsidR="0062536F" w:rsidRPr="0062536F" w14:paraId="0DE6F50A" w14:textId="77777777" w:rsidTr="00B612C1">
        <w:trPr>
          <w:trHeight w:val="316"/>
        </w:trPr>
        <w:tc>
          <w:tcPr>
            <w:tcW w:w="6213" w:type="dxa"/>
            <w:shd w:val="clear" w:color="auto" w:fill="auto"/>
            <w:noWrap/>
          </w:tcPr>
          <w:p w14:paraId="4229C957" w14:textId="77777777" w:rsidR="0062536F" w:rsidRPr="0062536F" w:rsidRDefault="0062536F" w:rsidP="0062536F">
            <w:pPr>
              <w:spacing w:before="40" w:after="40"/>
              <w:rPr>
                <w:rFonts w:cs="Times New Roman"/>
                <w:b/>
                <w:bCs/>
                <w:color w:val="0033CC"/>
                <w:szCs w:val="24"/>
              </w:rPr>
            </w:pPr>
            <w:permStart w:id="1353977157" w:edGrp="everyone" w:colFirst="0" w:colLast="0"/>
            <w:permStart w:id="101863612" w:edGrp="everyone" w:colFirst="1" w:colLast="1"/>
            <w:permEnd w:id="147291461"/>
            <w:permEnd w:id="620066604"/>
            <w:r w:rsidRPr="0062536F">
              <w:rPr>
                <w:rFonts w:cs="Times New Roman"/>
                <w:color w:val="000000"/>
                <w:szCs w:val="24"/>
              </w:rPr>
              <w:t>What are your hours of operation for customer support and what time zone are those hours reflected in?</w:t>
            </w:r>
          </w:p>
        </w:tc>
        <w:tc>
          <w:tcPr>
            <w:tcW w:w="3137" w:type="dxa"/>
            <w:shd w:val="clear" w:color="auto" w:fill="auto"/>
            <w:vAlign w:val="center"/>
          </w:tcPr>
          <w:p w14:paraId="581DE4FF" w14:textId="77777777" w:rsidR="0062536F" w:rsidRPr="0062536F" w:rsidRDefault="0062536F" w:rsidP="0062536F">
            <w:pPr>
              <w:rPr>
                <w:rFonts w:cs="Times New Roman"/>
                <w:b/>
                <w:color w:val="FFFFFF"/>
                <w:szCs w:val="24"/>
              </w:rPr>
            </w:pPr>
          </w:p>
        </w:tc>
      </w:tr>
      <w:tr w:rsidR="0062536F" w:rsidRPr="0062536F" w14:paraId="5F9E3EF1" w14:textId="77777777" w:rsidTr="00B612C1">
        <w:trPr>
          <w:trHeight w:val="316"/>
        </w:trPr>
        <w:tc>
          <w:tcPr>
            <w:tcW w:w="6213" w:type="dxa"/>
            <w:shd w:val="clear" w:color="auto" w:fill="auto"/>
            <w:noWrap/>
          </w:tcPr>
          <w:p w14:paraId="70533169" w14:textId="77777777" w:rsidR="0062536F" w:rsidRPr="0062536F" w:rsidRDefault="0062536F" w:rsidP="0062536F">
            <w:pPr>
              <w:spacing w:before="40" w:after="40"/>
              <w:rPr>
                <w:rFonts w:cs="Times New Roman"/>
                <w:b/>
                <w:bCs/>
                <w:color w:val="0033CC"/>
                <w:szCs w:val="24"/>
              </w:rPr>
            </w:pPr>
            <w:permStart w:id="1414469231" w:edGrp="everyone" w:colFirst="0" w:colLast="0"/>
            <w:permStart w:id="1906060650" w:edGrp="everyone" w:colFirst="1" w:colLast="1"/>
            <w:permEnd w:id="1353977157"/>
            <w:permEnd w:id="101863612"/>
            <w:r w:rsidRPr="0062536F">
              <w:rPr>
                <w:rFonts w:cs="Times New Roman"/>
                <w:color w:val="000000"/>
                <w:szCs w:val="24"/>
              </w:rPr>
              <w:t>How does your customer support team prioritize support calls with the customer?</w:t>
            </w:r>
          </w:p>
        </w:tc>
        <w:tc>
          <w:tcPr>
            <w:tcW w:w="3137" w:type="dxa"/>
            <w:shd w:val="clear" w:color="auto" w:fill="auto"/>
            <w:vAlign w:val="center"/>
          </w:tcPr>
          <w:p w14:paraId="429B6C80" w14:textId="77777777" w:rsidR="0062536F" w:rsidRPr="0062536F" w:rsidRDefault="0062536F" w:rsidP="0062536F">
            <w:pPr>
              <w:rPr>
                <w:rFonts w:cs="Times New Roman"/>
                <w:b/>
                <w:color w:val="FFFFFF"/>
                <w:szCs w:val="24"/>
              </w:rPr>
            </w:pPr>
          </w:p>
        </w:tc>
      </w:tr>
      <w:tr w:rsidR="0062536F" w:rsidRPr="0062536F" w14:paraId="53E6FAB3" w14:textId="77777777" w:rsidTr="00B612C1">
        <w:trPr>
          <w:trHeight w:val="316"/>
        </w:trPr>
        <w:tc>
          <w:tcPr>
            <w:tcW w:w="6213" w:type="dxa"/>
            <w:shd w:val="clear" w:color="auto" w:fill="auto"/>
            <w:noWrap/>
          </w:tcPr>
          <w:p w14:paraId="54E19896" w14:textId="77777777" w:rsidR="0062536F" w:rsidRPr="0062536F" w:rsidRDefault="0062536F" w:rsidP="0062536F">
            <w:pPr>
              <w:spacing w:before="40" w:after="40"/>
              <w:rPr>
                <w:rFonts w:cs="Times New Roman"/>
                <w:b/>
                <w:bCs/>
                <w:color w:val="0033CC"/>
                <w:szCs w:val="24"/>
              </w:rPr>
            </w:pPr>
            <w:permStart w:id="1290947176" w:edGrp="everyone" w:colFirst="0" w:colLast="0"/>
            <w:permStart w:id="893918464" w:edGrp="everyone" w:colFirst="1" w:colLast="1"/>
            <w:permEnd w:id="1414469231"/>
            <w:permEnd w:id="1906060650"/>
            <w:r w:rsidRPr="0062536F">
              <w:rPr>
                <w:rFonts w:cs="Times New Roman"/>
                <w:color w:val="000000"/>
                <w:szCs w:val="24"/>
              </w:rPr>
              <w:t>Please describe your levels of service for call response and resolution.  Explain the escalation process among your internal support staff.</w:t>
            </w:r>
          </w:p>
        </w:tc>
        <w:tc>
          <w:tcPr>
            <w:tcW w:w="3137" w:type="dxa"/>
            <w:shd w:val="clear" w:color="auto" w:fill="auto"/>
            <w:vAlign w:val="center"/>
          </w:tcPr>
          <w:p w14:paraId="6DA7A80D" w14:textId="77777777" w:rsidR="0062536F" w:rsidRPr="0062536F" w:rsidRDefault="0062536F" w:rsidP="0062536F">
            <w:pPr>
              <w:rPr>
                <w:rFonts w:cs="Times New Roman"/>
                <w:b/>
                <w:color w:val="FFFFFF"/>
                <w:szCs w:val="24"/>
              </w:rPr>
            </w:pPr>
          </w:p>
        </w:tc>
      </w:tr>
      <w:tr w:rsidR="0062536F" w:rsidRPr="0062536F" w14:paraId="512B599F" w14:textId="77777777" w:rsidTr="00B612C1">
        <w:trPr>
          <w:trHeight w:val="316"/>
        </w:trPr>
        <w:tc>
          <w:tcPr>
            <w:tcW w:w="6213" w:type="dxa"/>
            <w:shd w:val="clear" w:color="auto" w:fill="auto"/>
            <w:noWrap/>
          </w:tcPr>
          <w:p w14:paraId="5F2C8828" w14:textId="77777777" w:rsidR="0062536F" w:rsidRPr="0062536F" w:rsidRDefault="0062536F" w:rsidP="0062536F">
            <w:pPr>
              <w:spacing w:before="40" w:after="40"/>
              <w:rPr>
                <w:rFonts w:cs="Times New Roman"/>
                <w:b/>
                <w:bCs/>
                <w:color w:val="0033CC"/>
                <w:szCs w:val="24"/>
              </w:rPr>
            </w:pPr>
            <w:permStart w:id="1758218086" w:edGrp="everyone" w:colFirst="0" w:colLast="0"/>
            <w:permStart w:id="10433258" w:edGrp="everyone" w:colFirst="1" w:colLast="1"/>
            <w:permEnd w:id="1290947176"/>
            <w:permEnd w:id="893918464"/>
            <w:r w:rsidRPr="0062536F">
              <w:rPr>
                <w:rFonts w:cs="Times New Roman"/>
                <w:color w:val="000000"/>
                <w:szCs w:val="24"/>
              </w:rPr>
              <w:t xml:space="preserve">What are your customer support processes and levels of support available outside of normal business hours?  </w:t>
            </w:r>
            <w:r w:rsidRPr="0062536F">
              <w:rPr>
                <w:rFonts w:cs="Times New Roman"/>
                <w:b/>
                <w:bCs/>
                <w:color w:val="000000"/>
                <w:szCs w:val="24"/>
              </w:rPr>
              <w:t>JPS requires 24x7x365 support.</w:t>
            </w:r>
          </w:p>
        </w:tc>
        <w:tc>
          <w:tcPr>
            <w:tcW w:w="3137" w:type="dxa"/>
            <w:shd w:val="clear" w:color="auto" w:fill="auto"/>
            <w:vAlign w:val="center"/>
          </w:tcPr>
          <w:p w14:paraId="4A704C49" w14:textId="77777777" w:rsidR="0062536F" w:rsidRPr="0062536F" w:rsidRDefault="0062536F" w:rsidP="0062536F">
            <w:pPr>
              <w:rPr>
                <w:rFonts w:cs="Times New Roman"/>
                <w:b/>
                <w:color w:val="FFFFFF"/>
                <w:szCs w:val="24"/>
              </w:rPr>
            </w:pPr>
          </w:p>
        </w:tc>
      </w:tr>
      <w:tr w:rsidR="0062536F" w:rsidRPr="0062536F" w14:paraId="5124D8ED" w14:textId="77777777" w:rsidTr="00B612C1">
        <w:trPr>
          <w:trHeight w:val="316"/>
        </w:trPr>
        <w:tc>
          <w:tcPr>
            <w:tcW w:w="6213" w:type="dxa"/>
            <w:shd w:val="clear" w:color="auto" w:fill="auto"/>
            <w:noWrap/>
          </w:tcPr>
          <w:p w14:paraId="0719FF15" w14:textId="77777777" w:rsidR="0062536F" w:rsidRPr="0062536F" w:rsidRDefault="0062536F" w:rsidP="0062536F">
            <w:pPr>
              <w:spacing w:before="40" w:after="40"/>
              <w:rPr>
                <w:rFonts w:cs="Times New Roman"/>
                <w:b/>
                <w:bCs/>
                <w:color w:val="0033CC"/>
                <w:szCs w:val="24"/>
              </w:rPr>
            </w:pPr>
            <w:permStart w:id="905118824" w:edGrp="everyone" w:colFirst="0" w:colLast="0"/>
            <w:permStart w:id="1137933471" w:edGrp="everyone" w:colFirst="1" w:colLast="1"/>
            <w:permEnd w:id="1758218086"/>
            <w:permEnd w:id="10433258"/>
            <w:r w:rsidRPr="0062536F">
              <w:rPr>
                <w:rFonts w:cs="Times New Roman"/>
                <w:color w:val="000000"/>
                <w:szCs w:val="24"/>
              </w:rPr>
              <w:t xml:space="preserve">What are the escalation pathways available for the external customer?  </w:t>
            </w:r>
          </w:p>
        </w:tc>
        <w:tc>
          <w:tcPr>
            <w:tcW w:w="3137" w:type="dxa"/>
            <w:shd w:val="clear" w:color="auto" w:fill="auto"/>
            <w:vAlign w:val="center"/>
          </w:tcPr>
          <w:p w14:paraId="0B5B85B3" w14:textId="77777777" w:rsidR="0062536F" w:rsidRPr="0062536F" w:rsidRDefault="0062536F" w:rsidP="0062536F">
            <w:pPr>
              <w:rPr>
                <w:rFonts w:cs="Times New Roman"/>
                <w:b/>
                <w:color w:val="FFFFFF"/>
                <w:szCs w:val="24"/>
              </w:rPr>
            </w:pPr>
          </w:p>
        </w:tc>
      </w:tr>
      <w:tr w:rsidR="0062536F" w:rsidRPr="0062536F" w14:paraId="1E3F2CFA" w14:textId="77777777" w:rsidTr="00B612C1">
        <w:trPr>
          <w:trHeight w:val="316"/>
        </w:trPr>
        <w:tc>
          <w:tcPr>
            <w:tcW w:w="6213" w:type="dxa"/>
            <w:shd w:val="clear" w:color="auto" w:fill="auto"/>
            <w:noWrap/>
          </w:tcPr>
          <w:p w14:paraId="0DA2DF15" w14:textId="77777777" w:rsidR="0062536F" w:rsidRPr="0062536F" w:rsidRDefault="0062536F" w:rsidP="0062536F">
            <w:pPr>
              <w:spacing w:before="40" w:after="40"/>
              <w:rPr>
                <w:rFonts w:cs="Times New Roman"/>
                <w:b/>
                <w:bCs/>
                <w:color w:val="0033CC"/>
                <w:szCs w:val="24"/>
              </w:rPr>
            </w:pPr>
            <w:permStart w:id="1438533978" w:edGrp="everyone" w:colFirst="0" w:colLast="0"/>
            <w:permStart w:id="113058237" w:edGrp="everyone" w:colFirst="1" w:colLast="1"/>
            <w:permEnd w:id="905118824"/>
            <w:permEnd w:id="1137933471"/>
            <w:r w:rsidRPr="0062536F">
              <w:rPr>
                <w:rFonts w:cs="Times New Roman"/>
                <w:color w:val="000000"/>
                <w:szCs w:val="24"/>
              </w:rPr>
              <w:t xml:space="preserve">What is your customer service commitment for turnaround time when responding to customer support transactions? </w:t>
            </w:r>
          </w:p>
        </w:tc>
        <w:tc>
          <w:tcPr>
            <w:tcW w:w="3137" w:type="dxa"/>
            <w:shd w:val="clear" w:color="auto" w:fill="auto"/>
            <w:vAlign w:val="center"/>
          </w:tcPr>
          <w:p w14:paraId="3C54DA15" w14:textId="77777777" w:rsidR="0062536F" w:rsidRPr="0062536F" w:rsidRDefault="0062536F" w:rsidP="0062536F">
            <w:pPr>
              <w:rPr>
                <w:rFonts w:cs="Times New Roman"/>
                <w:b/>
                <w:color w:val="FFFFFF"/>
                <w:szCs w:val="24"/>
              </w:rPr>
            </w:pPr>
          </w:p>
        </w:tc>
      </w:tr>
      <w:tr w:rsidR="0062536F" w:rsidRPr="0062536F" w14:paraId="6C1426DA" w14:textId="77777777" w:rsidTr="00B612C1">
        <w:trPr>
          <w:trHeight w:val="316"/>
        </w:trPr>
        <w:tc>
          <w:tcPr>
            <w:tcW w:w="6213" w:type="dxa"/>
            <w:shd w:val="clear" w:color="auto" w:fill="auto"/>
            <w:noWrap/>
          </w:tcPr>
          <w:p w14:paraId="78AD2206" w14:textId="77777777" w:rsidR="0062536F" w:rsidRPr="0062536F" w:rsidRDefault="0062536F" w:rsidP="0062536F">
            <w:pPr>
              <w:spacing w:before="40" w:after="40"/>
              <w:rPr>
                <w:rFonts w:cs="Times New Roman"/>
                <w:color w:val="000000"/>
                <w:szCs w:val="24"/>
              </w:rPr>
            </w:pPr>
            <w:permStart w:id="455618977" w:edGrp="everyone" w:colFirst="0" w:colLast="0"/>
            <w:permStart w:id="1837134040" w:edGrp="everyone" w:colFirst="1" w:colLast="1"/>
            <w:permEnd w:id="1438533978"/>
            <w:permEnd w:id="113058237"/>
            <w:r w:rsidRPr="0062536F">
              <w:rPr>
                <w:rFonts w:cs="Times New Roman"/>
                <w:color w:val="000000"/>
                <w:szCs w:val="24"/>
              </w:rPr>
              <w:t xml:space="preserve">On average, how much time does it take to resolve a problem when submitted through your customer support center? </w:t>
            </w:r>
          </w:p>
        </w:tc>
        <w:tc>
          <w:tcPr>
            <w:tcW w:w="3137" w:type="dxa"/>
            <w:shd w:val="clear" w:color="auto" w:fill="auto"/>
            <w:vAlign w:val="center"/>
          </w:tcPr>
          <w:p w14:paraId="24FF2AA8" w14:textId="77777777" w:rsidR="0062536F" w:rsidRPr="0062536F" w:rsidRDefault="0062536F" w:rsidP="0062536F">
            <w:pPr>
              <w:rPr>
                <w:rFonts w:cs="Times New Roman"/>
                <w:b/>
                <w:color w:val="FFFFFF"/>
                <w:szCs w:val="24"/>
              </w:rPr>
            </w:pPr>
          </w:p>
        </w:tc>
      </w:tr>
      <w:tr w:rsidR="0062536F" w:rsidRPr="0062536F" w14:paraId="75F7A3E6" w14:textId="77777777" w:rsidTr="00B612C1">
        <w:trPr>
          <w:trHeight w:val="316"/>
        </w:trPr>
        <w:tc>
          <w:tcPr>
            <w:tcW w:w="6213" w:type="dxa"/>
            <w:shd w:val="clear" w:color="auto" w:fill="auto"/>
            <w:noWrap/>
          </w:tcPr>
          <w:p w14:paraId="5C235F65" w14:textId="77777777" w:rsidR="0062536F" w:rsidRPr="0062536F" w:rsidRDefault="0062536F" w:rsidP="0062536F">
            <w:pPr>
              <w:spacing w:before="40" w:after="40"/>
              <w:rPr>
                <w:rFonts w:cs="Times New Roman"/>
                <w:color w:val="000000"/>
                <w:szCs w:val="24"/>
              </w:rPr>
            </w:pPr>
            <w:permStart w:id="1155868806" w:edGrp="everyone" w:colFirst="0" w:colLast="0"/>
            <w:permStart w:id="1694645671" w:edGrp="everyone" w:colFirst="1" w:colLast="1"/>
            <w:permEnd w:id="455618977"/>
            <w:permEnd w:id="1837134040"/>
            <w:r w:rsidRPr="0062536F">
              <w:rPr>
                <w:rFonts w:cs="Times New Roman"/>
                <w:color w:val="000000"/>
                <w:szCs w:val="24"/>
              </w:rPr>
              <w:t>Are software updates or resource version updates typically included as part of the proposed solution?</w:t>
            </w:r>
          </w:p>
        </w:tc>
        <w:tc>
          <w:tcPr>
            <w:tcW w:w="3137" w:type="dxa"/>
            <w:shd w:val="clear" w:color="auto" w:fill="auto"/>
            <w:vAlign w:val="center"/>
          </w:tcPr>
          <w:p w14:paraId="540F9C9A" w14:textId="77777777" w:rsidR="0062536F" w:rsidRPr="0062536F" w:rsidRDefault="0062536F" w:rsidP="0062536F">
            <w:pPr>
              <w:rPr>
                <w:rFonts w:cs="Times New Roman"/>
                <w:b/>
                <w:color w:val="FFFFFF"/>
                <w:szCs w:val="24"/>
              </w:rPr>
            </w:pPr>
          </w:p>
        </w:tc>
      </w:tr>
      <w:tr w:rsidR="0062536F" w:rsidRPr="0062536F" w14:paraId="7E146FC4" w14:textId="77777777" w:rsidTr="00B612C1">
        <w:trPr>
          <w:trHeight w:val="316"/>
        </w:trPr>
        <w:tc>
          <w:tcPr>
            <w:tcW w:w="6213" w:type="dxa"/>
            <w:shd w:val="clear" w:color="auto" w:fill="auto"/>
            <w:noWrap/>
          </w:tcPr>
          <w:p w14:paraId="3857943C" w14:textId="77777777" w:rsidR="0062536F" w:rsidRPr="0062536F" w:rsidRDefault="0062536F" w:rsidP="0062536F">
            <w:pPr>
              <w:spacing w:before="40" w:after="40"/>
              <w:rPr>
                <w:rFonts w:cs="Times New Roman"/>
                <w:color w:val="000000"/>
                <w:szCs w:val="24"/>
              </w:rPr>
            </w:pPr>
            <w:permStart w:id="773472391" w:edGrp="everyone" w:colFirst="0" w:colLast="0"/>
            <w:permStart w:id="1117021115" w:edGrp="everyone" w:colFirst="1" w:colLast="1"/>
            <w:permEnd w:id="1155868806"/>
            <w:permEnd w:id="1694645671"/>
            <w:r w:rsidRPr="0062536F">
              <w:rPr>
                <w:rFonts w:cs="Times New Roman"/>
                <w:color w:val="000000"/>
                <w:szCs w:val="24"/>
              </w:rPr>
              <w:t xml:space="preserve">What is the average turnaround time for customer support when submitted through all available channels? </w:t>
            </w:r>
          </w:p>
        </w:tc>
        <w:tc>
          <w:tcPr>
            <w:tcW w:w="3137" w:type="dxa"/>
            <w:shd w:val="clear" w:color="auto" w:fill="auto"/>
            <w:vAlign w:val="center"/>
          </w:tcPr>
          <w:p w14:paraId="12DE8802" w14:textId="77777777" w:rsidR="0062536F" w:rsidRPr="0062536F" w:rsidRDefault="0062536F" w:rsidP="0062536F">
            <w:pPr>
              <w:rPr>
                <w:rFonts w:cs="Times New Roman"/>
                <w:b/>
                <w:color w:val="FFFFFF"/>
                <w:szCs w:val="24"/>
              </w:rPr>
            </w:pPr>
          </w:p>
        </w:tc>
      </w:tr>
    </w:tbl>
    <w:p w14:paraId="47814A28" w14:textId="77777777" w:rsidR="00EC7C8E" w:rsidRPr="0070210F" w:rsidRDefault="00EC7C8E" w:rsidP="00EC7C8E">
      <w:pPr>
        <w:spacing w:before="220" w:after="220"/>
        <w:jc w:val="both"/>
        <w:rPr>
          <w:bCs/>
        </w:rPr>
      </w:pPr>
      <w:bookmarkStart w:id="78" w:name="_Ref55198810"/>
      <w:bookmarkStart w:id="79" w:name="_Ref62571440"/>
      <w:permEnd w:id="773472391"/>
      <w:permEnd w:id="1117021115"/>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8"/>
      <w:bookmarkEnd w:id="79"/>
    </w:p>
    <w:p w14:paraId="0DDA8126" w14:textId="77777777" w:rsidR="00EC7C8E" w:rsidRPr="0062536F"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62536F">
        <w:rPr>
          <w:rFonts w:eastAsia="Calibri" w:cs="Times New Roman"/>
          <w:szCs w:val="22"/>
        </w:rPr>
        <w:t>Respondents may propose</w:t>
      </w:r>
      <w:r w:rsidRPr="0062536F">
        <w:rPr>
          <w:rFonts w:eastAsiaTheme="minorHAnsi" w:cs="Times New Roman"/>
          <w:szCs w:val="22"/>
        </w:rPr>
        <w:t xml:space="preserve"> pricing </w:t>
      </w:r>
      <w:r w:rsidRPr="0062536F">
        <w:rPr>
          <w:rFonts w:eastAsia="Calibri" w:cs="Times New Roman"/>
          <w:szCs w:val="22"/>
        </w:rPr>
        <w:t xml:space="preserve">increases </w:t>
      </w:r>
      <w:r w:rsidRPr="0062536F">
        <w:rPr>
          <w:rFonts w:eastAsiaTheme="minorHAnsi" w:cs="Times New Roman"/>
          <w:szCs w:val="22"/>
        </w:rPr>
        <w:t xml:space="preserve">for the </w:t>
      </w:r>
      <w:r w:rsidRPr="0062536F">
        <w:rPr>
          <w:rFonts w:eastAsia="Calibri"/>
        </w:rPr>
        <w:t xml:space="preserve">optional renewal terms with set caps (e.g., no more than 1% to 3% annually). Use the spreadsheet attached as </w:t>
      </w:r>
      <w:hyperlink w:anchor="ExA" w:history="1">
        <w:r w:rsidRPr="0062536F">
          <w:rPr>
            <w:rStyle w:val="Hyperlink"/>
            <w:rFonts w:eastAsia="Calibri"/>
            <w:color w:val="auto"/>
          </w:rPr>
          <w:t>Exhibit A</w:t>
        </w:r>
      </w:hyperlink>
      <w:r w:rsidRPr="0062536F">
        <w:rPr>
          <w:rFonts w:eastAsia="Calibri"/>
        </w:rPr>
        <w:t xml:space="preserve"> to this Solicitation to provide line-item pricing in your Response.</w:t>
      </w:r>
    </w:p>
    <w:p w14:paraId="48A491A6" w14:textId="042E55E4" w:rsidR="00EC7C8E" w:rsidRPr="00D15D9A" w:rsidRDefault="00EC7C8E" w:rsidP="00B612C1">
      <w:pPr>
        <w:pStyle w:val="ListParagraph"/>
        <w:keepNext/>
        <w:numPr>
          <w:ilvl w:val="1"/>
          <w:numId w:val="4"/>
        </w:numPr>
        <w:autoSpaceDE w:val="0"/>
        <w:autoSpaceDN w:val="0"/>
        <w:adjustRightInd w:val="0"/>
        <w:spacing w:before="220" w:after="220"/>
        <w:contextualSpacing w:val="0"/>
        <w:jc w:val="both"/>
        <w:rPr>
          <w:rFonts w:cs="Times New Roman"/>
          <w:b/>
          <w:szCs w:val="22"/>
          <w:u w:val="single"/>
          <w:lang w:eastAsia="ar-SA"/>
        </w:rPr>
      </w:pPr>
      <w:bookmarkStart w:id="80" w:name="_BPDC_LN_INS_1151"/>
      <w:bookmarkStart w:id="81" w:name="_BPDC_PR_INS_1152"/>
      <w:bookmarkEnd w:id="80"/>
      <w:bookmarkEnd w:id="81"/>
      <w:r w:rsidRPr="00D15D9A">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D91AFC">
        <w:rPr>
          <w:rFonts w:eastAsia="Calibri" w:cs="Times New Roman"/>
          <w:szCs w:val="22"/>
        </w:rPr>
        <w:t xml:space="preserve">The proposed term of the contract is </w:t>
      </w:r>
      <w:r w:rsidRPr="00D91AFC">
        <w:rPr>
          <w:rFonts w:eastAsia="Calibri"/>
          <w:b/>
          <w:szCs w:val="22"/>
        </w:rPr>
        <w:t xml:space="preserve">three </w:t>
      </w:r>
      <w:r w:rsidRPr="00D91AFC">
        <w:rPr>
          <w:rFonts w:eastAsia="Calibri" w:cs="Times New Roman"/>
          <w:b/>
          <w:szCs w:val="22"/>
        </w:rPr>
        <w:t xml:space="preserve">(3) </w:t>
      </w:r>
      <w:r w:rsidRPr="00D91AFC">
        <w:rPr>
          <w:rFonts w:eastAsia="Calibri"/>
          <w:b/>
          <w:szCs w:val="22"/>
        </w:rPr>
        <w:t xml:space="preserve">years with two </w:t>
      </w:r>
      <w:r w:rsidRPr="00D91AFC">
        <w:rPr>
          <w:rFonts w:eastAsia="Calibri" w:cs="Times New Roman"/>
          <w:b/>
          <w:szCs w:val="22"/>
        </w:rPr>
        <w:t xml:space="preserve">(2) additional </w:t>
      </w:r>
      <w:r w:rsidRPr="00D91AFC">
        <w:rPr>
          <w:rFonts w:eastAsia="Calibri"/>
          <w:b/>
          <w:szCs w:val="22"/>
        </w:rPr>
        <w:t>one</w:t>
      </w:r>
      <w:r w:rsidRPr="00D91AFC">
        <w:rPr>
          <w:rFonts w:eastAsia="Calibri" w:cs="Times New Roman"/>
          <w:b/>
          <w:szCs w:val="22"/>
        </w:rPr>
        <w:t>-</w:t>
      </w:r>
      <w:r w:rsidRPr="00D91AFC">
        <w:rPr>
          <w:rFonts w:eastAsia="Calibri"/>
          <w:b/>
          <w:szCs w:val="22"/>
        </w:rPr>
        <w:t xml:space="preserve">year </w:t>
      </w:r>
      <w:r w:rsidRPr="00D91AFC">
        <w:rPr>
          <w:rFonts w:eastAsia="Calibri" w:cs="Times New Roman"/>
          <w:b/>
          <w:szCs w:val="22"/>
        </w:rPr>
        <w:t>renewal options</w:t>
      </w:r>
      <w:r w:rsidRPr="00D91AFC">
        <w:rPr>
          <w:rFonts w:eastAsia="Calibri" w:cs="Times New Roman"/>
          <w:szCs w:val="22"/>
        </w:rPr>
        <w:t xml:space="preserve">. </w:t>
      </w:r>
      <w:r w:rsidRPr="00D91AFC">
        <w:rPr>
          <w:szCs w:val="22"/>
        </w:rPr>
        <w:t>T</w:t>
      </w:r>
      <w:r w:rsidRPr="00D91AFC">
        <w:rPr>
          <w:rFonts w:eastAsia="Calibri" w:cs="Times New Roman"/>
          <w:szCs w:val="22"/>
        </w:rPr>
        <w:t xml:space="preserve">he District may exercise the renewal options by providing </w:t>
      </w:r>
      <w:r w:rsidRPr="00D91AFC">
        <w:rPr>
          <w:rFonts w:cs="Times New Roman"/>
          <w:szCs w:val="22"/>
        </w:rPr>
        <w:t xml:space="preserve">vendor with </w:t>
      </w:r>
      <w:r w:rsidRPr="00D91AFC">
        <w:rPr>
          <w:rFonts w:eastAsia="Calibri" w:cs="Times New Roman"/>
          <w:szCs w:val="22"/>
        </w:rPr>
        <w:t xml:space="preserve">written notice </w:t>
      </w:r>
      <w:r w:rsidRPr="00D91AFC">
        <w:rPr>
          <w:rFonts w:cs="Times New Roman"/>
          <w:szCs w:val="22"/>
        </w:rPr>
        <w:t>(email notice</w:t>
      </w:r>
      <w:r w:rsidRPr="009A3EA6">
        <w:rPr>
          <w:rFonts w:cs="Times New Roman"/>
          <w:szCs w:val="22"/>
        </w:rPr>
        <w:t xml:space="preserv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Solicitation responses to those which best meet the requirements of this Solicitation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r w:rsidRPr="009A3EA6">
        <w:rPr>
          <w:rFonts w:cs="Times New Roman"/>
          <w:b/>
          <w:bCs/>
          <w:szCs w:val="22"/>
          <w:u w:val="single"/>
        </w:rPr>
        <w:t>EVALUATION FACTORS</w:t>
      </w:r>
      <w:bookmarkEnd w:id="86"/>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2" w:name="_Hlk167273656"/>
      <w:r w:rsidR="00C13C06">
        <w:rPr>
          <w:rFonts w:cs="Times New Roman"/>
          <w:szCs w:val="22"/>
        </w:rPr>
        <w:t xml:space="preserve">Please note the District can only accept email responses with a size limit of no more than 45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 </w:t>
      </w:r>
      <w:bookmarkEnd w:id="92"/>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53F57AD9" w:rsidR="00EC7C8E" w:rsidRPr="009A3EA6" w:rsidRDefault="00D15D9A" w:rsidP="00EC7C8E">
      <w:pPr>
        <w:pStyle w:val="ListParagraph"/>
        <w:spacing w:after="240"/>
        <w:contextualSpacing w:val="0"/>
        <w:jc w:val="both"/>
      </w:pPr>
      <w:r w:rsidRPr="00D15D9A">
        <w:rPr>
          <w:rFonts w:cs="Times New Roman"/>
          <w:szCs w:val="22"/>
        </w:rPr>
        <w:t>Pr</w:t>
      </w:r>
      <w:r w:rsidR="00EC7C8E" w:rsidRPr="00D15D9A">
        <w:rPr>
          <w:rFonts w:cs="Times New Roman"/>
          <w:szCs w:val="22"/>
        </w:rPr>
        <w:t xml:space="preserve">ovide the information requested in </w:t>
      </w:r>
      <w:hyperlink w:anchor="SecE" w:history="1">
        <w:r w:rsidR="00EC7C8E" w:rsidRPr="00D15D9A">
          <w:rPr>
            <w:rStyle w:val="Hyperlink"/>
            <w:rFonts w:cs="Times New Roman"/>
            <w:szCs w:val="22"/>
          </w:rPr>
          <w:t xml:space="preserve">Section </w:t>
        </w:r>
      </w:hyperlink>
      <w:r w:rsidRPr="00D15D9A">
        <w:t>D</w:t>
      </w:r>
      <w:r w:rsidR="00EC7C8E" w:rsidRPr="00D15D9A">
        <w:rPr>
          <w:rFonts w:cs="Times New Roman"/>
          <w:szCs w:val="22"/>
        </w:rPr>
        <w:t xml:space="preserve"> above.</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5897C45B" w:rsidR="00EC7C8E" w:rsidRPr="009A3EA6" w:rsidRDefault="00EC7C8E" w:rsidP="00EC7C8E">
      <w:pPr>
        <w:pStyle w:val="ListParagraph"/>
        <w:spacing w:after="240"/>
        <w:contextualSpacing w:val="0"/>
        <w:jc w:val="both"/>
      </w:pPr>
      <w:r w:rsidRPr="00D15D9A">
        <w:rPr>
          <w:rFonts w:cs="Times New Roman"/>
          <w:szCs w:val="22"/>
        </w:rPr>
        <w:t xml:space="preserve">Use the spreadsheet </w:t>
      </w:r>
      <w:r w:rsidRPr="00D15D9A">
        <w:rPr>
          <w:rFonts w:eastAsia="Calibri" w:cs="Times New Roman"/>
          <w:szCs w:val="22"/>
        </w:rPr>
        <w:t xml:space="preserve">in </w:t>
      </w:r>
      <w:hyperlink w:anchor="ExA" w:history="1">
        <w:r w:rsidRPr="00D15D9A">
          <w:rPr>
            <w:rStyle w:val="Hyperlink"/>
            <w:rFonts w:eastAsia="Calibri" w:cs="Times New Roman"/>
            <w:szCs w:val="22"/>
          </w:rPr>
          <w:t>Exhibit A</w:t>
        </w:r>
      </w:hyperlink>
      <w:r w:rsidRPr="00D15D9A">
        <w:rPr>
          <w:rFonts w:eastAsia="Calibri" w:cs="Times New Roman"/>
          <w:szCs w:val="22"/>
        </w:rPr>
        <w:t xml:space="preserve"> to</w:t>
      </w:r>
      <w:r w:rsidRPr="00D15D9A">
        <w:t xml:space="preserve"> </w:t>
      </w:r>
      <w:r w:rsidRPr="00D15D9A">
        <w:rPr>
          <w:rFonts w:cs="Times New Roman"/>
          <w:szCs w:val="22"/>
        </w:rPr>
        <w:t>list line item pricing</w:t>
      </w:r>
      <w:r w:rsidR="00D15D9A" w:rsidRPr="00D15D9A">
        <w:rPr>
          <w:rFonts w:cs="Times New Roman"/>
          <w:szCs w:val="22"/>
        </w:rPr>
        <w:t>.</w:t>
      </w:r>
      <w:r w:rsidRPr="00D15D9A">
        <w:rPr>
          <w:rFonts w:cs="Times New Roman"/>
          <w:szCs w:val="22"/>
        </w:rPr>
        <w:t xml:space="preserve"> Add lines as needed for additional [products/services] 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7D67080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Provide a discussion on how the Respondent intends to meet the District’s goal of 25% MWVBE participation for the scope/specifications of this Solicitation.  Discuss any MWVBE management partners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unlocked/usecured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0663CA5B" w14:textId="77777777" w:rsidR="00EC7C8E" w:rsidRDefault="00EC7C8E" w:rsidP="00EC7C8E">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history="1">
        <w:r w:rsidRPr="002041D7">
          <w:rPr>
            <w:rStyle w:val="Hyperlink"/>
            <w:rFonts w:cs="Times New Roman"/>
            <w:bCs/>
            <w:szCs w:val="22"/>
          </w:rPr>
          <w:t xml:space="preserve">Exhibit </w:t>
        </w:r>
        <w:r w:rsidR="00C67BCE">
          <w:rPr>
            <w:rStyle w:val="Hyperlink"/>
            <w:rFonts w:cs="Times New Roman"/>
            <w:bCs/>
            <w:szCs w:val="22"/>
          </w:rPr>
          <w:t>G</w:t>
        </w:r>
      </w:hyperlink>
      <w:r>
        <w:rPr>
          <w:rFonts w:cs="Times New Roman"/>
          <w:bCs/>
          <w:szCs w:val="22"/>
        </w:rPr>
        <w:t xml:space="preserve">: JPS Security Risk Assessment </w:t>
      </w:r>
    </w:p>
    <w:p w14:paraId="7A7ED680" w14:textId="77777777" w:rsidR="00E032C9" w:rsidRDefault="00E032C9" w:rsidP="00EC7C8E">
      <w:pPr>
        <w:tabs>
          <w:tab w:val="left" w:pos="1080"/>
        </w:tabs>
        <w:spacing w:after="120"/>
        <w:ind w:left="1080" w:hanging="360"/>
        <w:jc w:val="both"/>
        <w:rPr>
          <w:rFonts w:cs="Times New Roman"/>
          <w:bCs/>
          <w:szCs w:val="22"/>
        </w:rPr>
      </w:pPr>
    </w:p>
    <w:p w14:paraId="358BC661" w14:textId="77777777" w:rsidR="00E032C9" w:rsidRDefault="00E032C9" w:rsidP="00EC7C8E">
      <w:pPr>
        <w:tabs>
          <w:tab w:val="left" w:pos="1080"/>
        </w:tabs>
        <w:spacing w:after="120"/>
        <w:ind w:left="1080" w:hanging="360"/>
        <w:jc w:val="both"/>
        <w:rPr>
          <w:rFonts w:cs="Times New Roman"/>
          <w:bCs/>
          <w:szCs w:val="22"/>
        </w:rPr>
      </w:pPr>
    </w:p>
    <w:p w14:paraId="7C05ADE6" w14:textId="77777777" w:rsidR="00E032C9" w:rsidRPr="009A3EA6" w:rsidRDefault="00E032C9" w:rsidP="00EC7C8E">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3" w:name="_BPDC_LN_INS_1139"/>
      <w:bookmarkStart w:id="94" w:name="_BPDC_PR_INS_1140"/>
      <w:bookmarkEnd w:id="93"/>
      <w:bookmarkEnd w:id="94"/>
      <w:r w:rsidRPr="009A3EA6">
        <w:rPr>
          <w:rFonts w:cs="Times New Roman"/>
          <w:b/>
          <w:bCs/>
          <w:szCs w:val="22"/>
          <w:u w:val="single"/>
        </w:rPr>
        <w:t>EVALUATION CRITERIA SCORE SHEET</w:t>
      </w:r>
    </w:p>
    <w:tbl>
      <w:tblPr>
        <w:tblpPr w:leftFromText="187" w:rightFromText="187" w:vertAnchor="text" w:horzAnchor="margin" w:tblpY="1"/>
        <w:tblW w:w="5147" w:type="pct"/>
        <w:tblLayout w:type="fixed"/>
        <w:tblLook w:val="04A0" w:firstRow="1" w:lastRow="0" w:firstColumn="1" w:lastColumn="0" w:noHBand="0" w:noVBand="1"/>
      </w:tblPr>
      <w:tblGrid>
        <w:gridCol w:w="6425"/>
        <w:gridCol w:w="1626"/>
        <w:gridCol w:w="1574"/>
      </w:tblGrid>
      <w:tr w:rsidR="00EC7C8E" w:rsidRPr="009A3EA6" w14:paraId="4F797F16" w14:textId="77777777" w:rsidTr="00D15D9A">
        <w:trPr>
          <w:trHeight w:val="537"/>
          <w:tblHeader/>
        </w:trPr>
        <w:tc>
          <w:tcPr>
            <w:tcW w:w="642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626"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74"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D15D9A">
        <w:trPr>
          <w:trHeight w:val="1874"/>
        </w:trPr>
        <w:tc>
          <w:tcPr>
            <w:tcW w:w="642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626" w:type="dxa"/>
            <w:tcBorders>
              <w:top w:val="nil"/>
              <w:left w:val="nil"/>
              <w:bottom w:val="single" w:sz="4" w:space="0" w:color="auto"/>
              <w:right w:val="single" w:sz="4" w:space="0" w:color="auto"/>
            </w:tcBorders>
            <w:shd w:val="clear" w:color="auto" w:fill="auto"/>
            <w:vAlign w:val="center"/>
          </w:tcPr>
          <w:p w14:paraId="0B5D6CC1" w14:textId="55A6750F" w:rsidR="00EC7C8E" w:rsidRPr="009A3EA6" w:rsidRDefault="00B612C1" w:rsidP="00EC7C8E">
            <w:pPr>
              <w:keepNext/>
              <w:keepLines/>
              <w:tabs>
                <w:tab w:val="left" w:pos="-720"/>
              </w:tabs>
              <w:suppressAutoHyphens/>
              <w:jc w:val="center"/>
              <w:rPr>
                <w:rFonts w:cs="Times New Roman"/>
                <w:b/>
                <w:sz w:val="32"/>
              </w:rPr>
            </w:pPr>
            <w:r w:rsidRPr="009D5330">
              <w:rPr>
                <w:rFonts w:cs="Times New Roman"/>
                <w:b/>
                <w:sz w:val="32"/>
              </w:rPr>
              <w:t>30</w:t>
            </w:r>
          </w:p>
        </w:tc>
        <w:sdt>
          <w:sdtPr>
            <w:rPr>
              <w:rFonts w:cs="Times New Roman"/>
              <w:b/>
              <w:sz w:val="32"/>
              <w:szCs w:val="32"/>
            </w:rPr>
            <w:id w:val="-1986547009"/>
            <w:placeholder>
              <w:docPart w:val="7C9A69E3490547B986ED8011AF1579CD"/>
            </w:placeholder>
          </w:sdtPr>
          <w:sdtEndPr/>
          <w:sdtContent>
            <w:tc>
              <w:tcPr>
                <w:tcW w:w="1574" w:type="dxa"/>
                <w:tcBorders>
                  <w:top w:val="nil"/>
                  <w:left w:val="nil"/>
                  <w:bottom w:val="single" w:sz="4" w:space="0" w:color="auto"/>
                  <w:right w:val="single" w:sz="4" w:space="0" w:color="auto"/>
                </w:tcBorders>
                <w:shd w:val="clear" w:color="auto" w:fill="auto"/>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D15D9A">
        <w:trPr>
          <w:trHeight w:val="490"/>
        </w:trPr>
        <w:tc>
          <w:tcPr>
            <w:tcW w:w="9625"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11E16228" w14:textId="77777777" w:rsidTr="00D15D9A">
        <w:trPr>
          <w:trHeight w:val="937"/>
        </w:trPr>
        <w:tc>
          <w:tcPr>
            <w:tcW w:w="642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626" w:type="dxa"/>
            <w:tcBorders>
              <w:top w:val="nil"/>
              <w:left w:val="nil"/>
              <w:bottom w:val="single" w:sz="4" w:space="0" w:color="auto"/>
              <w:right w:val="single" w:sz="4" w:space="0" w:color="auto"/>
            </w:tcBorders>
            <w:shd w:val="clear" w:color="auto" w:fill="auto"/>
            <w:vAlign w:val="center"/>
          </w:tcPr>
          <w:p w14:paraId="29F23AD1" w14:textId="430ADAB2" w:rsidR="00EC7C8E" w:rsidRPr="009D5330" w:rsidRDefault="00443A6B" w:rsidP="00EC7C8E">
            <w:pPr>
              <w:keepNext/>
              <w:keepLines/>
              <w:tabs>
                <w:tab w:val="left" w:pos="-720"/>
              </w:tabs>
              <w:suppressAutoHyphens/>
              <w:jc w:val="center"/>
              <w:rPr>
                <w:rFonts w:cs="Times New Roman"/>
                <w:b/>
                <w:sz w:val="32"/>
                <w:szCs w:val="32"/>
              </w:rPr>
            </w:pPr>
            <w:r w:rsidRPr="009D5330">
              <w:rPr>
                <w:rFonts w:cs="Times New Roman"/>
                <w:b/>
                <w:sz w:val="32"/>
              </w:rPr>
              <w:t>35</w:t>
            </w:r>
          </w:p>
        </w:tc>
        <w:sdt>
          <w:sdtPr>
            <w:rPr>
              <w:rFonts w:cs="Times New Roman"/>
              <w:b/>
              <w:sz w:val="32"/>
              <w:szCs w:val="32"/>
            </w:rPr>
            <w:id w:val="-1404371614"/>
            <w:placeholder>
              <w:docPart w:val="97B6562A019B4DE1B445F3CBFC54C337"/>
            </w:placeholder>
          </w:sdtPr>
          <w:sdtEndPr/>
          <w:sdtContent>
            <w:tc>
              <w:tcPr>
                <w:tcW w:w="1574"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D15D9A">
        <w:trPr>
          <w:trHeight w:val="562"/>
        </w:trPr>
        <w:tc>
          <w:tcPr>
            <w:tcW w:w="642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626" w:type="dxa"/>
            <w:tcBorders>
              <w:top w:val="nil"/>
              <w:left w:val="nil"/>
              <w:bottom w:val="single" w:sz="4" w:space="0" w:color="auto"/>
              <w:right w:val="single" w:sz="4" w:space="0" w:color="auto"/>
            </w:tcBorders>
            <w:shd w:val="clear" w:color="auto" w:fill="auto"/>
            <w:vAlign w:val="center"/>
          </w:tcPr>
          <w:p w14:paraId="43CA8374" w14:textId="2B2C78D9" w:rsidR="00EC7C8E" w:rsidRPr="009D5330" w:rsidRDefault="00443A6B" w:rsidP="00EC7C8E">
            <w:pPr>
              <w:keepNext/>
              <w:keepLines/>
              <w:tabs>
                <w:tab w:val="left" w:pos="-720"/>
              </w:tabs>
              <w:suppressAutoHyphens/>
              <w:jc w:val="center"/>
              <w:rPr>
                <w:rFonts w:cs="Times New Roman"/>
                <w:b/>
                <w:sz w:val="32"/>
                <w:szCs w:val="32"/>
              </w:rPr>
            </w:pPr>
            <w:r w:rsidRPr="009D5330">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74"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D15D9A">
        <w:trPr>
          <w:trHeight w:val="937"/>
        </w:trPr>
        <w:tc>
          <w:tcPr>
            <w:tcW w:w="642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626" w:type="dxa"/>
            <w:tcBorders>
              <w:top w:val="nil"/>
              <w:left w:val="nil"/>
              <w:bottom w:val="single" w:sz="4" w:space="0" w:color="auto"/>
              <w:right w:val="single" w:sz="4" w:space="0" w:color="auto"/>
            </w:tcBorders>
            <w:shd w:val="clear" w:color="auto" w:fill="auto"/>
            <w:vAlign w:val="center"/>
          </w:tcPr>
          <w:p w14:paraId="246C7F68" w14:textId="32F42F78" w:rsidR="00EC7C8E" w:rsidRPr="009D5330" w:rsidRDefault="00443A6B" w:rsidP="00EC7C8E">
            <w:pPr>
              <w:keepNext/>
              <w:keepLines/>
              <w:tabs>
                <w:tab w:val="left" w:pos="-720"/>
              </w:tabs>
              <w:suppressAutoHyphens/>
              <w:jc w:val="center"/>
              <w:rPr>
                <w:rFonts w:cs="Times New Roman"/>
                <w:b/>
                <w:bCs/>
                <w:sz w:val="32"/>
                <w:szCs w:val="32"/>
              </w:rPr>
            </w:pPr>
            <w:r w:rsidRPr="009D5330">
              <w:rPr>
                <w:rFonts w:cs="Times New Roman"/>
                <w:b/>
                <w:sz w:val="32"/>
              </w:rPr>
              <w:t>10</w:t>
            </w:r>
          </w:p>
        </w:tc>
        <w:sdt>
          <w:sdtPr>
            <w:rPr>
              <w:rFonts w:cs="Times New Roman"/>
              <w:b/>
              <w:sz w:val="32"/>
              <w:szCs w:val="32"/>
            </w:rPr>
            <w:id w:val="-1333751241"/>
            <w:placeholder>
              <w:docPart w:val="B5C56B12A6FD40CE9BAC679202653D5E"/>
            </w:placeholder>
          </w:sdtPr>
          <w:sdtEndPr/>
          <w:sdtContent>
            <w:tc>
              <w:tcPr>
                <w:tcW w:w="1574"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D15D9A">
        <w:trPr>
          <w:trHeight w:val="493"/>
        </w:trPr>
        <w:tc>
          <w:tcPr>
            <w:tcW w:w="9625"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D15D9A">
        <w:trPr>
          <w:trHeight w:val="1124"/>
        </w:trPr>
        <w:tc>
          <w:tcPr>
            <w:tcW w:w="9625"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D15D9A">
        <w:trPr>
          <w:trHeight w:val="619"/>
        </w:trPr>
        <w:tc>
          <w:tcPr>
            <w:tcW w:w="642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626" w:type="dxa"/>
            <w:tcBorders>
              <w:top w:val="nil"/>
              <w:left w:val="single" w:sz="4" w:space="0" w:color="auto"/>
              <w:bottom w:val="single" w:sz="4" w:space="0" w:color="auto"/>
              <w:right w:val="single" w:sz="4" w:space="0" w:color="auto"/>
            </w:tcBorders>
            <w:shd w:val="clear" w:color="auto" w:fill="auto"/>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74"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D15D9A">
        <w:trPr>
          <w:trHeight w:val="568"/>
        </w:trPr>
        <w:tc>
          <w:tcPr>
            <w:tcW w:w="642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626"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74"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D15D9A">
        <w:trPr>
          <w:trHeight w:val="537"/>
        </w:trPr>
        <w:tc>
          <w:tcPr>
            <w:tcW w:w="9625"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D15D9A">
        <w:trPr>
          <w:trHeight w:val="584"/>
        </w:trPr>
        <w:tc>
          <w:tcPr>
            <w:tcW w:w="9625"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D15D9A">
        <w:trPr>
          <w:trHeight w:val="584"/>
        </w:trPr>
        <w:tc>
          <w:tcPr>
            <w:tcW w:w="9625"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0C369879" w:rsidR="00EC7C8E" w:rsidRPr="009A3EA6" w:rsidRDefault="00EC7C8E" w:rsidP="00EC7C8E">
            <w:pPr>
              <w:tabs>
                <w:tab w:val="left" w:pos="-720"/>
              </w:tabs>
              <w:suppressAutoHyphens/>
              <w:jc w:val="center"/>
              <w:rPr>
                <w:rFonts w:cs="Times New Roman"/>
                <w:b/>
                <w:szCs w:val="22"/>
              </w:rPr>
            </w:pPr>
            <w:r w:rsidRPr="002041D7">
              <w:rPr>
                <w:rFonts w:cs="Times New Roman"/>
                <w:b/>
                <w:sz w:val="36"/>
                <w:szCs w:val="24"/>
              </w:rPr>
              <w:t>RFP #</w:t>
            </w:r>
            <w:r w:rsidR="00D15D9A">
              <w:rPr>
                <w:rFonts w:cs="Times New Roman"/>
                <w:b/>
                <w:sz w:val="36"/>
                <w:szCs w:val="24"/>
              </w:rPr>
              <w:t>20251320216 Specialized Library Content Provider</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5" w:name="ExA"/>
      <w:r w:rsidRPr="009A3EA6">
        <w:rPr>
          <w:rFonts w:cs="Times New Roman"/>
          <w:b/>
          <w:sz w:val="40"/>
          <w:szCs w:val="40"/>
        </w:rPr>
        <w:t>Exhibit A</w:t>
      </w:r>
    </w:p>
    <w:bookmarkEnd w:id="95"/>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748A6FB" w14:textId="389E419D" w:rsidR="00EC7C8E" w:rsidRPr="002041D7" w:rsidRDefault="00EC7C8E" w:rsidP="00EC7C8E">
      <w:pPr>
        <w:jc w:val="center"/>
        <w:rPr>
          <w:rFonts w:cs="Times New Roman"/>
          <w:b/>
          <w:sz w:val="36"/>
          <w:szCs w:val="36"/>
          <w:u w:val="single"/>
        </w:rPr>
      </w:pPr>
      <w:r w:rsidRPr="00D15D9A">
        <w:rPr>
          <w:rFonts w:cs="Times New Roman"/>
          <w:b/>
          <w:sz w:val="36"/>
          <w:szCs w:val="36"/>
          <w:u w:val="single"/>
        </w:rPr>
        <w:t>RFP #</w:t>
      </w:r>
      <w:r w:rsidR="00D15D9A" w:rsidRPr="00D15D9A">
        <w:rPr>
          <w:rFonts w:cs="Times New Roman"/>
          <w:b/>
          <w:sz w:val="36"/>
          <w:szCs w:val="36"/>
          <w:u w:val="single"/>
        </w:rPr>
        <w:t>20251320216</w:t>
      </w:r>
      <w:r w:rsidR="00657128">
        <w:rPr>
          <w:rFonts w:cs="Times New Roman"/>
          <w:b/>
          <w:sz w:val="36"/>
          <w:szCs w:val="36"/>
          <w:u w:val="single"/>
        </w:rPr>
        <w:t xml:space="preserve"> Specialized Library Content Provider</w:t>
      </w:r>
    </w:p>
    <w:p w14:paraId="093A92F9" w14:textId="77777777" w:rsidR="00EC7C8E" w:rsidRPr="009A3EA6" w:rsidRDefault="00EC7C8E" w:rsidP="00EC7C8E">
      <w:pPr>
        <w:jc w:val="center"/>
        <w:rPr>
          <w:rFonts w:cs="Times New Roman"/>
          <w:szCs w:val="22"/>
        </w:rPr>
      </w:pPr>
    </w:p>
    <w:p w14:paraId="141ED67F" w14:textId="77777777" w:rsidR="00D13A58" w:rsidRPr="00D13A58" w:rsidRDefault="00D13A58" w:rsidP="00D13A58">
      <w:pPr>
        <w:spacing w:after="120"/>
        <w:jc w:val="both"/>
        <w:rPr>
          <w:rFonts w:eastAsia="Calibri" w:cs="Times New Roman"/>
        </w:rPr>
      </w:pPr>
      <w:r w:rsidRPr="00D13A58">
        <w:rPr>
          <w:rFonts w:eastAsia="Calibri" w:cs="Times New Roman"/>
          <w:b/>
          <w:bCs/>
          <w:szCs w:val="22"/>
        </w:rPr>
        <w:t>Respondents must include all costs associated with use of the solution.</w:t>
      </w:r>
      <w:r w:rsidRPr="00D13A58">
        <w:t xml:space="preserve"> </w:t>
      </w:r>
      <w:r w:rsidRPr="00D13A58">
        <w:rPr>
          <w:rFonts w:eastAsia="Calibri" w:cs="Times New Roman"/>
          <w:b/>
          <w:bCs/>
          <w:szCs w:val="22"/>
        </w:rPr>
        <w:t>Any costs not included in the Solicitation Response cannot be charged to the District.</w:t>
      </w:r>
      <w:r w:rsidRPr="00D13A58">
        <w:rPr>
          <w:rFonts w:eastAsia="Calibri" w:cs="Times New Roman"/>
          <w:szCs w:val="22"/>
        </w:rPr>
        <w:t xml:space="preserve"> Include the basis for your pricing model, e.g., the number of users/licenses, the number of locations, or another metric. Include all applicable costs </w:t>
      </w:r>
      <w:r w:rsidRPr="00D13A58">
        <w:rPr>
          <w:rFonts w:cs="Times New Roman"/>
          <w:szCs w:val="22"/>
        </w:rPr>
        <w:t>including</w:t>
      </w:r>
      <w:r w:rsidRPr="00D13A58">
        <w:rPr>
          <w:rFonts w:eastAsia="Calibri" w:cs="Times New Roman"/>
          <w:szCs w:val="22"/>
        </w:rPr>
        <w:t xml:space="preserve"> any assumptions on which the pricing is based. </w:t>
      </w:r>
    </w:p>
    <w:p w14:paraId="7E179089" w14:textId="77777777" w:rsidR="00D13A58" w:rsidRPr="00D13A58" w:rsidRDefault="00D13A58" w:rsidP="00D13A58">
      <w:pPr>
        <w:spacing w:before="120"/>
        <w:jc w:val="both"/>
        <w:rPr>
          <w:rFonts w:eastAsia="Calibri" w:cs="Times New Roman"/>
          <w:szCs w:val="22"/>
        </w:rPr>
      </w:pPr>
      <w:r w:rsidRPr="00D13A58">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D13A58">
          <w:rPr>
            <w:rFonts w:eastAsia="Calibri" w:cs="Times New Roman"/>
            <w:color w:val="0000FF"/>
            <w:szCs w:val="22"/>
            <w:u w:val="single"/>
          </w:rPr>
          <w:t xml:space="preserve">paragraph </w:t>
        </w:r>
        <w:r w:rsidRPr="00D13A58">
          <w:rPr>
            <w:rFonts w:eastAsia="Calibri" w:cs="Times New Roman"/>
            <w:color w:val="0000FF"/>
            <w:szCs w:val="22"/>
            <w:u w:val="single"/>
          </w:rPr>
          <w:fldChar w:fldCharType="begin"/>
        </w:r>
        <w:r w:rsidRPr="00D13A58">
          <w:rPr>
            <w:rFonts w:eastAsia="Calibri" w:cs="Times New Roman"/>
            <w:color w:val="0000FF"/>
            <w:szCs w:val="22"/>
            <w:u w:val="single"/>
          </w:rPr>
          <w:instrText xml:space="preserve"> REF _Ref61425616 \r \h  \* MERGEFORMAT </w:instrText>
        </w:r>
        <w:r w:rsidRPr="00D13A58">
          <w:rPr>
            <w:rFonts w:eastAsia="Calibri" w:cs="Times New Roman"/>
            <w:color w:val="0000FF"/>
            <w:szCs w:val="22"/>
            <w:u w:val="single"/>
          </w:rPr>
        </w:r>
        <w:r w:rsidRPr="00D13A58">
          <w:rPr>
            <w:rFonts w:eastAsia="Calibri" w:cs="Times New Roman"/>
            <w:color w:val="0000FF"/>
            <w:szCs w:val="22"/>
            <w:u w:val="single"/>
          </w:rPr>
          <w:fldChar w:fldCharType="separate"/>
        </w:r>
        <w:r w:rsidRPr="00D13A58">
          <w:rPr>
            <w:rFonts w:eastAsia="Calibri" w:cs="Times New Roman"/>
            <w:color w:val="0000FF"/>
            <w:szCs w:val="22"/>
            <w:u w:val="single"/>
          </w:rPr>
          <w:t>4</w:t>
        </w:r>
        <w:r w:rsidRPr="00D13A58">
          <w:rPr>
            <w:rFonts w:eastAsia="Calibri" w:cs="Times New Roman"/>
            <w:color w:val="0000FF"/>
            <w:szCs w:val="22"/>
            <w:u w:val="single"/>
          </w:rPr>
          <w:fldChar w:fldCharType="end"/>
        </w:r>
      </w:hyperlink>
      <w:r w:rsidRPr="00D13A58">
        <w:rPr>
          <w:rFonts w:eastAsia="Calibri" w:cs="Times New Roman"/>
          <w:szCs w:val="22"/>
        </w:rPr>
        <w:t xml:space="preserve"> of Exhibit C, Contract Terms for details). Include how the District will be billed for costs. </w:t>
      </w:r>
    </w:p>
    <w:p w14:paraId="6910E622" w14:textId="77777777" w:rsidR="00D13A58" w:rsidRPr="00D13A58" w:rsidRDefault="00D13A58" w:rsidP="00D13A58"/>
    <w:tbl>
      <w:tblPr>
        <w:tblStyle w:val="TableGrid11"/>
        <w:tblW w:w="5000" w:type="pct"/>
        <w:tblLook w:val="04A0" w:firstRow="1" w:lastRow="0" w:firstColumn="1" w:lastColumn="0" w:noHBand="0" w:noVBand="1"/>
      </w:tblPr>
      <w:tblGrid>
        <w:gridCol w:w="4899"/>
        <w:gridCol w:w="2323"/>
        <w:gridCol w:w="2128"/>
      </w:tblGrid>
      <w:tr w:rsidR="00D13A58" w:rsidRPr="00D13A58" w14:paraId="6658D0B9" w14:textId="77777777" w:rsidTr="00B612C1">
        <w:trPr>
          <w:trHeight w:val="460"/>
        </w:trPr>
        <w:tc>
          <w:tcPr>
            <w:tcW w:w="4899" w:type="dxa"/>
            <w:shd w:val="clear" w:color="auto" w:fill="000000" w:themeFill="text1"/>
            <w:vAlign w:val="center"/>
          </w:tcPr>
          <w:p w14:paraId="485984B0" w14:textId="77777777" w:rsidR="00D13A58" w:rsidRPr="00D13A58" w:rsidRDefault="00D13A58" w:rsidP="00D13A58">
            <w:pPr>
              <w:jc w:val="center"/>
              <w:rPr>
                <w:b/>
                <w:sz w:val="28"/>
              </w:rPr>
            </w:pPr>
            <w:r w:rsidRPr="00D13A58">
              <w:rPr>
                <w:b/>
                <w:sz w:val="28"/>
              </w:rPr>
              <w:t>Description</w:t>
            </w:r>
          </w:p>
        </w:tc>
        <w:tc>
          <w:tcPr>
            <w:tcW w:w="2323" w:type="dxa"/>
            <w:shd w:val="clear" w:color="auto" w:fill="000000" w:themeFill="text1"/>
            <w:vAlign w:val="center"/>
          </w:tcPr>
          <w:p w14:paraId="2D4421B7" w14:textId="77777777" w:rsidR="00D13A58" w:rsidRPr="00D13A58" w:rsidRDefault="00D13A58" w:rsidP="00D13A58">
            <w:pPr>
              <w:jc w:val="center"/>
              <w:rPr>
                <w:b/>
                <w:sz w:val="28"/>
              </w:rPr>
            </w:pPr>
            <w:r w:rsidRPr="00D13A58">
              <w:rPr>
                <w:b/>
                <w:sz w:val="28"/>
              </w:rPr>
              <w:t>Price</w:t>
            </w:r>
          </w:p>
        </w:tc>
        <w:tc>
          <w:tcPr>
            <w:tcW w:w="2128" w:type="dxa"/>
            <w:shd w:val="clear" w:color="auto" w:fill="000000" w:themeFill="text1"/>
            <w:vAlign w:val="center"/>
          </w:tcPr>
          <w:p w14:paraId="29CE31CA" w14:textId="77777777" w:rsidR="00D13A58" w:rsidRPr="00D13A58" w:rsidRDefault="00D13A58" w:rsidP="00D13A58">
            <w:pPr>
              <w:jc w:val="center"/>
              <w:rPr>
                <w:b/>
                <w:sz w:val="28"/>
              </w:rPr>
            </w:pPr>
            <w:r w:rsidRPr="00D13A58">
              <w:rPr>
                <w:b/>
                <w:sz w:val="28"/>
              </w:rPr>
              <w:t>Total</w:t>
            </w:r>
          </w:p>
        </w:tc>
      </w:tr>
      <w:tr w:rsidR="00D13A58" w:rsidRPr="00D13A58" w14:paraId="7109178D" w14:textId="77777777" w:rsidTr="00B612C1">
        <w:trPr>
          <w:trHeight w:val="409"/>
        </w:trPr>
        <w:tc>
          <w:tcPr>
            <w:tcW w:w="4899" w:type="dxa"/>
            <w:shd w:val="clear" w:color="auto" w:fill="auto"/>
            <w:vAlign w:val="center"/>
          </w:tcPr>
          <w:p w14:paraId="784C27D7" w14:textId="77777777" w:rsidR="00D13A58" w:rsidRPr="00D13A58" w:rsidRDefault="00D13A58" w:rsidP="00D13A58">
            <w:permStart w:id="693502189" w:edGrp="everyone" w:colFirst="0" w:colLast="0"/>
            <w:permStart w:id="661001414" w:edGrp="everyone" w:colFirst="1" w:colLast="1"/>
            <w:permStart w:id="942286087" w:edGrp="everyone" w:colFirst="2" w:colLast="2"/>
            <w:r w:rsidRPr="00D13A58">
              <w:t>Subscription/License Annual Cost, including maintenance and service (years 1-3)</w:t>
            </w:r>
          </w:p>
        </w:tc>
        <w:tc>
          <w:tcPr>
            <w:tcW w:w="2323" w:type="dxa"/>
            <w:shd w:val="clear" w:color="auto" w:fill="auto"/>
            <w:vAlign w:val="center"/>
          </w:tcPr>
          <w:p w14:paraId="1CA14CC2" w14:textId="77777777" w:rsidR="00D13A58" w:rsidRPr="00D13A58" w:rsidRDefault="00D13A58" w:rsidP="00D13A58">
            <w:pPr>
              <w:jc w:val="center"/>
            </w:pPr>
            <w:r w:rsidRPr="00D13A58">
              <w:t>$      /year</w:t>
            </w:r>
          </w:p>
        </w:tc>
        <w:tc>
          <w:tcPr>
            <w:tcW w:w="2128" w:type="dxa"/>
            <w:shd w:val="clear" w:color="auto" w:fill="auto"/>
            <w:vAlign w:val="center"/>
          </w:tcPr>
          <w:p w14:paraId="730A6672" w14:textId="77777777" w:rsidR="00D13A58" w:rsidRPr="00D13A58" w:rsidRDefault="00D13A58" w:rsidP="00D13A58">
            <w:pPr>
              <w:jc w:val="center"/>
            </w:pPr>
          </w:p>
        </w:tc>
      </w:tr>
      <w:tr w:rsidR="00D13A58" w:rsidRPr="00D13A58" w14:paraId="72968C93" w14:textId="77777777" w:rsidTr="00B612C1">
        <w:trPr>
          <w:trHeight w:val="409"/>
        </w:trPr>
        <w:tc>
          <w:tcPr>
            <w:tcW w:w="4899" w:type="dxa"/>
            <w:shd w:val="clear" w:color="auto" w:fill="auto"/>
            <w:vAlign w:val="center"/>
          </w:tcPr>
          <w:p w14:paraId="04D96B0C" w14:textId="77777777" w:rsidR="00D13A58" w:rsidRPr="00D13A58" w:rsidRDefault="00D13A58" w:rsidP="00D13A58">
            <w:permStart w:id="946890823" w:edGrp="everyone" w:colFirst="0" w:colLast="0"/>
            <w:permStart w:id="603740046" w:edGrp="everyone" w:colFirst="1" w:colLast="1"/>
            <w:permStart w:id="1896955603" w:edGrp="everyone" w:colFirst="2" w:colLast="2"/>
            <w:permEnd w:id="693502189"/>
            <w:permEnd w:id="661001414"/>
            <w:permEnd w:id="942286087"/>
            <w:r w:rsidRPr="00D13A58">
              <w:t>Implementation Costs</w:t>
            </w:r>
          </w:p>
        </w:tc>
        <w:tc>
          <w:tcPr>
            <w:tcW w:w="2323" w:type="dxa"/>
            <w:shd w:val="clear" w:color="auto" w:fill="auto"/>
            <w:vAlign w:val="center"/>
          </w:tcPr>
          <w:p w14:paraId="23EC515A" w14:textId="77777777" w:rsidR="00D13A58" w:rsidRPr="00D13A58" w:rsidRDefault="00D13A58" w:rsidP="00D13A58">
            <w:pPr>
              <w:jc w:val="center"/>
            </w:pPr>
          </w:p>
        </w:tc>
        <w:tc>
          <w:tcPr>
            <w:tcW w:w="2128" w:type="dxa"/>
            <w:shd w:val="clear" w:color="auto" w:fill="auto"/>
            <w:vAlign w:val="center"/>
          </w:tcPr>
          <w:p w14:paraId="3BF9A0B1" w14:textId="77777777" w:rsidR="00D13A58" w:rsidRPr="00D13A58" w:rsidRDefault="00D13A58" w:rsidP="00D13A58">
            <w:pPr>
              <w:jc w:val="center"/>
            </w:pPr>
          </w:p>
        </w:tc>
      </w:tr>
      <w:tr w:rsidR="00D13A58" w:rsidRPr="00D13A58" w14:paraId="7D8D0F57" w14:textId="77777777" w:rsidTr="00B612C1">
        <w:trPr>
          <w:trHeight w:val="409"/>
        </w:trPr>
        <w:tc>
          <w:tcPr>
            <w:tcW w:w="4899" w:type="dxa"/>
            <w:shd w:val="clear" w:color="auto" w:fill="auto"/>
            <w:vAlign w:val="center"/>
          </w:tcPr>
          <w:p w14:paraId="149BE149" w14:textId="77777777" w:rsidR="00D13A58" w:rsidRPr="00D13A58" w:rsidRDefault="00D13A58" w:rsidP="00D13A58">
            <w:permStart w:id="770595353" w:edGrp="everyone" w:colFirst="0" w:colLast="0"/>
            <w:permStart w:id="1072908153" w:edGrp="everyone" w:colFirst="1" w:colLast="1"/>
            <w:permStart w:id="321981480" w:edGrp="everyone" w:colFirst="2" w:colLast="2"/>
            <w:permEnd w:id="946890823"/>
            <w:permEnd w:id="603740046"/>
            <w:permEnd w:id="1896955603"/>
            <w:r w:rsidRPr="00D13A58">
              <w:t>Expenses (if not included in implementation fee)</w:t>
            </w:r>
          </w:p>
        </w:tc>
        <w:tc>
          <w:tcPr>
            <w:tcW w:w="2323" w:type="dxa"/>
            <w:shd w:val="clear" w:color="auto" w:fill="auto"/>
            <w:vAlign w:val="center"/>
          </w:tcPr>
          <w:p w14:paraId="3B1E66FD" w14:textId="77777777" w:rsidR="00D13A58" w:rsidRPr="00D13A58" w:rsidRDefault="00D13A58" w:rsidP="00D13A58">
            <w:pPr>
              <w:jc w:val="center"/>
            </w:pPr>
          </w:p>
        </w:tc>
        <w:tc>
          <w:tcPr>
            <w:tcW w:w="2128" w:type="dxa"/>
            <w:shd w:val="clear" w:color="auto" w:fill="auto"/>
            <w:vAlign w:val="center"/>
          </w:tcPr>
          <w:p w14:paraId="1861DDF7" w14:textId="77777777" w:rsidR="00D13A58" w:rsidRPr="00D13A58" w:rsidRDefault="00D13A58" w:rsidP="00D13A58">
            <w:pPr>
              <w:jc w:val="center"/>
            </w:pPr>
          </w:p>
        </w:tc>
      </w:tr>
      <w:tr w:rsidR="00D13A58" w:rsidRPr="00D13A58" w14:paraId="2F90BD81" w14:textId="77777777" w:rsidTr="00B612C1">
        <w:trPr>
          <w:trHeight w:val="409"/>
        </w:trPr>
        <w:tc>
          <w:tcPr>
            <w:tcW w:w="4899" w:type="dxa"/>
            <w:shd w:val="clear" w:color="auto" w:fill="auto"/>
            <w:vAlign w:val="center"/>
          </w:tcPr>
          <w:p w14:paraId="279268CE" w14:textId="77777777" w:rsidR="00D13A58" w:rsidRPr="00D13A58" w:rsidRDefault="00D13A58" w:rsidP="00D13A58">
            <w:permStart w:id="379484558" w:edGrp="everyone" w:colFirst="0" w:colLast="0"/>
            <w:permStart w:id="446325326" w:edGrp="everyone" w:colFirst="1" w:colLast="1"/>
            <w:permStart w:id="270943069" w:edGrp="everyone" w:colFirst="2" w:colLast="2"/>
            <w:permEnd w:id="770595353"/>
            <w:permEnd w:id="1072908153"/>
            <w:permEnd w:id="321981480"/>
            <w:r w:rsidRPr="00D13A58">
              <w:t>Training (if not included in implementation fee)</w:t>
            </w:r>
          </w:p>
        </w:tc>
        <w:tc>
          <w:tcPr>
            <w:tcW w:w="2323" w:type="dxa"/>
            <w:shd w:val="clear" w:color="auto" w:fill="auto"/>
            <w:vAlign w:val="center"/>
          </w:tcPr>
          <w:p w14:paraId="36CB6567" w14:textId="77777777" w:rsidR="00D13A58" w:rsidRPr="00D13A58" w:rsidRDefault="00D13A58" w:rsidP="00D13A58">
            <w:pPr>
              <w:jc w:val="center"/>
            </w:pPr>
          </w:p>
        </w:tc>
        <w:tc>
          <w:tcPr>
            <w:tcW w:w="2128" w:type="dxa"/>
            <w:shd w:val="clear" w:color="auto" w:fill="auto"/>
            <w:vAlign w:val="center"/>
          </w:tcPr>
          <w:p w14:paraId="33FDED98" w14:textId="77777777" w:rsidR="00D13A58" w:rsidRPr="00D13A58" w:rsidRDefault="00D13A58" w:rsidP="00D13A58">
            <w:pPr>
              <w:jc w:val="center"/>
            </w:pPr>
          </w:p>
        </w:tc>
      </w:tr>
      <w:tr w:rsidR="00D13A58" w:rsidRPr="00D13A58" w14:paraId="129EF112" w14:textId="77777777" w:rsidTr="00B612C1">
        <w:trPr>
          <w:trHeight w:val="409"/>
        </w:trPr>
        <w:tc>
          <w:tcPr>
            <w:tcW w:w="4899" w:type="dxa"/>
            <w:shd w:val="clear" w:color="auto" w:fill="auto"/>
            <w:vAlign w:val="center"/>
          </w:tcPr>
          <w:p w14:paraId="5EC2DD2C" w14:textId="77777777" w:rsidR="00D13A58" w:rsidRPr="00D13A58" w:rsidRDefault="00D13A58" w:rsidP="00D13A58">
            <w:permStart w:id="825505936" w:edGrp="everyone" w:colFirst="0" w:colLast="0"/>
            <w:permStart w:id="1337804275" w:edGrp="everyone" w:colFirst="1" w:colLast="1"/>
            <w:permStart w:id="79647739" w:edGrp="everyone" w:colFirst="2" w:colLast="2"/>
            <w:permEnd w:id="379484558"/>
            <w:permEnd w:id="446325326"/>
            <w:permEnd w:id="270943069"/>
            <w:r w:rsidRPr="00D13A58">
              <w:t>Additional services/product add-ons, if any</w:t>
            </w:r>
          </w:p>
        </w:tc>
        <w:tc>
          <w:tcPr>
            <w:tcW w:w="2323" w:type="dxa"/>
            <w:shd w:val="clear" w:color="auto" w:fill="auto"/>
            <w:vAlign w:val="center"/>
          </w:tcPr>
          <w:p w14:paraId="74ABBC9E" w14:textId="77777777" w:rsidR="00D13A58" w:rsidRPr="00D13A58" w:rsidRDefault="00D13A58" w:rsidP="00D13A58">
            <w:pPr>
              <w:jc w:val="center"/>
            </w:pPr>
          </w:p>
        </w:tc>
        <w:tc>
          <w:tcPr>
            <w:tcW w:w="2128" w:type="dxa"/>
            <w:shd w:val="clear" w:color="auto" w:fill="auto"/>
            <w:vAlign w:val="center"/>
          </w:tcPr>
          <w:p w14:paraId="7B6FFF38" w14:textId="77777777" w:rsidR="00D13A58" w:rsidRPr="00D13A58" w:rsidRDefault="00D13A58" w:rsidP="00D13A58">
            <w:pPr>
              <w:jc w:val="center"/>
            </w:pPr>
          </w:p>
        </w:tc>
      </w:tr>
      <w:tr w:rsidR="00D13A58" w:rsidRPr="00D13A58" w14:paraId="6688793D" w14:textId="77777777" w:rsidTr="00B612C1">
        <w:trPr>
          <w:trHeight w:val="409"/>
        </w:trPr>
        <w:tc>
          <w:tcPr>
            <w:tcW w:w="4899" w:type="dxa"/>
            <w:shd w:val="clear" w:color="auto" w:fill="auto"/>
            <w:vAlign w:val="center"/>
          </w:tcPr>
          <w:p w14:paraId="7692FE67" w14:textId="77777777" w:rsidR="00D13A58" w:rsidRPr="00D13A58" w:rsidRDefault="00D13A58" w:rsidP="00D13A58">
            <w:pPr>
              <w:rPr>
                <w:rFonts w:cs="Times New Roman"/>
                <w:szCs w:val="22"/>
              </w:rPr>
            </w:pPr>
            <w:permStart w:id="2120373319" w:edGrp="everyone" w:colFirst="0" w:colLast="0"/>
            <w:permStart w:id="1280725639" w:edGrp="everyone" w:colFirst="1" w:colLast="1"/>
            <w:permStart w:id="878982315" w:edGrp="everyone" w:colFirst="2" w:colLast="2"/>
            <w:permEnd w:id="825505936"/>
            <w:permEnd w:id="1337804275"/>
            <w:permEnd w:id="79647739"/>
            <w:r w:rsidRPr="00D13A58">
              <w:rPr>
                <w:rFonts w:cs="Times New Roman"/>
                <w:szCs w:val="22"/>
              </w:rPr>
              <w:t>If ad-hoc training or consulting is available, provide hourly rate or other fee structure</w:t>
            </w:r>
          </w:p>
        </w:tc>
        <w:tc>
          <w:tcPr>
            <w:tcW w:w="2323" w:type="dxa"/>
            <w:shd w:val="clear" w:color="auto" w:fill="auto"/>
            <w:vAlign w:val="center"/>
          </w:tcPr>
          <w:p w14:paraId="00369E79" w14:textId="77777777" w:rsidR="00D13A58" w:rsidRPr="00D13A58" w:rsidRDefault="00D13A58" w:rsidP="00D13A58">
            <w:pPr>
              <w:jc w:val="center"/>
              <w:rPr>
                <w:rFonts w:cs="Times New Roman"/>
                <w:szCs w:val="22"/>
              </w:rPr>
            </w:pPr>
          </w:p>
        </w:tc>
        <w:tc>
          <w:tcPr>
            <w:tcW w:w="2128" w:type="dxa"/>
            <w:shd w:val="clear" w:color="auto" w:fill="auto"/>
            <w:vAlign w:val="center"/>
          </w:tcPr>
          <w:p w14:paraId="4A6A2E8B" w14:textId="77777777" w:rsidR="00D13A58" w:rsidRPr="00D13A58" w:rsidRDefault="00D13A58" w:rsidP="00D13A58">
            <w:pPr>
              <w:jc w:val="center"/>
              <w:rPr>
                <w:rFonts w:cs="Times New Roman"/>
                <w:szCs w:val="22"/>
              </w:rPr>
            </w:pPr>
          </w:p>
        </w:tc>
      </w:tr>
      <w:tr w:rsidR="00D13A58" w:rsidRPr="00D13A58" w14:paraId="2E53B1CB" w14:textId="77777777" w:rsidTr="00B612C1">
        <w:trPr>
          <w:trHeight w:val="409"/>
        </w:trPr>
        <w:tc>
          <w:tcPr>
            <w:tcW w:w="4899" w:type="dxa"/>
            <w:shd w:val="clear" w:color="auto" w:fill="auto"/>
            <w:vAlign w:val="center"/>
          </w:tcPr>
          <w:p w14:paraId="1CA01339" w14:textId="77777777" w:rsidR="00D13A58" w:rsidRPr="00D13A58" w:rsidRDefault="00D13A58" w:rsidP="00D13A58">
            <w:pPr>
              <w:rPr>
                <w:rFonts w:cs="Times New Roman"/>
                <w:szCs w:val="22"/>
              </w:rPr>
            </w:pPr>
            <w:permStart w:id="1700079120" w:edGrp="everyone" w:colFirst="0" w:colLast="0"/>
            <w:permStart w:id="1318931726" w:edGrp="everyone" w:colFirst="1" w:colLast="1"/>
            <w:permStart w:id="1639649279" w:edGrp="everyone" w:colFirst="2" w:colLast="2"/>
            <w:permEnd w:id="2120373319"/>
            <w:permEnd w:id="1280725639"/>
            <w:permEnd w:id="878982315"/>
            <w:r w:rsidRPr="00D13A58">
              <w:rPr>
                <w:rFonts w:cs="Times New Roman"/>
                <w:szCs w:val="22"/>
              </w:rPr>
              <w:t>Describe ANY additional cost NOT included in the proposed fees above</w:t>
            </w:r>
          </w:p>
        </w:tc>
        <w:tc>
          <w:tcPr>
            <w:tcW w:w="2323" w:type="dxa"/>
            <w:shd w:val="clear" w:color="auto" w:fill="auto"/>
            <w:vAlign w:val="center"/>
          </w:tcPr>
          <w:p w14:paraId="440E2110" w14:textId="77777777" w:rsidR="00D13A58" w:rsidRPr="00D13A58" w:rsidRDefault="00D13A58" w:rsidP="00D13A58">
            <w:pPr>
              <w:jc w:val="center"/>
              <w:rPr>
                <w:rFonts w:cs="Times New Roman"/>
                <w:szCs w:val="22"/>
              </w:rPr>
            </w:pPr>
          </w:p>
        </w:tc>
        <w:tc>
          <w:tcPr>
            <w:tcW w:w="2128" w:type="dxa"/>
            <w:shd w:val="clear" w:color="auto" w:fill="auto"/>
            <w:vAlign w:val="center"/>
          </w:tcPr>
          <w:p w14:paraId="6D1734DB" w14:textId="77777777" w:rsidR="00D13A58" w:rsidRPr="00D13A58" w:rsidRDefault="00D13A58" w:rsidP="00D13A58">
            <w:pPr>
              <w:jc w:val="center"/>
              <w:rPr>
                <w:rFonts w:cs="Times New Roman"/>
                <w:szCs w:val="22"/>
              </w:rPr>
            </w:pPr>
          </w:p>
        </w:tc>
      </w:tr>
      <w:tr w:rsidR="00D13A58" w:rsidRPr="00D13A58" w14:paraId="29F931BF" w14:textId="77777777" w:rsidTr="00B612C1">
        <w:trPr>
          <w:trHeight w:val="409"/>
        </w:trPr>
        <w:tc>
          <w:tcPr>
            <w:tcW w:w="4899" w:type="dxa"/>
            <w:shd w:val="clear" w:color="auto" w:fill="auto"/>
            <w:vAlign w:val="center"/>
          </w:tcPr>
          <w:p w14:paraId="5BD87284" w14:textId="77777777" w:rsidR="00D13A58" w:rsidRPr="00D13A58" w:rsidRDefault="00D13A58" w:rsidP="00D13A58">
            <w:pPr>
              <w:rPr>
                <w:rFonts w:cs="Times New Roman"/>
                <w:szCs w:val="22"/>
              </w:rPr>
            </w:pPr>
            <w:permStart w:id="1012205749" w:edGrp="everyone" w:colFirst="0" w:colLast="0"/>
            <w:permStart w:id="2140158986" w:edGrp="everyone" w:colFirst="1" w:colLast="1"/>
            <w:permStart w:id="1808143990" w:edGrp="everyone" w:colFirst="2" w:colLast="2"/>
            <w:permEnd w:id="1700079120"/>
            <w:permEnd w:id="1318931726"/>
            <w:permEnd w:id="1639649279"/>
            <w:r w:rsidRPr="00D13A58">
              <w:rPr>
                <w:rFonts w:cs="Times New Roman"/>
                <w:szCs w:val="22"/>
              </w:rPr>
              <w:t>[insert additional lines as needed]</w:t>
            </w:r>
          </w:p>
        </w:tc>
        <w:tc>
          <w:tcPr>
            <w:tcW w:w="2323" w:type="dxa"/>
            <w:shd w:val="clear" w:color="auto" w:fill="auto"/>
            <w:vAlign w:val="center"/>
          </w:tcPr>
          <w:p w14:paraId="19AE0D85" w14:textId="77777777" w:rsidR="00D13A58" w:rsidRPr="00D13A58" w:rsidRDefault="00D13A58" w:rsidP="00D13A58">
            <w:pPr>
              <w:jc w:val="center"/>
              <w:rPr>
                <w:rFonts w:cs="Times New Roman"/>
                <w:szCs w:val="22"/>
              </w:rPr>
            </w:pPr>
          </w:p>
        </w:tc>
        <w:tc>
          <w:tcPr>
            <w:tcW w:w="2128" w:type="dxa"/>
            <w:shd w:val="clear" w:color="auto" w:fill="auto"/>
            <w:vAlign w:val="center"/>
          </w:tcPr>
          <w:p w14:paraId="45495972" w14:textId="77777777" w:rsidR="00D13A58" w:rsidRPr="00D13A58" w:rsidRDefault="00D13A58" w:rsidP="00D13A58">
            <w:pPr>
              <w:jc w:val="center"/>
              <w:rPr>
                <w:rFonts w:cs="Times New Roman"/>
                <w:szCs w:val="22"/>
              </w:rPr>
            </w:pPr>
          </w:p>
        </w:tc>
      </w:tr>
      <w:tr w:rsidR="00D13A58" w:rsidRPr="00D13A58" w14:paraId="044FF6CA" w14:textId="77777777" w:rsidTr="00B612C1">
        <w:trPr>
          <w:trHeight w:val="409"/>
        </w:trPr>
        <w:tc>
          <w:tcPr>
            <w:tcW w:w="7222" w:type="dxa"/>
            <w:gridSpan w:val="2"/>
            <w:shd w:val="clear" w:color="auto" w:fill="FFFFFF" w:themeFill="background1"/>
            <w:vAlign w:val="center"/>
          </w:tcPr>
          <w:p w14:paraId="57F6433A" w14:textId="77777777" w:rsidR="00D13A58" w:rsidRPr="00D13A58" w:rsidRDefault="00D13A58" w:rsidP="00D13A58">
            <w:pPr>
              <w:jc w:val="right"/>
            </w:pPr>
            <w:permStart w:id="650404681" w:edGrp="everyone" w:colFirst="0" w:colLast="0"/>
            <w:permStart w:id="1541498995" w:edGrp="everyone" w:colFirst="1" w:colLast="1"/>
            <w:permEnd w:id="1012205749"/>
            <w:permEnd w:id="2140158986"/>
            <w:permEnd w:id="1808143990"/>
            <w:r w:rsidRPr="00D13A58">
              <w:rPr>
                <w:b/>
                <w:bCs/>
                <w:sz w:val="24"/>
                <w:szCs w:val="22"/>
              </w:rPr>
              <w:t>3-</w:t>
            </w:r>
            <w:r w:rsidRPr="00D13A58">
              <w:rPr>
                <w:b/>
                <w:sz w:val="24"/>
              </w:rPr>
              <w:t xml:space="preserve">Year </w:t>
            </w:r>
            <w:r w:rsidRPr="00D13A58">
              <w:rPr>
                <w:b/>
                <w:bCs/>
                <w:sz w:val="24"/>
                <w:szCs w:val="22"/>
              </w:rPr>
              <w:t>Total Cost of Ownership:</w:t>
            </w:r>
          </w:p>
        </w:tc>
        <w:tc>
          <w:tcPr>
            <w:tcW w:w="2128" w:type="dxa"/>
            <w:shd w:val="clear" w:color="auto" w:fill="auto"/>
            <w:vAlign w:val="center"/>
          </w:tcPr>
          <w:p w14:paraId="1D7DF5EB" w14:textId="77777777" w:rsidR="00D13A58" w:rsidRPr="00D13A58" w:rsidRDefault="00D13A58" w:rsidP="00D13A58">
            <w:pPr>
              <w:jc w:val="center"/>
            </w:pPr>
          </w:p>
        </w:tc>
      </w:tr>
      <w:tr w:rsidR="00D13A58" w:rsidRPr="00D13A58" w14:paraId="4D5F1C71" w14:textId="77777777" w:rsidTr="00B612C1">
        <w:trPr>
          <w:trHeight w:val="521"/>
        </w:trPr>
        <w:tc>
          <w:tcPr>
            <w:tcW w:w="7222" w:type="dxa"/>
            <w:gridSpan w:val="2"/>
            <w:shd w:val="clear" w:color="auto" w:fill="FFFFFF" w:themeFill="background1"/>
            <w:vAlign w:val="center"/>
          </w:tcPr>
          <w:p w14:paraId="0ABB62A0" w14:textId="77777777" w:rsidR="00D13A58" w:rsidRPr="00D13A58" w:rsidRDefault="00D13A58" w:rsidP="00D13A58">
            <w:pPr>
              <w:jc w:val="right"/>
            </w:pPr>
            <w:permStart w:id="544871705" w:edGrp="everyone" w:colFirst="0" w:colLast="0"/>
            <w:permStart w:id="1562780756" w:edGrp="everyone" w:colFirst="1" w:colLast="1"/>
            <w:permEnd w:id="650404681"/>
            <w:permEnd w:id="1541498995"/>
            <w:r w:rsidRPr="00D13A58">
              <w:rPr>
                <w:rFonts w:eastAsia="Calibri"/>
              </w:rPr>
              <w:t>Optional 4th year license and maintenance</w:t>
            </w:r>
          </w:p>
        </w:tc>
        <w:tc>
          <w:tcPr>
            <w:tcW w:w="2128" w:type="dxa"/>
            <w:shd w:val="clear" w:color="auto" w:fill="auto"/>
            <w:vAlign w:val="center"/>
          </w:tcPr>
          <w:p w14:paraId="51C3534A" w14:textId="77777777" w:rsidR="00D13A58" w:rsidRPr="00D13A58" w:rsidRDefault="00D13A58" w:rsidP="00D13A58">
            <w:pPr>
              <w:jc w:val="center"/>
            </w:pPr>
          </w:p>
        </w:tc>
      </w:tr>
      <w:tr w:rsidR="00D13A58" w:rsidRPr="00D13A58" w14:paraId="2CD3F6FD" w14:textId="77777777" w:rsidTr="00B612C1">
        <w:trPr>
          <w:trHeight w:val="409"/>
        </w:trPr>
        <w:tc>
          <w:tcPr>
            <w:tcW w:w="7222" w:type="dxa"/>
            <w:gridSpan w:val="2"/>
            <w:shd w:val="clear" w:color="auto" w:fill="FFFFFF" w:themeFill="background1"/>
            <w:vAlign w:val="center"/>
          </w:tcPr>
          <w:p w14:paraId="54D2FDBB" w14:textId="77777777" w:rsidR="00D13A58" w:rsidRPr="00D13A58" w:rsidRDefault="00D13A58" w:rsidP="00D13A58">
            <w:pPr>
              <w:jc w:val="right"/>
            </w:pPr>
            <w:permStart w:id="2109815414" w:edGrp="everyone" w:colFirst="0" w:colLast="0"/>
            <w:permStart w:id="552017098" w:edGrp="everyone" w:colFirst="1" w:colLast="1"/>
            <w:permEnd w:id="544871705"/>
            <w:permEnd w:id="1562780756"/>
            <w:r w:rsidRPr="00D13A58">
              <w:rPr>
                <w:rFonts w:eastAsia="Calibri"/>
              </w:rPr>
              <w:t>Optional 5th year license and maintenance</w:t>
            </w:r>
          </w:p>
        </w:tc>
        <w:tc>
          <w:tcPr>
            <w:tcW w:w="2128" w:type="dxa"/>
            <w:shd w:val="clear" w:color="auto" w:fill="auto"/>
            <w:vAlign w:val="center"/>
          </w:tcPr>
          <w:p w14:paraId="3D5CD13D" w14:textId="77777777" w:rsidR="00D13A58" w:rsidRPr="00D13A58" w:rsidRDefault="00D13A58" w:rsidP="00D13A58">
            <w:pPr>
              <w:jc w:val="center"/>
            </w:pPr>
          </w:p>
        </w:tc>
      </w:tr>
      <w:tr w:rsidR="00D13A58" w:rsidRPr="00D13A58" w14:paraId="069AF30C" w14:textId="77777777" w:rsidTr="00B612C1">
        <w:trPr>
          <w:trHeight w:val="409"/>
        </w:trPr>
        <w:tc>
          <w:tcPr>
            <w:tcW w:w="7222" w:type="dxa"/>
            <w:gridSpan w:val="2"/>
            <w:shd w:val="clear" w:color="auto" w:fill="FFFFFF" w:themeFill="background1"/>
            <w:vAlign w:val="center"/>
          </w:tcPr>
          <w:p w14:paraId="5AB71BFA" w14:textId="77777777" w:rsidR="00D13A58" w:rsidRPr="00D13A58" w:rsidRDefault="00D13A58" w:rsidP="00D13A58">
            <w:pPr>
              <w:jc w:val="right"/>
            </w:pPr>
            <w:permStart w:id="11600161" w:edGrp="everyone" w:colFirst="0" w:colLast="0"/>
            <w:permStart w:id="2119314267" w:edGrp="everyone" w:colFirst="1" w:colLast="1"/>
            <w:permEnd w:id="2109815414"/>
            <w:permEnd w:id="552017098"/>
            <w:r w:rsidRPr="00D13A58">
              <w:rPr>
                <w:b/>
                <w:sz w:val="24"/>
              </w:rPr>
              <w:t>5</w:t>
            </w:r>
            <w:r w:rsidRPr="00D13A58">
              <w:rPr>
                <w:b/>
                <w:bCs/>
                <w:sz w:val="24"/>
                <w:szCs w:val="22"/>
              </w:rPr>
              <w:t>-year Total Cost of Ownership</w:t>
            </w:r>
          </w:p>
        </w:tc>
        <w:tc>
          <w:tcPr>
            <w:tcW w:w="2128" w:type="dxa"/>
            <w:shd w:val="clear" w:color="auto" w:fill="auto"/>
            <w:vAlign w:val="center"/>
          </w:tcPr>
          <w:p w14:paraId="3DB93E61" w14:textId="77777777" w:rsidR="00D13A58" w:rsidRPr="00D13A58" w:rsidRDefault="00D13A58" w:rsidP="00D13A58">
            <w:pPr>
              <w:jc w:val="center"/>
            </w:pPr>
          </w:p>
        </w:tc>
      </w:tr>
      <w:tr w:rsidR="00D13A58" w:rsidRPr="00D13A58" w14:paraId="56A393B7" w14:textId="77777777" w:rsidTr="00B612C1">
        <w:trPr>
          <w:trHeight w:val="409"/>
        </w:trPr>
        <w:tc>
          <w:tcPr>
            <w:tcW w:w="4899" w:type="dxa"/>
            <w:shd w:val="clear" w:color="auto" w:fill="auto"/>
            <w:vAlign w:val="center"/>
          </w:tcPr>
          <w:p w14:paraId="016AC4BE" w14:textId="77777777" w:rsidR="00D13A58" w:rsidRPr="00D13A58" w:rsidRDefault="00D13A58" w:rsidP="00D13A58">
            <w:permStart w:id="1987140440" w:edGrp="everyone" w:colFirst="0" w:colLast="0"/>
            <w:permStart w:id="380049059" w:edGrp="everyone" w:colFirst="1" w:colLast="1"/>
            <w:permStart w:id="2086159580" w:edGrp="everyone" w:colFirst="2" w:colLast="2"/>
            <w:permEnd w:id="11600161"/>
            <w:permEnd w:id="2119314267"/>
            <w:r w:rsidRPr="00D13A58">
              <w:t>[insert additional lines as needed]</w:t>
            </w:r>
          </w:p>
        </w:tc>
        <w:tc>
          <w:tcPr>
            <w:tcW w:w="2323" w:type="dxa"/>
            <w:shd w:val="clear" w:color="auto" w:fill="auto"/>
            <w:vAlign w:val="center"/>
          </w:tcPr>
          <w:p w14:paraId="780A5508" w14:textId="77777777" w:rsidR="00D13A58" w:rsidRPr="00D13A58" w:rsidRDefault="00D13A58" w:rsidP="00D13A58">
            <w:pPr>
              <w:jc w:val="center"/>
            </w:pPr>
          </w:p>
        </w:tc>
        <w:tc>
          <w:tcPr>
            <w:tcW w:w="2128" w:type="dxa"/>
            <w:shd w:val="clear" w:color="auto" w:fill="auto"/>
            <w:vAlign w:val="center"/>
          </w:tcPr>
          <w:p w14:paraId="3F6D13F6" w14:textId="77777777" w:rsidR="00D13A58" w:rsidRPr="00D13A58" w:rsidRDefault="00D13A58" w:rsidP="00D13A58">
            <w:pPr>
              <w:jc w:val="center"/>
            </w:pPr>
          </w:p>
        </w:tc>
      </w:tr>
      <w:tr w:rsidR="00D13A58" w:rsidRPr="00D13A58" w14:paraId="69BA034E" w14:textId="77777777" w:rsidTr="00B612C1">
        <w:trPr>
          <w:trHeight w:val="409"/>
        </w:trPr>
        <w:tc>
          <w:tcPr>
            <w:tcW w:w="4899" w:type="dxa"/>
            <w:shd w:val="clear" w:color="auto" w:fill="auto"/>
            <w:vAlign w:val="center"/>
          </w:tcPr>
          <w:p w14:paraId="5C66BB08" w14:textId="77777777" w:rsidR="00D13A58" w:rsidRPr="00D13A58" w:rsidRDefault="00D13A58" w:rsidP="00D13A58">
            <w:permStart w:id="792002607" w:edGrp="everyone" w:colFirst="0" w:colLast="0"/>
            <w:permStart w:id="1491355447" w:edGrp="everyone" w:colFirst="1" w:colLast="1"/>
            <w:permStart w:id="1506894139" w:edGrp="everyone" w:colFirst="2" w:colLast="2"/>
            <w:permEnd w:id="1987140440"/>
            <w:permEnd w:id="380049059"/>
            <w:permEnd w:id="2086159580"/>
          </w:p>
        </w:tc>
        <w:tc>
          <w:tcPr>
            <w:tcW w:w="2323" w:type="dxa"/>
            <w:shd w:val="clear" w:color="auto" w:fill="auto"/>
            <w:vAlign w:val="center"/>
          </w:tcPr>
          <w:p w14:paraId="6C21FCCB" w14:textId="77777777" w:rsidR="00D13A58" w:rsidRPr="00D13A58" w:rsidRDefault="00D13A58" w:rsidP="00D13A58">
            <w:pPr>
              <w:jc w:val="center"/>
            </w:pPr>
          </w:p>
        </w:tc>
        <w:tc>
          <w:tcPr>
            <w:tcW w:w="2128" w:type="dxa"/>
            <w:shd w:val="clear" w:color="auto" w:fill="auto"/>
            <w:vAlign w:val="center"/>
          </w:tcPr>
          <w:p w14:paraId="6EEBDE3F" w14:textId="77777777" w:rsidR="00D13A58" w:rsidRPr="00D13A58" w:rsidRDefault="00D13A58" w:rsidP="00D13A58">
            <w:pPr>
              <w:jc w:val="center"/>
            </w:pPr>
          </w:p>
        </w:tc>
      </w:tr>
      <w:permEnd w:id="792002607"/>
      <w:permEnd w:id="1491355447"/>
      <w:permEnd w:id="1506894139"/>
    </w:tbl>
    <w:p w14:paraId="201DC13F" w14:textId="77777777" w:rsidR="00D13A58" w:rsidRPr="00D13A58" w:rsidRDefault="00D13A58" w:rsidP="00D13A58">
      <w:pPr>
        <w:jc w:val="center"/>
      </w:pPr>
    </w:p>
    <w:p w14:paraId="308B55AB" w14:textId="77777777" w:rsidR="00D13A58" w:rsidRPr="00D13A58" w:rsidRDefault="00D13A58" w:rsidP="00D13A58">
      <w:pPr>
        <w:jc w:val="both"/>
        <w:rPr>
          <w:rFonts w:cs="Times New Roman"/>
          <w:b/>
          <w:sz w:val="24"/>
          <w:szCs w:val="24"/>
        </w:rPr>
      </w:pPr>
      <w:r w:rsidRPr="00D13A58">
        <w:rPr>
          <w:rFonts w:cs="Times New Roman"/>
          <w:szCs w:val="22"/>
        </w:rPr>
        <w:t xml:space="preserve">If your proposal differs in </w:t>
      </w:r>
      <w:r w:rsidRPr="00D13A58">
        <w:rPr>
          <w:rFonts w:cs="Times New Roman"/>
          <w:b/>
          <w:szCs w:val="22"/>
        </w:rPr>
        <w:t>any way</w:t>
      </w:r>
      <w:r w:rsidRPr="00D13A58">
        <w:rPr>
          <w:rFonts w:cs="Times New Roman"/>
          <w:szCs w:val="22"/>
        </w:rPr>
        <w:t xml:space="preserve"> from the requirements specified herein, please indicate any/all differences. Otherwise, it will be assumed that your proposal conforms to these specifications in every respect.</w:t>
      </w:r>
    </w:p>
    <w:p w14:paraId="6C625B68" w14:textId="77777777" w:rsidR="00D13A58" w:rsidRPr="00D13A58" w:rsidRDefault="00D13A58" w:rsidP="00D13A58">
      <w:pPr>
        <w:rPr>
          <w:rFonts w:cs="Times New Roman"/>
          <w:b/>
          <w:sz w:val="24"/>
          <w:szCs w:val="24"/>
        </w:rPr>
      </w:pPr>
    </w:p>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8EE6228" w14:textId="7E01CC31" w:rsidR="00EC7C8E" w:rsidRPr="009A3EA6" w:rsidRDefault="00EC7C8E" w:rsidP="00EC7C8E">
      <w:pPr>
        <w:rPr>
          <w:rFonts w:cs="Times New Roman"/>
          <w:b/>
          <w:sz w:val="24"/>
          <w:szCs w:val="24"/>
        </w:rPr>
      </w:pPr>
    </w:p>
    <w:p w14:paraId="7C386C73" w14:textId="77777777" w:rsidR="00EC7C8E" w:rsidRPr="009A3EA6" w:rsidRDefault="00EC7C8E" w:rsidP="00EC7C8E">
      <w:pPr>
        <w:jc w:val="center"/>
        <w:rPr>
          <w:rFonts w:cs="Times New Roman"/>
          <w:b/>
          <w:sz w:val="40"/>
          <w:szCs w:val="40"/>
        </w:rPr>
      </w:pPr>
      <w:bookmarkStart w:id="96" w:name="ExB"/>
      <w:r w:rsidRPr="009A3EA6">
        <w:rPr>
          <w:rFonts w:cs="Times New Roman"/>
          <w:b/>
          <w:sz w:val="40"/>
          <w:szCs w:val="40"/>
        </w:rPr>
        <w:t>Exhibit B</w:t>
      </w:r>
    </w:p>
    <w:bookmarkEnd w:id="96"/>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44D30F3A" w:rsidR="00EC7C8E" w:rsidRPr="002041D7" w:rsidRDefault="00EC7C8E"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RFP #</w:t>
            </w:r>
            <w:r w:rsidR="00657128">
              <w:rPr>
                <w:rFonts w:cs="Times New Roman"/>
                <w:b/>
                <w:sz w:val="36"/>
                <w:szCs w:val="24"/>
              </w:rPr>
              <w:t>20251320216 Specialized Electronic Library Content Provider</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permStart w:id="2031449298" w:edGrp="everyone" w:colFirst="0" w:colLast="0"/>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permStart w:id="1450735575" w:edGrp="everyone" w:colFirst="1" w:colLast="1"/>
            <w:permEnd w:id="2031449298"/>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permStart w:id="1412696930" w:edGrp="everyone" w:colFirst="0" w:colLast="0"/>
            <w:permEnd w:id="1450735575"/>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permStart w:id="679153895" w:edGrp="everyone" w:colFirst="0" w:colLast="0"/>
            <w:permEnd w:id="1412696930"/>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permEnd w:id="679153895"/>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7" w:name="ExC"/>
      <w:r w:rsidRPr="009A3EA6">
        <w:rPr>
          <w:rFonts w:cs="Times New Roman"/>
          <w:b/>
          <w:sz w:val="40"/>
          <w:szCs w:val="40"/>
        </w:rPr>
        <w:t>Exhibit C</w:t>
      </w:r>
    </w:p>
    <w:p w14:paraId="2ECB3FF9" w14:textId="77777777" w:rsidR="00EC7C8E" w:rsidRPr="009A3EA6" w:rsidRDefault="00EC7C8E" w:rsidP="00EC7C8E">
      <w:pPr>
        <w:jc w:val="center"/>
        <w:rPr>
          <w:rFonts w:cs="Times New Roman"/>
          <w:b/>
          <w:sz w:val="40"/>
          <w:szCs w:val="40"/>
        </w:rPr>
      </w:pPr>
      <w:bookmarkStart w:id="98" w:name="_Hlk22036516"/>
      <w:bookmarkEnd w:id="97"/>
      <w:r w:rsidRPr="009A3EA6">
        <w:rPr>
          <w:rFonts w:cs="Times New Roman"/>
          <w:b/>
          <w:sz w:val="40"/>
          <w:szCs w:val="40"/>
        </w:rPr>
        <w:t>Contract Terms</w:t>
      </w:r>
      <w:r w:rsidR="00841E9B">
        <w:rPr>
          <w:rFonts w:cs="Times New Roman"/>
          <w:b/>
          <w:sz w:val="40"/>
          <w:szCs w:val="40"/>
        </w:rPr>
        <w:t xml:space="preserve"> </w:t>
      </w:r>
    </w:p>
    <w:p w14:paraId="4661FA44" w14:textId="3535BFE3" w:rsidR="00EC7C8E" w:rsidRDefault="00EC7C8E" w:rsidP="00EC7C8E">
      <w:pPr>
        <w:jc w:val="center"/>
        <w:rPr>
          <w:rFonts w:cs="Times New Roman"/>
          <w:b/>
          <w:bCs/>
          <w:sz w:val="36"/>
          <w:szCs w:val="36"/>
        </w:rPr>
      </w:pPr>
      <w:r w:rsidRPr="00A22C2C">
        <w:rPr>
          <w:rFonts w:cs="Times New Roman"/>
          <w:b/>
          <w:bCs/>
          <w:sz w:val="36"/>
          <w:szCs w:val="36"/>
        </w:rPr>
        <w:t>RFP #</w:t>
      </w:r>
      <w:r w:rsidR="00D13A58" w:rsidRPr="00A22C2C">
        <w:rPr>
          <w:rFonts w:cs="Times New Roman"/>
          <w:b/>
          <w:bCs/>
          <w:sz w:val="36"/>
          <w:szCs w:val="36"/>
        </w:rPr>
        <w:t>20251320216</w:t>
      </w:r>
      <w:r w:rsidR="00D13A58">
        <w:rPr>
          <w:rFonts w:cs="Times New Roman"/>
          <w:b/>
          <w:bCs/>
          <w:sz w:val="36"/>
          <w:szCs w:val="36"/>
        </w:rPr>
        <w:t xml:space="preserve"> Specialized Electronic Library Content Provider</w:t>
      </w:r>
    </w:p>
    <w:p w14:paraId="37CACF21" w14:textId="6D338260" w:rsidR="00841E9B" w:rsidRPr="00841E9B" w:rsidRDefault="00841E9B" w:rsidP="00841E9B">
      <w:pPr>
        <w:tabs>
          <w:tab w:val="left" w:pos="720"/>
        </w:tabs>
        <w:spacing w:before="220" w:after="220"/>
        <w:ind w:firstLine="720"/>
        <w:jc w:val="both"/>
        <w:rPr>
          <w:rFonts w:cs="Times New Roman"/>
          <w:b/>
        </w:rPr>
      </w:pPr>
      <w:r>
        <w:rPr>
          <w:rFonts w:cs="Times New Roman"/>
          <w:b/>
        </w:rPr>
        <w:t xml:space="preserve"> </w:t>
      </w:r>
      <w:r w:rsidRPr="009A3EA6">
        <w:rPr>
          <w:rFonts w:cs="Times New Roman"/>
          <w:b/>
        </w:rPr>
        <w:t xml:space="preserve">Respondent: Please provide your proposed contract form for the solution you are proposing to the District. Include all documents the District would be required to sign or accept in order to use the solution (any EULA, software license, etc.). </w:t>
      </w:r>
      <w:r w:rsidRPr="009A3EA6">
        <w:rPr>
          <w:rFonts w:cs="Times New Roman"/>
          <w:b/>
          <w:highlight w:val="yellow"/>
        </w:rPr>
        <w:t>You must submit an editable</w:t>
      </w:r>
      <w:r w:rsidRPr="009A3EA6">
        <w:t xml:space="preserve"> </w:t>
      </w:r>
      <w:r w:rsidRPr="009A3EA6">
        <w:rPr>
          <w:rFonts w:cs="Times New Roman"/>
          <w:b/>
        </w:rPr>
        <w:t>unlocked/unsecured</w:t>
      </w:r>
      <w:r w:rsidRPr="009A3EA6">
        <w:rPr>
          <w:rFonts w:cs="Times New Roman"/>
          <w:b/>
          <w:highlight w:val="yellow"/>
        </w:rPr>
        <w:t xml:space="preserve"> electronic copy (text file, e.g., doc, docx, rtf, odt, txt) of your proposed contract</w:t>
      </w:r>
      <w:r w:rsidRPr="009A3EA6">
        <w:rPr>
          <w:b/>
          <w:highlight w:val="yellow"/>
        </w:rPr>
        <w:t>(s).</w:t>
      </w:r>
      <w:r w:rsidRPr="009A3EA6">
        <w:rPr>
          <w:rFonts w:cs="Times New Roman"/>
          <w:b/>
        </w:rPr>
        <w:t xml:space="preserve"> The District will not consider any contract or other document not provided in an editable unlocked/unsecured format.</w:t>
      </w:r>
    </w:p>
    <w:p w14:paraId="10674A96" w14:textId="0D6B4098"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District will only consider those exceptions, additions, deletions or revisions as are set forth by Respondent specifically in response to this Exhibit </w:t>
      </w:r>
      <w:r>
        <w:rPr>
          <w:rFonts w:cs="Times New Roman"/>
        </w:rPr>
        <w:t>C</w:t>
      </w:r>
      <w:r w:rsidRPr="00DC0FCF">
        <w:rPr>
          <w:rFonts w:cs="Times New Roman"/>
        </w:rPr>
        <w:t>. The District may accept or reject your proposed revisions at its sole discretion. No proposed revisions will become effective unless accepted by the District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District considers the Respondent to agree to all terms and conditions of the Contract Terms (including Exhibits), unless otherwise indicated herein. Absence of a redline will constitute agreement, and there will be no further negotiations regarding the same. </w:t>
      </w:r>
      <w:r w:rsidRPr="00DC0FCF">
        <w:rPr>
          <w:rFonts w:cs="Times New Roman"/>
          <w:b/>
        </w:rPr>
        <w:t>Respondents submitting redlines must provide an editable un</w:t>
      </w:r>
      <w:r>
        <w:rPr>
          <w:rFonts w:cs="Times New Roman"/>
          <w:b/>
        </w:rPr>
        <w:t xml:space="preserve">locked/unsecured version of the </w:t>
      </w:r>
      <w:r w:rsidRPr="00DC0FCF">
        <w:rPr>
          <w:rFonts w:cs="Times New Roman"/>
          <w:b/>
        </w:rPr>
        <w:t>redline</w:t>
      </w:r>
      <w:r>
        <w:rPr>
          <w:rFonts w:cs="Times New Roman"/>
          <w:b/>
        </w:rPr>
        <w:t>d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indemnify the vendor</w:t>
      </w:r>
      <w:r>
        <w:rPr>
          <w:b/>
          <w:highlight w:val="yellow"/>
        </w:rPr>
        <w:t>;</w:t>
      </w:r>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limit the vendor’s liability</w:t>
      </w:r>
      <w:r>
        <w:rPr>
          <w:b/>
          <w:highlight w:val="yellow"/>
        </w:rPr>
        <w:t>;</w:t>
      </w:r>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shorten the statute of limitations for any claim</w:t>
      </w:r>
      <w:r>
        <w:rPr>
          <w:b/>
          <w:highlight w:val="yellow"/>
        </w:rPr>
        <w:t>;</w:t>
      </w:r>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submit to binding arbitration</w:t>
      </w:r>
      <w:r>
        <w:rPr>
          <w:b/>
          <w:highlight w:val="yellow"/>
        </w:rPr>
        <w:t>;</w:t>
      </w:r>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t xml:space="preserve">Respondent </w:t>
      </w:r>
      <w:r w:rsidRPr="00DC0FCF">
        <w:rPr>
          <w:rFonts w:cs="Times New Roman"/>
          <w:b/>
          <w:i/>
          <w:u w:val="single"/>
        </w:rPr>
        <w:t>MUST</w:t>
      </w:r>
      <w:r w:rsidRPr="00DC0FCF">
        <w:rPr>
          <w:rFonts w:cs="Times New Roman"/>
          <w:b/>
          <w:u w:val="single"/>
        </w:rPr>
        <w:t xml:space="preserve"> check the appropriate response below:</w:t>
      </w:r>
    </w:p>
    <w:permStart w:id="404051613" w:edGrp="everyone"/>
    <w:p w14:paraId="37DF97D8" w14:textId="12ABC09D" w:rsidR="00841E9B" w:rsidRPr="00DC0FCF" w:rsidRDefault="00F8574D" w:rsidP="00841E9B">
      <w:pPr>
        <w:tabs>
          <w:tab w:val="left" w:pos="720"/>
        </w:tabs>
        <w:spacing w:before="220" w:after="220"/>
        <w:jc w:val="both"/>
        <w:rPr>
          <w:rFonts w:cs="Times New Roman"/>
        </w:rPr>
      </w:pPr>
      <w:sdt>
        <w:sdtPr>
          <w:id w:val="-143821565"/>
          <w14:checkbox>
            <w14:checked w14:val="1"/>
            <w14:checkedState w14:val="2612" w14:font="MS Gothic"/>
            <w14:uncheckedState w14:val="2610" w14:font="MS Gothic"/>
          </w14:checkbox>
        </w:sdtPr>
        <w:sdtEndPr/>
        <w:sdtContent>
          <w:r w:rsidR="00E032C9">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F8574D"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
    <w:p w14:paraId="6CD5843E" w14:textId="3C9CB460" w:rsidR="00841E9B" w:rsidRPr="00DC0FCF" w:rsidRDefault="00841E9B" w:rsidP="00841E9B">
      <w:pPr>
        <w:keepNext/>
        <w:spacing w:before="120" w:after="120"/>
        <w:rPr>
          <w:rFonts w:cs="Times New Roman"/>
          <w:sz w:val="20"/>
        </w:rPr>
      </w:pP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ermEnd w:id="404051613"/>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4974B462" w14:textId="20EDC844" w:rsidR="00A22C2C" w:rsidRPr="001A1CAA" w:rsidRDefault="00A22C2C" w:rsidP="00A22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99" w:name="_Hlk17968468"/>
      <w:r w:rsidRPr="00A22C2C">
        <w:rPr>
          <w:rFonts w:cs="Times New Roman"/>
          <w:b/>
          <w:szCs w:val="22"/>
        </w:rPr>
        <w:t xml:space="preserve"> </w:t>
      </w:r>
      <w:r w:rsidRPr="001A1CAA">
        <w:rPr>
          <w:rFonts w:cs="Times New Roman"/>
          <w:b/>
          <w:szCs w:val="22"/>
        </w:rPr>
        <w:t>JPS Required Terms &amp; Conditions</w:t>
      </w:r>
    </w:p>
    <w:p w14:paraId="1D38EB32" w14:textId="77777777" w:rsidR="00A22C2C" w:rsidRDefault="00A22C2C" w:rsidP="00A22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1A1CAA">
        <w:rPr>
          <w:rFonts w:cs="Times New Roman"/>
          <w:b/>
          <w:i/>
          <w:szCs w:val="22"/>
        </w:rPr>
        <w:t>to be added to Vendor’s proposed contract form</w:t>
      </w:r>
    </w:p>
    <w:p w14:paraId="2BA39D9B" w14:textId="77777777" w:rsidR="00A22C2C" w:rsidRPr="001A1CAA" w:rsidRDefault="00A22C2C" w:rsidP="00A22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3EE1FEE1" w14:textId="77777777" w:rsidR="00A22C2C" w:rsidRPr="001A1CAA" w:rsidRDefault="00A22C2C" w:rsidP="00A22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cs="Times New Roman"/>
          <w:szCs w:val="22"/>
        </w:rPr>
      </w:pPr>
      <w:r w:rsidRPr="001A1CAA">
        <w:rPr>
          <w:rStyle w:val="CommentReference"/>
          <w:rFonts w:cs="Times New Roman"/>
          <w:szCs w:val="22"/>
          <w:highlight w:val="yellow"/>
        </w:rPr>
        <w:t xml:space="preserve"> </w:t>
      </w:r>
      <w:r w:rsidRPr="001A1CAA">
        <w:rPr>
          <w:rFonts w:cs="Times New Roman"/>
          <w:szCs w:val="22"/>
          <w:highlight w:val="yellow"/>
        </w:rPr>
        <w:t>The District will not agree to indemnify the vendor, limit the vendor’s liability, shorten the statute of limitations for any claim, submit to binding arbitration, waive its right to a jury trial, or waive its existing governmental immunity. DO NOT include any such provisions in your contract form or redline, as they will not be accepted.</w:t>
      </w:r>
    </w:p>
    <w:p w14:paraId="7EFBC0B8" w14:textId="77777777" w:rsidR="00A22C2C" w:rsidRPr="001A1CAA" w:rsidRDefault="00A22C2C" w:rsidP="00A22C2C">
      <w:pPr>
        <w:numPr>
          <w:ilvl w:val="0"/>
          <w:numId w:val="16"/>
        </w:numPr>
        <w:spacing w:after="120"/>
        <w:jc w:val="both"/>
        <w:rPr>
          <w:rFonts w:cs="Times New Roman"/>
          <w:szCs w:val="22"/>
        </w:rPr>
      </w:pPr>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0" w:name="_Hlk22036416"/>
      <w:r w:rsidRPr="001A1CAA">
        <w:rPr>
          <w:rFonts w:cs="Times New Roman"/>
          <w:szCs w:val="22"/>
        </w:rPr>
        <w:t>then-current term</w:t>
      </w:r>
      <w:bookmarkEnd w:id="100"/>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(i)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In the event of Early Termination, Customer agrees that it will pay all amounts due and owing Vendor for all Products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Products nor will it incur any unreasonable expenses, but it will perform only those obligations and incur only those expenses necessary to fulfill its obligations under this Agreement. Nothing set forth herein shall limit the Customer’s rights or remedies.</w:t>
      </w:r>
    </w:p>
    <w:p w14:paraId="1B1D61E2" w14:textId="77777777" w:rsidR="00A22C2C" w:rsidRPr="001A1CAA" w:rsidRDefault="00A22C2C" w:rsidP="00A22C2C">
      <w:pPr>
        <w:keepNext/>
        <w:numPr>
          <w:ilvl w:val="0"/>
          <w:numId w:val="16"/>
        </w:numPr>
        <w:spacing w:after="120"/>
        <w:jc w:val="both"/>
        <w:rPr>
          <w:rFonts w:cs="Times New Roman"/>
          <w:szCs w:val="22"/>
        </w:rPr>
      </w:pPr>
      <w:bookmarkStart w:id="101" w:name="_Ref25081000"/>
      <w:bookmarkStart w:id="102" w:name="_Ref34732744"/>
      <w:bookmarkStart w:id="103" w:name="_Ref5113195"/>
      <w:r w:rsidRPr="001A1CAA">
        <w:rPr>
          <w:rFonts w:cs="Times New Roman"/>
          <w:szCs w:val="22"/>
          <w:u w:val="single"/>
        </w:rPr>
        <w:t>Indemnity</w:t>
      </w:r>
      <w:r w:rsidRPr="001A1CAA">
        <w:rPr>
          <w:rFonts w:cs="Times New Roman"/>
          <w:szCs w:val="22"/>
        </w:rPr>
        <w:t>.</w:t>
      </w:r>
      <w:bookmarkEnd w:id="101"/>
      <w:bookmarkEnd w:id="102"/>
      <w:r w:rsidRPr="001A1CAA">
        <w:rPr>
          <w:rFonts w:cs="Times New Roman"/>
          <w:szCs w:val="22"/>
        </w:rPr>
        <w:t xml:space="preserve">  </w:t>
      </w:r>
    </w:p>
    <w:p w14:paraId="5140EB80" w14:textId="77777777" w:rsidR="00A22C2C" w:rsidRPr="001A1CAA" w:rsidRDefault="00A22C2C" w:rsidP="00A22C2C">
      <w:pPr>
        <w:numPr>
          <w:ilvl w:val="1"/>
          <w:numId w:val="16"/>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42976385" w14:textId="77777777" w:rsidR="00A22C2C" w:rsidRPr="001A1CAA" w:rsidRDefault="00A22C2C" w:rsidP="00A22C2C">
      <w:pPr>
        <w:numPr>
          <w:ilvl w:val="1"/>
          <w:numId w:val="16"/>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44D1ACDF" w14:textId="77777777" w:rsidR="00A22C2C" w:rsidRPr="001A1CAA" w:rsidRDefault="00A22C2C" w:rsidP="00A22C2C">
      <w:pPr>
        <w:numPr>
          <w:ilvl w:val="1"/>
          <w:numId w:val="16"/>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3AE1D2C2" w14:textId="77777777" w:rsidR="00A22C2C" w:rsidRPr="001A1CAA" w:rsidRDefault="00A22C2C" w:rsidP="00A22C2C">
      <w:pPr>
        <w:numPr>
          <w:ilvl w:val="1"/>
          <w:numId w:val="16"/>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045F3DF6" w14:textId="77777777" w:rsidR="00A22C2C" w:rsidRPr="001A1CAA" w:rsidRDefault="00A22C2C" w:rsidP="00A22C2C">
      <w:pPr>
        <w:numPr>
          <w:ilvl w:val="1"/>
          <w:numId w:val="16"/>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103"/>
    <w:p w14:paraId="54D8C5E8" w14:textId="77777777" w:rsidR="00A22C2C" w:rsidRPr="001A1CAA" w:rsidRDefault="00A22C2C" w:rsidP="00A22C2C">
      <w:pPr>
        <w:numPr>
          <w:ilvl w:val="1"/>
          <w:numId w:val="16"/>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1B2D3052" w14:textId="77777777" w:rsidR="00A22C2C" w:rsidRPr="001A1CAA" w:rsidRDefault="00A22C2C" w:rsidP="00A22C2C">
      <w:pPr>
        <w:keepNext/>
        <w:numPr>
          <w:ilvl w:val="0"/>
          <w:numId w:val="16"/>
        </w:numPr>
        <w:spacing w:after="120"/>
        <w:jc w:val="both"/>
        <w:rPr>
          <w:rFonts w:cs="Times New Roman"/>
          <w:szCs w:val="22"/>
        </w:rPr>
      </w:pPr>
      <w:bookmarkStart w:id="104" w:name="_Ref5113051"/>
      <w:r w:rsidRPr="001A1CAA">
        <w:rPr>
          <w:rFonts w:cs="Times New Roman"/>
          <w:szCs w:val="22"/>
          <w:u w:val="single"/>
        </w:rPr>
        <w:t>Confidentiality and HIPAA</w:t>
      </w:r>
      <w:r w:rsidRPr="001A1CAA">
        <w:rPr>
          <w:rFonts w:cs="Times New Roman"/>
          <w:szCs w:val="22"/>
        </w:rPr>
        <w:t>.</w:t>
      </w:r>
      <w:bookmarkEnd w:id="104"/>
      <w:r w:rsidRPr="001A1CAA">
        <w:rPr>
          <w:rFonts w:cs="Times New Roman"/>
          <w:szCs w:val="22"/>
        </w:rPr>
        <w:t> </w:t>
      </w:r>
    </w:p>
    <w:p w14:paraId="2FA387DE" w14:textId="77777777" w:rsidR="00A22C2C" w:rsidRPr="001A1CAA" w:rsidRDefault="00A22C2C" w:rsidP="00A22C2C">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2FA00D77" w14:textId="77777777" w:rsidR="00A22C2C" w:rsidRPr="001A1CAA" w:rsidRDefault="00A22C2C" w:rsidP="00A22C2C">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2A316274" w14:textId="77777777" w:rsidR="00A22C2C" w:rsidRPr="001A1CAA" w:rsidRDefault="00A22C2C" w:rsidP="00A22C2C">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439AB5E9" w14:textId="77777777" w:rsidR="00A22C2C" w:rsidRPr="001A1CAA" w:rsidRDefault="00A22C2C" w:rsidP="00A22C2C">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21418736" w14:textId="77777777" w:rsidR="00A22C2C" w:rsidRPr="001A1CAA" w:rsidRDefault="00A22C2C" w:rsidP="00A22C2C">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r w:rsidRPr="001A1CAA">
        <w:rPr>
          <w:rFonts w:cs="Times New Roman"/>
          <w:szCs w:val="22"/>
        </w:rPr>
        <w:t>” and Vendor is a “</w:t>
      </w:r>
      <w:r w:rsidRPr="001A1CAA">
        <w:rPr>
          <w:rFonts w:cs="Times New Roman"/>
          <w:szCs w:val="22"/>
          <w:u w:val="single"/>
        </w:rPr>
        <w:t>Business Associate</w:t>
      </w:r>
      <w:r w:rsidRPr="001A1CAA">
        <w:rPr>
          <w:rFonts w:cs="Times New Roman"/>
          <w:szCs w:val="22"/>
        </w:rPr>
        <w:t>”. Furthermore, Vendor agrees to comply with and satisfy all of the terms and conditions of the BAA applicable to a Business Associate. Any violation of or failure to satisfy the terms and conditions of the BAA shall be a breach of this Agreement. </w:t>
      </w:r>
    </w:p>
    <w:p w14:paraId="69ECD4BE" w14:textId="77777777" w:rsidR="00A22C2C" w:rsidRPr="001A1CAA" w:rsidRDefault="00A22C2C" w:rsidP="00A22C2C">
      <w:pPr>
        <w:spacing w:after="120"/>
        <w:ind w:firstLine="720"/>
        <w:jc w:val="both"/>
        <w:rPr>
          <w:rFonts w:cs="Times New Roman"/>
          <w:szCs w:val="22"/>
        </w:rPr>
      </w:pPr>
      <w:r w:rsidRPr="001A1CAA">
        <w:rPr>
          <w:rFonts w:cs="Times New Roman"/>
          <w:szCs w:val="22"/>
        </w:rPr>
        <w:t>(f)</w:t>
      </w:r>
      <w:r w:rsidRPr="001A1CAA">
        <w:rPr>
          <w:rFonts w:cs="Times New Roman"/>
          <w:szCs w:val="22"/>
        </w:rPr>
        <w:tab/>
        <w:t xml:space="preserve">This Section titled “Confidentiality and HIPAA” and the BAA shall survive the termination or expiration of the Agreement. </w:t>
      </w:r>
    </w:p>
    <w:p w14:paraId="3DAA6AB8" w14:textId="77777777" w:rsidR="00A22C2C" w:rsidRPr="001A1CAA" w:rsidRDefault="00A22C2C" w:rsidP="00A22C2C">
      <w:pPr>
        <w:numPr>
          <w:ilvl w:val="0"/>
          <w:numId w:val="16"/>
        </w:numPr>
        <w:spacing w:after="120"/>
        <w:jc w:val="both"/>
        <w:rPr>
          <w:rFonts w:cs="Times New Roman"/>
          <w:szCs w:val="22"/>
        </w:rPr>
      </w:pPr>
      <w:bookmarkStart w:id="105" w:name="_Ref61425616"/>
      <w:bookmarkStart w:id="106" w:name="_Ref19704036"/>
      <w:bookmarkStart w:id="107"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(i)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105"/>
    </w:p>
    <w:p w14:paraId="4DCCEBAF" w14:textId="77777777" w:rsidR="00A22C2C" w:rsidRPr="001A1CAA" w:rsidRDefault="00A22C2C" w:rsidP="00A22C2C">
      <w:pPr>
        <w:keepNext/>
        <w:numPr>
          <w:ilvl w:val="0"/>
          <w:numId w:val="16"/>
        </w:numPr>
        <w:spacing w:after="120"/>
        <w:jc w:val="both"/>
        <w:rPr>
          <w:rFonts w:cs="Times New Roman"/>
          <w:szCs w:val="22"/>
        </w:rPr>
      </w:pPr>
      <w:r w:rsidRPr="001A1CAA">
        <w:rPr>
          <w:rFonts w:cs="Times New Roman"/>
          <w:szCs w:val="22"/>
          <w:u w:val="single"/>
        </w:rPr>
        <w:t>Exclusion and Ethics</w:t>
      </w:r>
      <w:r w:rsidRPr="001A1CAA">
        <w:rPr>
          <w:rFonts w:cs="Times New Roman"/>
          <w:szCs w:val="22"/>
        </w:rPr>
        <w:t>.</w:t>
      </w:r>
      <w:bookmarkEnd w:id="106"/>
      <w:r w:rsidRPr="001A1CAA">
        <w:rPr>
          <w:rFonts w:cs="Times New Roman"/>
          <w:szCs w:val="22"/>
        </w:rPr>
        <w:t xml:space="preserve">   </w:t>
      </w:r>
    </w:p>
    <w:p w14:paraId="497A866B" w14:textId="77777777" w:rsidR="00A22C2C" w:rsidRPr="001A1CAA" w:rsidRDefault="00A22C2C" w:rsidP="00A22C2C">
      <w:pPr>
        <w:numPr>
          <w:ilvl w:val="1"/>
          <w:numId w:val="16"/>
        </w:numPr>
        <w:spacing w:after="120"/>
        <w:jc w:val="both"/>
        <w:rPr>
          <w:rFonts w:cs="Times New Roman"/>
          <w:szCs w:val="22"/>
        </w:rPr>
      </w:pPr>
      <w:r w:rsidRPr="001A1CAA">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7C839BA5" w14:textId="77777777" w:rsidR="00A22C2C" w:rsidRPr="001A1CAA" w:rsidRDefault="00A22C2C" w:rsidP="00A22C2C">
      <w:pPr>
        <w:numPr>
          <w:ilvl w:val="1"/>
          <w:numId w:val="16"/>
        </w:numPr>
        <w:spacing w:after="120"/>
        <w:jc w:val="both"/>
        <w:rPr>
          <w:rFonts w:cs="Times New Roman"/>
          <w:szCs w:val="22"/>
        </w:rPr>
      </w:pPr>
      <w:bookmarkStart w:id="108" w:name="_Ref25081506"/>
      <w:r w:rsidRPr="001A1CAA">
        <w:rPr>
          <w:rFonts w:cs="Times New Roman"/>
          <w:szCs w:val="22"/>
        </w:rPr>
        <w:t>Vendor warrants and represents to Customer that Vendor has never been:</w:t>
      </w:r>
      <w:bookmarkEnd w:id="108"/>
    </w:p>
    <w:p w14:paraId="5FF714E8" w14:textId="77777777" w:rsidR="00A22C2C" w:rsidRPr="001A1CAA" w:rsidRDefault="00A22C2C" w:rsidP="00A22C2C">
      <w:pPr>
        <w:numPr>
          <w:ilvl w:val="2"/>
          <w:numId w:val="16"/>
        </w:numPr>
        <w:spacing w:after="120"/>
        <w:jc w:val="both"/>
        <w:rPr>
          <w:rFonts w:cs="Times New Roman"/>
          <w:szCs w:val="22"/>
        </w:rPr>
      </w:pPr>
      <w:r w:rsidRPr="001A1CAA">
        <w:rPr>
          <w:rFonts w:cs="Times New Roman"/>
          <w:szCs w:val="22"/>
        </w:rPr>
        <w:t>convicted of a criminal offense;</w:t>
      </w:r>
    </w:p>
    <w:p w14:paraId="24E9EDD0" w14:textId="77777777" w:rsidR="00A22C2C" w:rsidRPr="001A1CAA" w:rsidRDefault="00A22C2C" w:rsidP="00A22C2C">
      <w:pPr>
        <w:numPr>
          <w:ilvl w:val="2"/>
          <w:numId w:val="16"/>
        </w:numPr>
        <w:spacing w:after="120"/>
        <w:jc w:val="both"/>
        <w:rPr>
          <w:rFonts w:cs="Times New Roman"/>
          <w:szCs w:val="22"/>
        </w:rPr>
      </w:pPr>
      <w:r w:rsidRPr="001A1CAA">
        <w:rPr>
          <w:rFonts w:cs="Times New Roman"/>
          <w:szCs w:val="22"/>
        </w:rPr>
        <w:t xml:space="preserve">listed by a federal agency as debarred, excluded or otherwise ineligible for federal plan participation; </w:t>
      </w:r>
    </w:p>
    <w:p w14:paraId="3D54FCC2" w14:textId="77777777" w:rsidR="00A22C2C" w:rsidRPr="001A1CAA" w:rsidRDefault="00A22C2C" w:rsidP="00A22C2C">
      <w:pPr>
        <w:numPr>
          <w:ilvl w:val="2"/>
          <w:numId w:val="16"/>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00718129" w14:textId="77777777" w:rsidR="00A22C2C" w:rsidRPr="001A1CAA" w:rsidRDefault="00A22C2C" w:rsidP="00A22C2C">
      <w:pPr>
        <w:numPr>
          <w:ilvl w:val="2"/>
          <w:numId w:val="16"/>
        </w:numPr>
        <w:spacing w:after="120"/>
        <w:jc w:val="both"/>
        <w:rPr>
          <w:rFonts w:cs="Times New Roman"/>
          <w:szCs w:val="22"/>
        </w:rPr>
      </w:pPr>
      <w:r w:rsidRPr="001A1CAA">
        <w:rPr>
          <w:rFonts w:cs="Times New Roman"/>
          <w:szCs w:val="22"/>
        </w:rPr>
        <w:t xml:space="preserve">excluded from any state or federal healthcare program.  </w:t>
      </w:r>
    </w:p>
    <w:p w14:paraId="1D74BDD7" w14:textId="77777777" w:rsidR="00A22C2C" w:rsidRPr="001A1CAA" w:rsidRDefault="00A22C2C" w:rsidP="00A22C2C">
      <w:pPr>
        <w:numPr>
          <w:ilvl w:val="1"/>
          <w:numId w:val="16"/>
        </w:numPr>
        <w:spacing w:after="120"/>
        <w:jc w:val="both"/>
        <w:rPr>
          <w:rFonts w:cs="Times New Roman"/>
          <w:szCs w:val="22"/>
        </w:rPr>
      </w:pPr>
      <w:bookmarkStart w:id="109"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9"/>
    </w:p>
    <w:p w14:paraId="22A3A093" w14:textId="77777777" w:rsidR="00A22C2C" w:rsidRPr="001A1CAA" w:rsidRDefault="00A22C2C" w:rsidP="00A22C2C">
      <w:pPr>
        <w:numPr>
          <w:ilvl w:val="2"/>
          <w:numId w:val="16"/>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7A53E09B" w14:textId="77777777" w:rsidR="00A22C2C" w:rsidRPr="001A1CAA" w:rsidRDefault="00A22C2C" w:rsidP="00A22C2C">
      <w:pPr>
        <w:numPr>
          <w:ilvl w:val="2"/>
          <w:numId w:val="16"/>
        </w:numPr>
        <w:spacing w:after="120"/>
        <w:jc w:val="both"/>
        <w:rPr>
          <w:rFonts w:cs="Times New Roman"/>
          <w:szCs w:val="22"/>
        </w:rPr>
      </w:pPr>
      <w:r w:rsidRPr="001A1CAA">
        <w:rPr>
          <w:rFonts w:cs="Times New Roman"/>
          <w:szCs w:val="22"/>
        </w:rPr>
        <w:t>has ever been:</w:t>
      </w:r>
    </w:p>
    <w:p w14:paraId="7EDCA183" w14:textId="77777777" w:rsidR="00A22C2C" w:rsidRPr="001A1CAA" w:rsidRDefault="00A22C2C" w:rsidP="00A22C2C">
      <w:pPr>
        <w:numPr>
          <w:ilvl w:val="3"/>
          <w:numId w:val="16"/>
        </w:numPr>
        <w:spacing w:after="120"/>
        <w:jc w:val="both"/>
        <w:rPr>
          <w:rFonts w:cs="Times New Roman"/>
          <w:szCs w:val="22"/>
        </w:rPr>
      </w:pPr>
      <w:r w:rsidRPr="001A1CAA">
        <w:rPr>
          <w:rFonts w:cs="Times New Roman"/>
          <w:szCs w:val="22"/>
        </w:rPr>
        <w:t>convicted of a criminal offense that is a felony or a misdemeanor of moral turpitude;</w:t>
      </w:r>
    </w:p>
    <w:p w14:paraId="712D2948" w14:textId="77777777" w:rsidR="00A22C2C" w:rsidRPr="001A1CAA" w:rsidRDefault="00A22C2C" w:rsidP="00A22C2C">
      <w:pPr>
        <w:numPr>
          <w:ilvl w:val="3"/>
          <w:numId w:val="16"/>
        </w:numPr>
        <w:spacing w:after="120"/>
        <w:jc w:val="both"/>
        <w:rPr>
          <w:rFonts w:cs="Times New Roman"/>
          <w:szCs w:val="22"/>
        </w:rPr>
      </w:pPr>
      <w:r w:rsidRPr="001A1CAA">
        <w:rPr>
          <w:rFonts w:cs="Times New Roman"/>
          <w:szCs w:val="22"/>
        </w:rPr>
        <w:t>listed by a federal agency as debarred, excluded or otherwise ineligible for Federal plan participation;</w:t>
      </w:r>
    </w:p>
    <w:p w14:paraId="6C959163" w14:textId="77777777" w:rsidR="00A22C2C" w:rsidRPr="001A1CAA" w:rsidRDefault="00A22C2C" w:rsidP="00A22C2C">
      <w:pPr>
        <w:numPr>
          <w:ilvl w:val="3"/>
          <w:numId w:val="16"/>
        </w:numPr>
        <w:spacing w:after="120"/>
        <w:jc w:val="both"/>
        <w:rPr>
          <w:rFonts w:cs="Times New Roman"/>
          <w:szCs w:val="22"/>
        </w:rPr>
      </w:pPr>
      <w:r w:rsidRPr="001A1CAA">
        <w:rPr>
          <w:rFonts w:cs="Times New Roman"/>
          <w:szCs w:val="22"/>
        </w:rPr>
        <w:t>sanctioned by any federal or state law enforcement, regulatory or licensing agency; or,</w:t>
      </w:r>
    </w:p>
    <w:p w14:paraId="40F761E6" w14:textId="77777777" w:rsidR="00A22C2C" w:rsidRPr="001A1CAA" w:rsidRDefault="00A22C2C" w:rsidP="00A22C2C">
      <w:pPr>
        <w:numPr>
          <w:ilvl w:val="3"/>
          <w:numId w:val="16"/>
        </w:numPr>
        <w:spacing w:after="120"/>
        <w:jc w:val="both"/>
        <w:rPr>
          <w:rFonts w:cs="Times New Roman"/>
          <w:szCs w:val="22"/>
        </w:rPr>
      </w:pPr>
      <w:r w:rsidRPr="001A1CAA">
        <w:rPr>
          <w:rFonts w:cs="Times New Roman"/>
          <w:szCs w:val="22"/>
        </w:rPr>
        <w:t>excluded from any state or federal healthcare program.</w:t>
      </w:r>
    </w:p>
    <w:p w14:paraId="6D7393C9" w14:textId="77777777" w:rsidR="00A22C2C" w:rsidRPr="001A1CAA" w:rsidRDefault="00A22C2C" w:rsidP="00A22C2C">
      <w:pPr>
        <w:numPr>
          <w:ilvl w:val="1"/>
          <w:numId w:val="16"/>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05F9810E" w14:textId="77777777" w:rsidR="00A22C2C" w:rsidRPr="001A1CAA" w:rsidRDefault="00A22C2C" w:rsidP="00A22C2C">
      <w:pPr>
        <w:numPr>
          <w:ilvl w:val="1"/>
          <w:numId w:val="16"/>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7"/>
    <w:p w14:paraId="4FD8B374" w14:textId="77777777" w:rsidR="00A22C2C" w:rsidRPr="001A1CAA" w:rsidRDefault="00A22C2C" w:rsidP="00A22C2C">
      <w:pPr>
        <w:numPr>
          <w:ilvl w:val="0"/>
          <w:numId w:val="16"/>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476939EA" w14:textId="77777777" w:rsidR="00A22C2C" w:rsidRPr="001A1CAA" w:rsidRDefault="00A22C2C" w:rsidP="00A22C2C">
      <w:pPr>
        <w:keepNext/>
        <w:numPr>
          <w:ilvl w:val="0"/>
          <w:numId w:val="16"/>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2ADF9881" w14:textId="77777777" w:rsidR="00A22C2C" w:rsidRPr="001A1CAA" w:rsidRDefault="00A22C2C" w:rsidP="00A22C2C">
      <w:pPr>
        <w:numPr>
          <w:ilvl w:val="1"/>
          <w:numId w:val="16"/>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5EEA662D" w14:textId="77777777" w:rsidR="00A22C2C" w:rsidRPr="001A1CAA" w:rsidRDefault="00A22C2C" w:rsidP="00A22C2C">
      <w:pPr>
        <w:numPr>
          <w:ilvl w:val="1"/>
          <w:numId w:val="16"/>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(i)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615EB9F7" w14:textId="77777777" w:rsidR="00A22C2C" w:rsidRPr="001A1CAA" w:rsidRDefault="00A22C2C" w:rsidP="00A22C2C">
      <w:pPr>
        <w:numPr>
          <w:ilvl w:val="0"/>
          <w:numId w:val="16"/>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35"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6" w:history="1">
        <w:r w:rsidRPr="001A1CAA">
          <w:rPr>
            <w:rStyle w:val="Hyperlink"/>
            <w:rFonts w:eastAsiaTheme="majorEastAsia" w:cs="Times New Roman"/>
            <w:szCs w:val="22"/>
          </w:rPr>
          <w:t>26 United States Code Section 4253(i)</w:t>
        </w:r>
      </w:hyperlink>
      <w:r w:rsidRPr="001A1CAA">
        <w:rPr>
          <w:rFonts w:cs="Times New Roman"/>
          <w:szCs w:val="22"/>
        </w:rPr>
        <w:t>. Customer shall provide evidence of tax-exempt status to Vendor upon request.</w:t>
      </w:r>
    </w:p>
    <w:p w14:paraId="0A112EF9" w14:textId="77777777" w:rsidR="00A22C2C" w:rsidRPr="001A1CAA" w:rsidRDefault="00A22C2C" w:rsidP="00A22C2C">
      <w:pPr>
        <w:numPr>
          <w:ilvl w:val="0"/>
          <w:numId w:val="16"/>
        </w:numPr>
        <w:spacing w:after="120"/>
        <w:jc w:val="both"/>
        <w:rPr>
          <w:rFonts w:cs="Times New Roman"/>
          <w:szCs w:val="22"/>
        </w:rPr>
      </w:pPr>
      <w:bookmarkStart w:id="110" w:name="_Ref27554830"/>
      <w:bookmarkStart w:id="111" w:name="_Ref5113246"/>
      <w:bookmarkStart w:id="112"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3" w:name="_Hlk17968363"/>
      <w:r w:rsidRPr="001A1CAA">
        <w:rPr>
          <w:rFonts w:cs="Times New Roman"/>
          <w:szCs w:val="22"/>
        </w:rPr>
        <w:t xml:space="preserve">Texas Public Information Act </w:t>
      </w:r>
      <w:bookmarkEnd w:id="113"/>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(i)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0"/>
      <w:bookmarkEnd w:id="111"/>
      <w:bookmarkEnd w:id="112"/>
    </w:p>
    <w:p w14:paraId="5043ABB2" w14:textId="77777777" w:rsidR="00A22C2C" w:rsidRPr="001A1CAA" w:rsidRDefault="00A22C2C" w:rsidP="00A22C2C">
      <w:pPr>
        <w:pStyle w:val="ListParagraph"/>
        <w:keepNext/>
        <w:numPr>
          <w:ilvl w:val="0"/>
          <w:numId w:val="16"/>
        </w:numPr>
        <w:spacing w:after="120"/>
        <w:jc w:val="both"/>
        <w:rPr>
          <w:rFonts w:cs="Times New Roman"/>
        </w:rPr>
      </w:pPr>
      <w:bookmarkStart w:id="114" w:name="_Hlk19782441"/>
      <w:r w:rsidRPr="001A1CAA">
        <w:rPr>
          <w:rFonts w:cs="Times New Roman"/>
          <w:szCs w:val="22"/>
          <w:u w:val="single"/>
        </w:rPr>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115" w:name="_Hlk18509323"/>
    </w:p>
    <w:p w14:paraId="4F1EB011" w14:textId="77777777" w:rsidR="00A22C2C" w:rsidRPr="001A1CAA" w:rsidRDefault="00A22C2C" w:rsidP="00A22C2C">
      <w:pPr>
        <w:numPr>
          <w:ilvl w:val="1"/>
          <w:numId w:val="16"/>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7" w:history="1">
        <w:r w:rsidRPr="001A1CAA">
          <w:rPr>
            <w:rFonts w:cs="Times New Roman"/>
            <w:u w:val="single"/>
          </w:rPr>
          <w:t>2271.</w:t>
        </w:r>
        <w:bookmarkStart w:id="116" w:name="_Hlk18510387"/>
        <w:r w:rsidRPr="001A1CAA">
          <w:rPr>
            <w:rFonts w:cs="Times New Roman"/>
            <w:u w:val="single"/>
          </w:rPr>
          <w:t>001</w:t>
        </w:r>
      </w:hyperlink>
      <w:r w:rsidRPr="001A1CAA">
        <w:rPr>
          <w:rFonts w:cs="Times New Roman"/>
        </w:rPr>
        <w:t xml:space="preserve"> et seq. </w:t>
      </w:r>
      <w:bookmarkEnd w:id="116"/>
      <w:r w:rsidRPr="001A1CAA">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1A1CAA">
          <w:rPr>
            <w:rFonts w:cs="Times New Roman"/>
            <w:u w:val="single"/>
          </w:rPr>
          <w:t>808.001(1)</w:t>
        </w:r>
      </w:hyperlink>
      <w:r w:rsidRPr="001A1CAA">
        <w:rPr>
          <w:rFonts w:cs="Times New Roman"/>
        </w:rPr>
        <w:t xml:space="preserve"> of the Texas Government Code.</w:t>
      </w:r>
      <w:bookmarkEnd w:id="115"/>
      <w:r w:rsidRPr="001A1CAA">
        <w:rPr>
          <w:rFonts w:cs="Times New Roman"/>
        </w:rPr>
        <w:t xml:space="preserve">  </w:t>
      </w:r>
      <w:bookmarkStart w:id="117" w:name="_Hlk18510369"/>
    </w:p>
    <w:p w14:paraId="6755654C" w14:textId="77777777" w:rsidR="00A22C2C" w:rsidRPr="001A1CAA" w:rsidRDefault="00A22C2C" w:rsidP="00A22C2C">
      <w:pPr>
        <w:numPr>
          <w:ilvl w:val="1"/>
          <w:numId w:val="16"/>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39" w:anchor="2252.151" w:history="1">
        <w:r w:rsidRPr="001A1CAA">
          <w:rPr>
            <w:rFonts w:cs="Times New Roman"/>
            <w:u w:val="single"/>
          </w:rPr>
          <w:t>2252.151</w:t>
        </w:r>
      </w:hyperlink>
      <w:r w:rsidRPr="001A1CAA">
        <w:rPr>
          <w:rFonts w:cs="Times New Roman"/>
        </w:rPr>
        <w:t xml:space="preserve"> et seq. of the Texas Government Code</w:t>
      </w:r>
      <w:bookmarkEnd w:id="117"/>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1"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2" w:anchor="2270.0152" w:history="1">
        <w:r w:rsidRPr="001A1CAA">
          <w:rPr>
            <w:rFonts w:cs="Times New Roman"/>
            <w:u w:val="single"/>
          </w:rPr>
          <w:t>2270.0152</w:t>
        </w:r>
      </w:hyperlink>
      <w:r w:rsidRPr="001A1CAA">
        <w:rPr>
          <w:rFonts w:cs="Times New Roman"/>
        </w:rPr>
        <w:t xml:space="preserve"> of the Texas Government Code. </w:t>
      </w:r>
    </w:p>
    <w:p w14:paraId="521C0EBE" w14:textId="77777777" w:rsidR="00A22C2C" w:rsidRPr="001A1CAA" w:rsidRDefault="00A22C2C" w:rsidP="00A22C2C">
      <w:pPr>
        <w:numPr>
          <w:ilvl w:val="1"/>
          <w:numId w:val="16"/>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3"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44"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196E6BB6" w14:textId="77777777" w:rsidR="00A22C2C" w:rsidRPr="001A1CAA" w:rsidRDefault="00A22C2C" w:rsidP="00A22C2C">
      <w:pPr>
        <w:numPr>
          <w:ilvl w:val="1"/>
          <w:numId w:val="16"/>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5"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1A1CAA">
          <w:rPr>
            <w:rFonts w:cs="Times New Roman"/>
            <w:u w:val="single"/>
          </w:rPr>
          <w:t>87th Legislature, S.B. 19</w:t>
        </w:r>
      </w:hyperlink>
      <w:r w:rsidRPr="001A1CAA">
        <w:rPr>
          <w:rFonts w:cs="Times New Roman"/>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xml:space="preserve">: (i)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3C26F30B" w14:textId="77777777" w:rsidR="00A22C2C" w:rsidRPr="001A1CAA" w:rsidRDefault="00A22C2C" w:rsidP="00A22C2C">
      <w:pPr>
        <w:spacing w:after="120" w:line="252" w:lineRule="auto"/>
        <w:ind w:left="720"/>
        <w:contextualSpacing/>
        <w:jc w:val="both"/>
        <w:rPr>
          <w:rFonts w:cs="Times New Roman"/>
        </w:rPr>
      </w:pPr>
    </w:p>
    <w:bookmarkEnd w:id="114"/>
    <w:p w14:paraId="3D46C33D" w14:textId="77777777" w:rsidR="00A22C2C" w:rsidRDefault="00A22C2C" w:rsidP="00A22C2C">
      <w:pPr>
        <w:numPr>
          <w:ilvl w:val="0"/>
          <w:numId w:val="16"/>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5EBCD79F" w14:textId="1A438BF1" w:rsidR="00A22C2C" w:rsidRPr="001A1CAA" w:rsidRDefault="00A22C2C" w:rsidP="00A22C2C">
      <w:pPr>
        <w:numPr>
          <w:ilvl w:val="0"/>
          <w:numId w:val="16"/>
        </w:numPr>
        <w:spacing w:after="120"/>
        <w:jc w:val="both"/>
        <w:rPr>
          <w:rFonts w:cs="Times New Roman"/>
          <w:szCs w:val="22"/>
        </w:rPr>
      </w:pPr>
      <w:r>
        <w:rPr>
          <w:rFonts w:cs="Times New Roman"/>
          <w:szCs w:val="22"/>
          <w:u w:val="single"/>
        </w:rPr>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for </w:t>
      </w:r>
      <w:r w:rsidR="00D91AFC">
        <w:rPr>
          <w:rFonts w:eastAsia="Calibri"/>
          <w:szCs w:val="22"/>
        </w:rPr>
        <w:t>Proposal (“RFP”) #20251320216 for Specialized Electronic Library Content Provider,</w:t>
      </w:r>
      <w:r w:rsidRPr="00ED7FF7">
        <w:rPr>
          <w:rFonts w:eastAsia="Calibri"/>
          <w:szCs w:val="22"/>
        </w:rPr>
        <w:t xml:space="preserve"> all of whose material terms and conditions, including without limitation the </w:t>
      </w:r>
      <w:r w:rsidR="00D91AFC">
        <w:rPr>
          <w:rFonts w:eastAsia="Calibri"/>
          <w:szCs w:val="22"/>
        </w:rPr>
        <w:t>RFP</w:t>
      </w:r>
      <w:r w:rsidRPr="00ED7FF7">
        <w:rPr>
          <w:rFonts w:eastAsia="Calibri"/>
          <w:szCs w:val="22"/>
        </w:rPr>
        <w:t xml:space="preserve"> Project Scope and Minimum Requirements and </w:t>
      </w:r>
      <w:r>
        <w:rPr>
          <w:rFonts w:eastAsia="Calibri"/>
          <w:szCs w:val="22"/>
        </w:rPr>
        <w:t>Vendor</w:t>
      </w:r>
      <w:r w:rsidRPr="00ED7FF7">
        <w:rPr>
          <w:rFonts w:eastAsia="Calibri"/>
          <w:szCs w:val="22"/>
        </w:rPr>
        <w:t xml:space="preserve">’s response thereto are incorporated herein; provided, however, that in the event of conflict between the terms of the </w:t>
      </w:r>
      <w:r w:rsidR="00D91AFC">
        <w:rPr>
          <w:rFonts w:eastAsia="Calibri"/>
          <w:szCs w:val="22"/>
        </w:rPr>
        <w:t>RFP,</w:t>
      </w:r>
      <w:r w:rsidRPr="00ED7FF7">
        <w:rPr>
          <w:rFonts w:eastAsia="Calibri"/>
          <w:szCs w:val="22"/>
        </w:rPr>
        <w:t xml:space="preserve"> </w:t>
      </w:r>
      <w:r>
        <w:rPr>
          <w:rFonts w:eastAsia="Calibri"/>
          <w:szCs w:val="22"/>
        </w:rPr>
        <w:t>Vendor’</w:t>
      </w:r>
      <w:r w:rsidRPr="00ED7FF7">
        <w:rPr>
          <w:rFonts w:eastAsia="Calibri"/>
          <w:szCs w:val="22"/>
        </w:rPr>
        <w:t>s Response, and this Agreement, the terms of this Agreement shall prevail.</w:t>
      </w:r>
    </w:p>
    <w:p w14:paraId="0DA8CE26" w14:textId="77777777" w:rsidR="00A22C2C" w:rsidRPr="001A1CAA" w:rsidRDefault="00A22C2C" w:rsidP="00A22C2C">
      <w:pPr>
        <w:numPr>
          <w:ilvl w:val="0"/>
          <w:numId w:val="16"/>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1FF9440D" w14:textId="77777777" w:rsidR="00A22C2C" w:rsidRPr="001A1CAA" w:rsidRDefault="00A22C2C" w:rsidP="00A22C2C">
      <w:pPr>
        <w:numPr>
          <w:ilvl w:val="0"/>
          <w:numId w:val="16"/>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38B45BB3" w14:textId="77777777" w:rsidR="00A22C2C" w:rsidRPr="001A1CAA" w:rsidRDefault="00A22C2C" w:rsidP="00A22C2C">
      <w:pPr>
        <w:numPr>
          <w:ilvl w:val="0"/>
          <w:numId w:val="16"/>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7A2EA59C" w14:textId="77777777" w:rsidR="00A22C2C" w:rsidRPr="001A1CAA" w:rsidRDefault="00A22C2C" w:rsidP="00A22C2C">
      <w:pPr>
        <w:pStyle w:val="ListParagraph"/>
        <w:numPr>
          <w:ilvl w:val="0"/>
          <w:numId w:val="16"/>
        </w:numPr>
        <w:spacing w:after="120"/>
        <w:contextualSpacing w:val="0"/>
        <w:jc w:val="both"/>
        <w:rPr>
          <w:rFonts w:cs="Times New Roman"/>
          <w:szCs w:val="22"/>
        </w:rPr>
      </w:pPr>
      <w:bookmarkStart w:id="118"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D45BD6A7D07B49E7956E49B48CE6A26F"/>
          </w:placeholder>
        </w:sdtPr>
        <w:sdtEnd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118"/>
    <w:p w14:paraId="6A944BBA" w14:textId="77777777" w:rsidR="00A22C2C" w:rsidRPr="001A1CAA" w:rsidRDefault="00A22C2C" w:rsidP="00A22C2C">
      <w:pPr>
        <w:pStyle w:val="ListParagraph"/>
        <w:numPr>
          <w:ilvl w:val="0"/>
          <w:numId w:val="16"/>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562A1ABA" w14:textId="77777777" w:rsidR="00A22C2C" w:rsidRPr="001A1CAA" w:rsidRDefault="00A22C2C" w:rsidP="00A22C2C">
      <w:pPr>
        <w:pStyle w:val="ListParagraph"/>
        <w:numPr>
          <w:ilvl w:val="0"/>
          <w:numId w:val="16"/>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99"/>
    </w:p>
    <w:p w14:paraId="5B889991" w14:textId="28502A96" w:rsidR="00A5157D" w:rsidRPr="00A6538D"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19" w:name="ExD"/>
      <w:bookmarkEnd w:id="98"/>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t>Exhibit D</w:t>
      </w:r>
    </w:p>
    <w:bookmarkEnd w:id="119"/>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2B70B8B9" w:rsidR="00EC7C8E" w:rsidRPr="009A3EA6" w:rsidRDefault="00EC7C8E" w:rsidP="00EC7C8E">
      <w:pPr>
        <w:spacing w:after="120"/>
        <w:jc w:val="center"/>
        <w:rPr>
          <w:rFonts w:cs="Times New Roman"/>
          <w:b/>
          <w:bCs/>
          <w:sz w:val="24"/>
          <w:szCs w:val="24"/>
        </w:rPr>
      </w:pPr>
      <w:r w:rsidRPr="00E032C9">
        <w:rPr>
          <w:rFonts w:cs="Times New Roman"/>
          <w:b/>
          <w:bCs/>
          <w:sz w:val="24"/>
          <w:szCs w:val="24"/>
        </w:rPr>
        <w:t>RFP #</w:t>
      </w:r>
      <w:r w:rsidR="00E032C9" w:rsidRPr="00E032C9">
        <w:rPr>
          <w:rFonts w:cs="Times New Roman"/>
          <w:b/>
          <w:bCs/>
          <w:sz w:val="24"/>
          <w:szCs w:val="24"/>
        </w:rPr>
        <w:t>20251320216</w:t>
      </w:r>
      <w:r w:rsidR="00E032C9">
        <w:rPr>
          <w:rFonts w:cs="Times New Roman"/>
          <w:b/>
          <w:bCs/>
          <w:sz w:val="24"/>
          <w:szCs w:val="24"/>
        </w:rPr>
        <w:t xml:space="preserve"> Specialized Electronic Library Content Provider</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permStart w:id="257063457" w:edGrp="everyone"/>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F8574D"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0" w:name="Check3"/>
            <w:bookmarkEnd w:id="12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1" w:name="Check4"/>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2" w:name="Check5"/>
            <w:bookmarkEnd w:id="12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F8574D"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3" w:name="Check6"/>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4" w:name="Check7"/>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5" w:name="Check8"/>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6" w:name="Check9"/>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7" w:name="Check10"/>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F8574D"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8" w:name="Check11"/>
            <w:bookmarkEnd w:id="12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F8574D"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29" w:name="Check12"/>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F8574D"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0" w:name="Check16"/>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F8574D"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1" w:name="Check13"/>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F8574D"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2" w:name="Check17"/>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F8574D"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3" w:name="Check15"/>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F8574D"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4" w:name="Check18"/>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5" w:name="Check19"/>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F8574D"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6" w:name="Check20"/>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7" w:name="Check21"/>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ermEnd w:id="257063457"/>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38" w:name="ExE"/>
      <w:r w:rsidRPr="009A3EA6">
        <w:rPr>
          <w:rFonts w:cs="Times New Roman"/>
          <w:b/>
          <w:sz w:val="40"/>
          <w:szCs w:val="40"/>
        </w:rPr>
        <w:t>Exhibit E</w:t>
      </w:r>
    </w:p>
    <w:bookmarkEnd w:id="138"/>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District (“Disclosure Information”).  The Disclosure Information relates to affiliations, and business and financial relationships such persons may have with members of the District’s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Conflict of Interest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47"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(i)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(i)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5EA4B020" w:rsidR="00EC7C8E" w:rsidRPr="009A3EA6" w:rsidRDefault="00EC7C8E" w:rsidP="00EC7C8E">
      <w:pPr>
        <w:widowControl w:val="0"/>
        <w:spacing w:after="240"/>
        <w:jc w:val="center"/>
        <w:textAlignment w:val="baseline"/>
        <w:rPr>
          <w:rFonts w:cs="Times New Roman"/>
          <w:b/>
          <w:bCs/>
          <w:sz w:val="28"/>
          <w:szCs w:val="28"/>
        </w:rPr>
      </w:pPr>
      <w:r w:rsidRPr="00E032C9">
        <w:rPr>
          <w:rFonts w:cs="Times New Roman"/>
          <w:b/>
          <w:bCs/>
          <w:sz w:val="28"/>
          <w:szCs w:val="28"/>
        </w:rPr>
        <w:t>RFP #</w:t>
      </w:r>
      <w:r w:rsidR="00E032C9" w:rsidRPr="00E032C9">
        <w:rPr>
          <w:rFonts w:cs="Times New Roman"/>
          <w:b/>
          <w:bCs/>
          <w:sz w:val="28"/>
          <w:szCs w:val="28"/>
        </w:rPr>
        <w:t>20251320216 Specialized Electronic Library Content Provider</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7559D3C5" w14:textId="77777777" w:rsidR="00EC7C8E" w:rsidRPr="009A3EA6" w:rsidRDefault="00EC7C8E" w:rsidP="00EC7C8E">
            <w:pPr>
              <w:keepNext/>
              <w:keepLines/>
              <w:spacing w:after="82"/>
              <w:ind w:left="65"/>
              <w:rPr>
                <w:rFonts w:eastAsia="Arial" w:cs="Times New Roman"/>
                <w:b/>
                <w:sz w:val="18"/>
                <w:szCs w:val="18"/>
              </w:rPr>
            </w:pPr>
            <w:permStart w:id="1906516613" w:edGrp="everyone"/>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shd w:val="clear" w:color="auto" w:fill="auto"/>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shd w:val="clear" w:color="auto" w:fill="auto"/>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68A0D6B8" w14:textId="77777777" w:rsidR="00EC7C8E" w:rsidRPr="009A3EA6" w:rsidRDefault="00F8574D"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shd w:val="clear" w:color="auto" w:fill="auto"/>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shd w:val="clear" w:color="auto" w:fill="auto"/>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70C333D5" w14:textId="77777777" w:rsidR="00EC7C8E" w:rsidRPr="009A3EA6" w:rsidRDefault="00F8574D"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shd w:val="clear" w:color="auto" w:fill="auto"/>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shd w:val="clear" w:color="auto" w:fill="auto"/>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389D24EF" w14:textId="168BB04C"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76BC6CE1" w14:textId="77777777" w:rsidR="00EC7C8E" w:rsidRPr="009A3EA6" w:rsidRDefault="00EC7C8E" w:rsidP="00EC7C8E">
            <w:pPr>
              <w:spacing w:after="160"/>
              <w:rPr>
                <w:rFonts w:eastAsia="Arial" w:cs="Times New Roman"/>
                <w:sz w:val="18"/>
                <w:szCs w:val="18"/>
              </w:rPr>
            </w:pPr>
          </w:p>
        </w:tc>
      </w:tr>
      <w:permEnd w:id="1906516613"/>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39" w:name="ExG"/>
      <w:r w:rsidRPr="00DC0FCF">
        <w:rPr>
          <w:rFonts w:cs="Times New Roman"/>
          <w:b/>
          <w:sz w:val="40"/>
          <w:szCs w:val="40"/>
        </w:rPr>
        <w:t xml:space="preserve">Exhibit </w:t>
      </w:r>
      <w:r w:rsidR="00C67BCE">
        <w:rPr>
          <w:rFonts w:cs="Times New Roman"/>
          <w:b/>
          <w:sz w:val="40"/>
          <w:szCs w:val="40"/>
        </w:rPr>
        <w:t>F</w:t>
      </w:r>
    </w:p>
    <w:p w14:paraId="75402EB0" w14:textId="77777777" w:rsidR="00EC7C8E"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39"/>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t xml:space="preserve">Exhibit </w:t>
      </w:r>
      <w:r>
        <w:rPr>
          <w:rFonts w:cs="Times New Roman"/>
          <w:b/>
          <w:sz w:val="40"/>
          <w:szCs w:val="40"/>
        </w:rPr>
        <w:t>F</w:t>
      </w:r>
    </w:p>
    <w:p w14:paraId="5D6B085A" w14:textId="66902230"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B612C1">
            <w:pPr>
              <w:pBdr>
                <w:top w:val="nil"/>
                <w:left w:val="nil"/>
                <w:bottom w:val="nil"/>
                <w:right w:val="nil"/>
                <w:between w:val="nil"/>
              </w:pBdr>
              <w:spacing w:before="64"/>
              <w:ind w:left="39" w:right="260"/>
              <w:jc w:val="center"/>
              <w:rPr>
                <w:rFonts w:cs="Times New Roman"/>
                <w:color w:val="000000"/>
                <w:szCs w:val="22"/>
              </w:rPr>
            </w:pPr>
            <w:permStart w:id="772999159" w:edGrp="everyone"/>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77777777" w:rsidR="00B40084" w:rsidRPr="00733A1B" w:rsidRDefault="00B40084" w:rsidP="00B612C1">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581DF16F" w14:textId="77777777" w:rsidTr="00B75412">
        <w:trPr>
          <w:trHeight w:val="261"/>
        </w:trPr>
        <w:tc>
          <w:tcPr>
            <w:tcW w:w="1238" w:type="pct"/>
          </w:tcPr>
          <w:p w14:paraId="546A1E00" w14:textId="77777777" w:rsidR="00B40084" w:rsidRPr="00733A1B" w:rsidRDefault="00B40084" w:rsidP="00B612C1">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B612C1">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B612C1">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B612C1">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B612C1">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B612C1">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A40504" w14:textId="77777777" w:rsidTr="00B75412">
        <w:trPr>
          <w:trHeight w:val="899"/>
        </w:trPr>
        <w:tc>
          <w:tcPr>
            <w:tcW w:w="831" w:type="pct"/>
            <w:shd w:val="clear" w:color="auto" w:fill="F0F0F0"/>
          </w:tcPr>
          <w:p w14:paraId="6E3AC5CD" w14:textId="77777777" w:rsidR="00B40084" w:rsidRPr="00733A1B" w:rsidRDefault="00B40084" w:rsidP="00B612C1">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5FC32F26" w14:textId="77777777" w:rsidR="00B40084" w:rsidRPr="00733A1B" w:rsidRDefault="00B40084" w:rsidP="00B612C1">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B612C1">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0F459149" w14:textId="77777777" w:rsidR="00B40084" w:rsidRPr="00733A1B" w:rsidRDefault="00B40084" w:rsidP="00B612C1">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AE35616" w14:textId="77777777" w:rsidR="00B40084" w:rsidRPr="00733A1B" w:rsidRDefault="00B40084" w:rsidP="00B612C1">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B612C1">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91088CD" w14:textId="77777777" w:rsidR="00B40084" w:rsidRPr="00733A1B" w:rsidRDefault="00B40084" w:rsidP="00B612C1">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B612C1">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1028F0A1" w14:textId="77777777" w:rsidR="00B40084" w:rsidRPr="00733A1B" w:rsidRDefault="00B40084" w:rsidP="00B612C1">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B75412">
        <w:trPr>
          <w:trHeight w:val="350"/>
        </w:trPr>
        <w:tc>
          <w:tcPr>
            <w:tcW w:w="831" w:type="pct"/>
          </w:tcPr>
          <w:p w14:paraId="68612A97" w14:textId="77777777" w:rsidR="00B40084" w:rsidRPr="00733A1B" w:rsidRDefault="00B40084" w:rsidP="00B612C1">
            <w:pPr>
              <w:pBdr>
                <w:top w:val="nil"/>
                <w:left w:val="nil"/>
                <w:bottom w:val="nil"/>
                <w:right w:val="nil"/>
                <w:between w:val="nil"/>
              </w:pBdr>
              <w:rPr>
                <w:rFonts w:eastAsia="Calibri" w:cs="Times New Roman"/>
                <w:color w:val="000000"/>
                <w:szCs w:val="22"/>
              </w:rPr>
            </w:pPr>
          </w:p>
        </w:tc>
        <w:tc>
          <w:tcPr>
            <w:tcW w:w="951" w:type="pct"/>
          </w:tcPr>
          <w:p w14:paraId="72ABCF46" w14:textId="77777777" w:rsidR="00B40084" w:rsidRPr="00733A1B" w:rsidRDefault="00B40084" w:rsidP="00B612C1">
            <w:pPr>
              <w:pBdr>
                <w:top w:val="nil"/>
                <w:left w:val="nil"/>
                <w:bottom w:val="nil"/>
                <w:right w:val="nil"/>
                <w:between w:val="nil"/>
              </w:pBdr>
              <w:rPr>
                <w:rFonts w:eastAsia="Calibri" w:cs="Times New Roman"/>
                <w:color w:val="000000"/>
                <w:szCs w:val="22"/>
              </w:rPr>
            </w:pPr>
          </w:p>
        </w:tc>
        <w:tc>
          <w:tcPr>
            <w:tcW w:w="1075" w:type="pct"/>
          </w:tcPr>
          <w:p w14:paraId="443BAA43" w14:textId="77777777" w:rsidR="00B40084" w:rsidRPr="00733A1B" w:rsidRDefault="00B40084" w:rsidP="00B612C1">
            <w:pPr>
              <w:pBdr>
                <w:top w:val="nil"/>
                <w:left w:val="nil"/>
                <w:bottom w:val="nil"/>
                <w:right w:val="nil"/>
                <w:between w:val="nil"/>
              </w:pBdr>
              <w:rPr>
                <w:rFonts w:eastAsia="Calibri" w:cs="Times New Roman"/>
                <w:color w:val="000000"/>
                <w:szCs w:val="22"/>
              </w:rPr>
            </w:pPr>
          </w:p>
        </w:tc>
        <w:tc>
          <w:tcPr>
            <w:tcW w:w="839" w:type="pct"/>
          </w:tcPr>
          <w:p w14:paraId="3FFFB3AB" w14:textId="77777777" w:rsidR="00B40084" w:rsidRPr="00733A1B" w:rsidRDefault="00B40084" w:rsidP="00B612C1">
            <w:pPr>
              <w:pBdr>
                <w:top w:val="nil"/>
                <w:left w:val="nil"/>
                <w:bottom w:val="nil"/>
                <w:right w:val="nil"/>
                <w:between w:val="nil"/>
              </w:pBdr>
              <w:rPr>
                <w:rFonts w:eastAsia="Calibri" w:cs="Times New Roman"/>
                <w:color w:val="000000"/>
                <w:szCs w:val="22"/>
              </w:rPr>
            </w:pPr>
          </w:p>
        </w:tc>
        <w:tc>
          <w:tcPr>
            <w:tcW w:w="723" w:type="pct"/>
          </w:tcPr>
          <w:p w14:paraId="4F9C6D1A" w14:textId="77777777" w:rsidR="00B40084" w:rsidRPr="00733A1B" w:rsidRDefault="00B40084" w:rsidP="00B612C1">
            <w:pPr>
              <w:pBdr>
                <w:top w:val="nil"/>
                <w:left w:val="nil"/>
                <w:bottom w:val="nil"/>
                <w:right w:val="nil"/>
                <w:between w:val="nil"/>
              </w:pBdr>
              <w:rPr>
                <w:rFonts w:eastAsia="Calibri" w:cs="Times New Roman"/>
                <w:color w:val="000000"/>
                <w:szCs w:val="22"/>
              </w:rPr>
            </w:pPr>
          </w:p>
        </w:tc>
        <w:tc>
          <w:tcPr>
            <w:tcW w:w="582" w:type="pct"/>
          </w:tcPr>
          <w:p w14:paraId="3F127150" w14:textId="77777777" w:rsidR="00B40084" w:rsidRPr="00733A1B" w:rsidRDefault="00B40084" w:rsidP="00B612C1">
            <w:pPr>
              <w:pBdr>
                <w:top w:val="nil"/>
                <w:left w:val="nil"/>
                <w:bottom w:val="nil"/>
                <w:right w:val="nil"/>
                <w:between w:val="nil"/>
              </w:pBdr>
              <w:rPr>
                <w:rFonts w:eastAsia="Calibri" w:cs="Times New Roman"/>
                <w:color w:val="000000"/>
                <w:szCs w:val="22"/>
              </w:rPr>
            </w:pPr>
          </w:p>
        </w:tc>
      </w:tr>
      <w:tr w:rsidR="00B40084" w:rsidRPr="00733A1B" w14:paraId="64A6B2CF" w14:textId="77777777" w:rsidTr="00B75412">
        <w:trPr>
          <w:trHeight w:val="261"/>
        </w:trPr>
        <w:tc>
          <w:tcPr>
            <w:tcW w:w="831" w:type="pct"/>
          </w:tcPr>
          <w:p w14:paraId="11BEEAAD" w14:textId="77777777" w:rsidR="00B40084" w:rsidRPr="00733A1B" w:rsidRDefault="00B40084" w:rsidP="00B612C1">
            <w:pPr>
              <w:pBdr>
                <w:top w:val="nil"/>
                <w:left w:val="nil"/>
                <w:bottom w:val="nil"/>
                <w:right w:val="nil"/>
                <w:between w:val="nil"/>
              </w:pBdr>
              <w:rPr>
                <w:rFonts w:eastAsia="Calibri" w:cs="Times New Roman"/>
                <w:color w:val="000000"/>
                <w:szCs w:val="22"/>
              </w:rPr>
            </w:pPr>
          </w:p>
        </w:tc>
        <w:tc>
          <w:tcPr>
            <w:tcW w:w="951" w:type="pct"/>
          </w:tcPr>
          <w:p w14:paraId="643DA0BF" w14:textId="77777777" w:rsidR="00B40084" w:rsidRPr="00733A1B" w:rsidRDefault="00B40084" w:rsidP="00B612C1">
            <w:pPr>
              <w:pBdr>
                <w:top w:val="nil"/>
                <w:left w:val="nil"/>
                <w:bottom w:val="nil"/>
                <w:right w:val="nil"/>
                <w:between w:val="nil"/>
              </w:pBdr>
              <w:rPr>
                <w:rFonts w:eastAsia="Calibri" w:cs="Times New Roman"/>
                <w:color w:val="000000"/>
                <w:szCs w:val="22"/>
              </w:rPr>
            </w:pPr>
          </w:p>
        </w:tc>
        <w:tc>
          <w:tcPr>
            <w:tcW w:w="1075" w:type="pct"/>
          </w:tcPr>
          <w:p w14:paraId="2B4CBE8B" w14:textId="77777777" w:rsidR="00B40084" w:rsidRPr="00733A1B" w:rsidRDefault="00B40084" w:rsidP="00B612C1">
            <w:pPr>
              <w:pBdr>
                <w:top w:val="nil"/>
                <w:left w:val="nil"/>
                <w:bottom w:val="nil"/>
                <w:right w:val="nil"/>
                <w:between w:val="nil"/>
              </w:pBdr>
              <w:rPr>
                <w:rFonts w:eastAsia="Calibri" w:cs="Times New Roman"/>
                <w:color w:val="000000"/>
                <w:szCs w:val="22"/>
              </w:rPr>
            </w:pPr>
          </w:p>
        </w:tc>
        <w:tc>
          <w:tcPr>
            <w:tcW w:w="839" w:type="pct"/>
          </w:tcPr>
          <w:p w14:paraId="3A369757" w14:textId="77777777" w:rsidR="00B40084" w:rsidRPr="00733A1B" w:rsidRDefault="00B40084" w:rsidP="00B612C1">
            <w:pPr>
              <w:pBdr>
                <w:top w:val="nil"/>
                <w:left w:val="nil"/>
                <w:bottom w:val="nil"/>
                <w:right w:val="nil"/>
                <w:between w:val="nil"/>
              </w:pBdr>
              <w:rPr>
                <w:rFonts w:eastAsia="Calibri" w:cs="Times New Roman"/>
                <w:color w:val="000000"/>
                <w:szCs w:val="22"/>
              </w:rPr>
            </w:pPr>
          </w:p>
        </w:tc>
        <w:tc>
          <w:tcPr>
            <w:tcW w:w="723" w:type="pct"/>
          </w:tcPr>
          <w:p w14:paraId="5B58AAF6" w14:textId="77777777" w:rsidR="00B40084" w:rsidRPr="00733A1B" w:rsidRDefault="00B40084" w:rsidP="00B612C1">
            <w:pPr>
              <w:pBdr>
                <w:top w:val="nil"/>
                <w:left w:val="nil"/>
                <w:bottom w:val="nil"/>
                <w:right w:val="nil"/>
                <w:between w:val="nil"/>
              </w:pBdr>
              <w:rPr>
                <w:rFonts w:eastAsia="Calibri" w:cs="Times New Roman"/>
                <w:color w:val="000000"/>
                <w:szCs w:val="22"/>
              </w:rPr>
            </w:pPr>
          </w:p>
        </w:tc>
        <w:tc>
          <w:tcPr>
            <w:tcW w:w="582" w:type="pct"/>
          </w:tcPr>
          <w:p w14:paraId="73A38EB5" w14:textId="77777777" w:rsidR="00B40084" w:rsidRPr="00733A1B" w:rsidRDefault="00B40084" w:rsidP="00B612C1">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48">
        <w:r w:rsidRPr="00733A1B">
          <w:rPr>
            <w:rFonts w:cs="Times New Roman"/>
            <w:color w:val="0000FF"/>
            <w:szCs w:val="22"/>
            <w:u w:val="single"/>
          </w:rPr>
          <w:t>https://jpshealth.gob2g.com/</w:t>
        </w:r>
      </w:hyperlink>
      <w:hyperlink r:id="rId49">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B40084" w:rsidRPr="00733A1B" w14:paraId="4CABFB0E" w14:textId="77777777" w:rsidTr="00B75412">
        <w:trPr>
          <w:trHeight w:val="899"/>
        </w:trPr>
        <w:tc>
          <w:tcPr>
            <w:tcW w:w="800" w:type="pct"/>
            <w:shd w:val="clear" w:color="auto" w:fill="F0F0F0"/>
          </w:tcPr>
          <w:p w14:paraId="00B23220" w14:textId="77777777" w:rsidR="00B40084" w:rsidRPr="00733A1B" w:rsidRDefault="00B40084" w:rsidP="00B612C1">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F3999AA" w14:textId="77777777" w:rsidR="00B40084" w:rsidRPr="00733A1B" w:rsidRDefault="00B40084" w:rsidP="00B612C1">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B612C1">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0BAF5A47" w14:textId="77777777" w:rsidR="00B40084" w:rsidRPr="00733A1B" w:rsidRDefault="00B40084" w:rsidP="00B612C1">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1271B8D" w14:textId="77777777" w:rsidR="00B40084" w:rsidRPr="00733A1B" w:rsidRDefault="00B40084" w:rsidP="00B612C1">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B612C1">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4DEAB25F" w14:textId="77777777" w:rsidR="00B40084" w:rsidRPr="00733A1B" w:rsidRDefault="00B40084" w:rsidP="00B612C1">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B612C1">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3A5AE911" w14:textId="77777777" w:rsidR="00B40084" w:rsidRPr="00733A1B" w:rsidRDefault="00B40084" w:rsidP="00B612C1">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B75412">
        <w:trPr>
          <w:trHeight w:val="352"/>
        </w:trPr>
        <w:tc>
          <w:tcPr>
            <w:tcW w:w="800" w:type="pct"/>
          </w:tcPr>
          <w:p w14:paraId="7CCB25AB" w14:textId="77777777" w:rsidR="00B40084" w:rsidRPr="00733A1B" w:rsidRDefault="00B40084" w:rsidP="00B612C1">
            <w:pPr>
              <w:pBdr>
                <w:top w:val="nil"/>
                <w:left w:val="nil"/>
                <w:bottom w:val="nil"/>
                <w:right w:val="nil"/>
                <w:between w:val="nil"/>
              </w:pBdr>
              <w:rPr>
                <w:rFonts w:cs="Times New Roman"/>
                <w:color w:val="000000"/>
                <w:szCs w:val="22"/>
              </w:rPr>
            </w:pPr>
          </w:p>
        </w:tc>
        <w:tc>
          <w:tcPr>
            <w:tcW w:w="960" w:type="pct"/>
          </w:tcPr>
          <w:p w14:paraId="18710C4E" w14:textId="77777777" w:rsidR="00B40084" w:rsidRPr="00733A1B" w:rsidRDefault="00B40084" w:rsidP="00B612C1">
            <w:pPr>
              <w:pBdr>
                <w:top w:val="nil"/>
                <w:left w:val="nil"/>
                <w:bottom w:val="nil"/>
                <w:right w:val="nil"/>
                <w:between w:val="nil"/>
              </w:pBdr>
              <w:rPr>
                <w:rFonts w:cs="Times New Roman"/>
                <w:color w:val="000000"/>
                <w:szCs w:val="22"/>
              </w:rPr>
            </w:pPr>
          </w:p>
        </w:tc>
        <w:tc>
          <w:tcPr>
            <w:tcW w:w="1085" w:type="pct"/>
          </w:tcPr>
          <w:p w14:paraId="43F1D77D" w14:textId="77777777" w:rsidR="00B40084" w:rsidRPr="00733A1B" w:rsidRDefault="00B40084" w:rsidP="00B612C1">
            <w:pPr>
              <w:pBdr>
                <w:top w:val="nil"/>
                <w:left w:val="nil"/>
                <w:bottom w:val="nil"/>
                <w:right w:val="nil"/>
                <w:between w:val="nil"/>
              </w:pBdr>
              <w:rPr>
                <w:rFonts w:cs="Times New Roman"/>
                <w:color w:val="000000"/>
                <w:szCs w:val="22"/>
              </w:rPr>
            </w:pPr>
          </w:p>
        </w:tc>
        <w:tc>
          <w:tcPr>
            <w:tcW w:w="806" w:type="pct"/>
          </w:tcPr>
          <w:p w14:paraId="2FE4B75E" w14:textId="77777777" w:rsidR="00B40084" w:rsidRPr="00733A1B" w:rsidRDefault="00B40084" w:rsidP="00B612C1">
            <w:pPr>
              <w:pBdr>
                <w:top w:val="nil"/>
                <w:left w:val="nil"/>
                <w:bottom w:val="nil"/>
                <w:right w:val="nil"/>
                <w:between w:val="nil"/>
              </w:pBdr>
              <w:rPr>
                <w:rFonts w:cs="Times New Roman"/>
                <w:color w:val="000000"/>
                <w:szCs w:val="22"/>
              </w:rPr>
            </w:pPr>
          </w:p>
        </w:tc>
        <w:tc>
          <w:tcPr>
            <w:tcW w:w="694" w:type="pct"/>
          </w:tcPr>
          <w:p w14:paraId="745B6CA2" w14:textId="77777777" w:rsidR="00B40084" w:rsidRPr="00733A1B" w:rsidRDefault="00B40084" w:rsidP="00B612C1">
            <w:pPr>
              <w:pBdr>
                <w:top w:val="nil"/>
                <w:left w:val="nil"/>
                <w:bottom w:val="nil"/>
                <w:right w:val="nil"/>
                <w:between w:val="nil"/>
              </w:pBdr>
              <w:rPr>
                <w:rFonts w:cs="Times New Roman"/>
                <w:color w:val="000000"/>
                <w:szCs w:val="22"/>
              </w:rPr>
            </w:pPr>
          </w:p>
        </w:tc>
        <w:tc>
          <w:tcPr>
            <w:tcW w:w="655" w:type="pct"/>
          </w:tcPr>
          <w:p w14:paraId="72637ABC" w14:textId="77777777" w:rsidR="00B40084" w:rsidRPr="00733A1B" w:rsidRDefault="00B40084" w:rsidP="00B612C1">
            <w:pPr>
              <w:pBdr>
                <w:top w:val="nil"/>
                <w:left w:val="nil"/>
                <w:bottom w:val="nil"/>
                <w:right w:val="nil"/>
                <w:between w:val="nil"/>
              </w:pBdr>
              <w:rPr>
                <w:rFonts w:cs="Times New Roman"/>
                <w:color w:val="000000"/>
                <w:szCs w:val="22"/>
              </w:rPr>
            </w:pPr>
          </w:p>
        </w:tc>
      </w:tr>
      <w:tr w:rsidR="00B40084" w:rsidRPr="00733A1B" w14:paraId="627666F8" w14:textId="77777777" w:rsidTr="00B75412">
        <w:trPr>
          <w:trHeight w:val="261"/>
        </w:trPr>
        <w:tc>
          <w:tcPr>
            <w:tcW w:w="800" w:type="pct"/>
          </w:tcPr>
          <w:p w14:paraId="5AA1DF13" w14:textId="77777777" w:rsidR="00B40084" w:rsidRPr="00733A1B" w:rsidRDefault="00B40084" w:rsidP="00B612C1">
            <w:pPr>
              <w:pBdr>
                <w:top w:val="nil"/>
                <w:left w:val="nil"/>
                <w:bottom w:val="nil"/>
                <w:right w:val="nil"/>
                <w:between w:val="nil"/>
              </w:pBdr>
              <w:rPr>
                <w:rFonts w:cs="Times New Roman"/>
                <w:color w:val="000000"/>
                <w:szCs w:val="22"/>
              </w:rPr>
            </w:pPr>
          </w:p>
        </w:tc>
        <w:tc>
          <w:tcPr>
            <w:tcW w:w="960" w:type="pct"/>
          </w:tcPr>
          <w:p w14:paraId="0EF7D451" w14:textId="77777777" w:rsidR="00B40084" w:rsidRPr="00733A1B" w:rsidRDefault="00B40084" w:rsidP="00B612C1">
            <w:pPr>
              <w:pBdr>
                <w:top w:val="nil"/>
                <w:left w:val="nil"/>
                <w:bottom w:val="nil"/>
                <w:right w:val="nil"/>
                <w:between w:val="nil"/>
              </w:pBdr>
              <w:rPr>
                <w:rFonts w:cs="Times New Roman"/>
                <w:color w:val="000000"/>
                <w:szCs w:val="22"/>
              </w:rPr>
            </w:pPr>
          </w:p>
        </w:tc>
        <w:tc>
          <w:tcPr>
            <w:tcW w:w="1085" w:type="pct"/>
          </w:tcPr>
          <w:p w14:paraId="5498D6EE" w14:textId="77777777" w:rsidR="00B40084" w:rsidRPr="00733A1B" w:rsidRDefault="00B40084" w:rsidP="00B612C1">
            <w:pPr>
              <w:pBdr>
                <w:top w:val="nil"/>
                <w:left w:val="nil"/>
                <w:bottom w:val="nil"/>
                <w:right w:val="nil"/>
                <w:between w:val="nil"/>
              </w:pBdr>
              <w:rPr>
                <w:rFonts w:cs="Times New Roman"/>
                <w:color w:val="000000"/>
                <w:szCs w:val="22"/>
              </w:rPr>
            </w:pPr>
          </w:p>
        </w:tc>
        <w:tc>
          <w:tcPr>
            <w:tcW w:w="806" w:type="pct"/>
          </w:tcPr>
          <w:p w14:paraId="067A4873" w14:textId="77777777" w:rsidR="00B40084" w:rsidRPr="00733A1B" w:rsidRDefault="00B40084" w:rsidP="00B612C1">
            <w:pPr>
              <w:pBdr>
                <w:top w:val="nil"/>
                <w:left w:val="nil"/>
                <w:bottom w:val="nil"/>
                <w:right w:val="nil"/>
                <w:between w:val="nil"/>
              </w:pBdr>
              <w:rPr>
                <w:rFonts w:cs="Times New Roman"/>
                <w:color w:val="000000"/>
                <w:szCs w:val="22"/>
              </w:rPr>
            </w:pPr>
          </w:p>
        </w:tc>
        <w:tc>
          <w:tcPr>
            <w:tcW w:w="694" w:type="pct"/>
          </w:tcPr>
          <w:p w14:paraId="1C3A0B0B" w14:textId="77777777" w:rsidR="00B40084" w:rsidRPr="00733A1B" w:rsidRDefault="00B40084" w:rsidP="00B612C1">
            <w:pPr>
              <w:pBdr>
                <w:top w:val="nil"/>
                <w:left w:val="nil"/>
                <w:bottom w:val="nil"/>
                <w:right w:val="nil"/>
                <w:between w:val="nil"/>
              </w:pBdr>
              <w:rPr>
                <w:rFonts w:cs="Times New Roman"/>
                <w:color w:val="000000"/>
                <w:szCs w:val="22"/>
              </w:rPr>
            </w:pPr>
          </w:p>
        </w:tc>
        <w:tc>
          <w:tcPr>
            <w:tcW w:w="655" w:type="pct"/>
          </w:tcPr>
          <w:p w14:paraId="79C65F5D" w14:textId="77777777" w:rsidR="00B40084" w:rsidRPr="00733A1B" w:rsidRDefault="00B40084" w:rsidP="00B612C1">
            <w:pPr>
              <w:pBdr>
                <w:top w:val="nil"/>
                <w:left w:val="nil"/>
                <w:bottom w:val="nil"/>
                <w:right w:val="nil"/>
                <w:between w:val="nil"/>
              </w:pBdr>
              <w:rPr>
                <w:rFonts w:cs="Times New Roman"/>
                <w:szCs w:val="22"/>
              </w:rPr>
            </w:pPr>
          </w:p>
          <w:p w14:paraId="4A455FBB" w14:textId="77777777" w:rsidR="00B40084" w:rsidRPr="00733A1B" w:rsidRDefault="00B40084" w:rsidP="00B612C1">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on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F8574D"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154EA444" w:rsidR="00EC7C8E" w:rsidRPr="009A3EA6" w:rsidRDefault="00EC7C8E" w:rsidP="00EC7C8E">
                <w:pPr>
                  <w:keepNext/>
                  <w:keepLines/>
                  <w:widowControl w:val="0"/>
                  <w:autoSpaceDE w:val="0"/>
                  <w:autoSpaceDN w:val="0"/>
                  <w:rPr>
                    <w:rFonts w:eastAsia="Calibri" w:cs="Times New Roman"/>
                    <w:szCs w:val="22"/>
                    <w:lang w:bidi="en-US"/>
                  </w:rPr>
                </w:pPr>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F8574D"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F8574D" w:rsidP="00EC7C8E">
          <w:pPr>
            <w:autoSpaceDE w:val="0"/>
            <w:autoSpaceDN w:val="0"/>
            <w:rPr>
              <w:rStyle w:val="Style1"/>
              <w:rFonts w:eastAsia="Cambria"/>
            </w:rPr>
          </w:pPr>
        </w:p>
      </w:sdtContent>
    </w:sdt>
    <w:p w14:paraId="5322B451" w14:textId="77777777" w:rsidR="00EC7C8E" w:rsidRPr="00DC0FCF" w:rsidRDefault="00EC7C8E" w:rsidP="00EC7C8E">
      <w:pPr>
        <w:keepNext/>
        <w:jc w:val="center"/>
        <w:rPr>
          <w:rFonts w:cs="Times New Roman"/>
          <w:b/>
          <w:sz w:val="40"/>
          <w:szCs w:val="40"/>
        </w:rPr>
      </w:pPr>
      <w:r w:rsidRPr="009A3EA6">
        <w:rPr>
          <w:sz w:val="48"/>
          <w:szCs w:val="48"/>
        </w:rPr>
        <w:br w:type="page"/>
      </w:r>
      <w:bookmarkStart w:id="140" w:name="ExH"/>
      <w:permEnd w:id="772999159"/>
      <w:r w:rsidRPr="00DC0FCF">
        <w:rPr>
          <w:rFonts w:cs="Times New Roman"/>
          <w:b/>
          <w:sz w:val="40"/>
          <w:szCs w:val="40"/>
        </w:rPr>
        <w:t xml:space="preserve">Exhibit </w:t>
      </w:r>
      <w:r w:rsidR="00C67BCE">
        <w:rPr>
          <w:rFonts w:cs="Times New Roman"/>
          <w:b/>
          <w:sz w:val="40"/>
          <w:szCs w:val="40"/>
        </w:rPr>
        <w:t>G</w:t>
      </w:r>
    </w:p>
    <w:bookmarkEnd w:id="140"/>
    <w:p w14:paraId="756C6AC7"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5B494EF3" w14:textId="13754180" w:rsidR="00EC7C8E" w:rsidRPr="00DC0FCF" w:rsidRDefault="00EC7C8E" w:rsidP="00EC7C8E">
      <w:pPr>
        <w:keepNext/>
        <w:jc w:val="center"/>
        <w:rPr>
          <w:rFonts w:cs="Times New Roman"/>
          <w:b/>
          <w:bCs/>
          <w:sz w:val="28"/>
          <w:szCs w:val="28"/>
          <w:u w:val="single"/>
        </w:rPr>
      </w:pPr>
      <w:r w:rsidRPr="00A22C2C">
        <w:rPr>
          <w:rFonts w:cs="Times New Roman"/>
          <w:b/>
          <w:bCs/>
          <w:sz w:val="28"/>
          <w:szCs w:val="28"/>
          <w:u w:val="single"/>
        </w:rPr>
        <w:t>RFP #</w:t>
      </w:r>
      <w:r w:rsidR="00A22C2C" w:rsidRPr="00A22C2C">
        <w:rPr>
          <w:rFonts w:cs="Times New Roman"/>
          <w:b/>
          <w:bCs/>
          <w:sz w:val="28"/>
          <w:szCs w:val="28"/>
          <w:u w:val="single"/>
        </w:rPr>
        <w:t>20251320216</w:t>
      </w:r>
      <w:r w:rsidR="00A22C2C">
        <w:rPr>
          <w:rFonts w:cs="Times New Roman"/>
          <w:b/>
          <w:bCs/>
          <w:sz w:val="28"/>
          <w:szCs w:val="28"/>
          <w:u w:val="single"/>
        </w:rPr>
        <w:t xml:space="preserve"> Specialized Electronic Library Content Provider</w:t>
      </w:r>
    </w:p>
    <w:p w14:paraId="2666A775" w14:textId="77777777" w:rsidR="00EC7C8E" w:rsidRDefault="00EC7C8E" w:rsidP="00EC7C8E">
      <w:pPr>
        <w:rPr>
          <w:rFonts w:cs="Times New Roman"/>
        </w:rPr>
      </w:pPr>
    </w:p>
    <w:p w14:paraId="70FEE0AC" w14:textId="5EEA869D" w:rsidR="00EC7C8E" w:rsidRPr="00A22C2C" w:rsidRDefault="00A22C2C" w:rsidP="00EC7C8E">
      <w:pPr>
        <w:rPr>
          <w:szCs w:val="22"/>
        </w:rPr>
      </w:pPr>
      <w:r w:rsidRPr="00A22C2C">
        <w:rPr>
          <w:szCs w:val="22"/>
        </w:rPr>
        <w:t>See attachment.</w:t>
      </w:r>
      <w:r w:rsidR="00EC7C8E" w:rsidRPr="00A22C2C">
        <w:rPr>
          <w:szCs w:val="22"/>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18FA252F" w:rsidR="00057AD3" w:rsidRPr="00057AD3" w:rsidRDefault="00057AD3" w:rsidP="00EC7C8E">
      <w:pPr>
        <w:spacing w:after="240"/>
        <w:jc w:val="center"/>
        <w:rPr>
          <w:b/>
          <w:bCs/>
          <w:color w:val="FF0000"/>
          <w:sz w:val="40"/>
          <w:szCs w:val="16"/>
        </w:rPr>
      </w:pPr>
      <w:r w:rsidRPr="00057AD3">
        <w:rPr>
          <w:b/>
          <w:bCs/>
          <w:color w:val="FF0000"/>
          <w:sz w:val="40"/>
          <w:szCs w:val="40"/>
        </w:rPr>
        <w:t>*Please ensure this RFP # is included in the subject line of your email including your proposal*</w:t>
      </w:r>
    </w:p>
    <w:p w14:paraId="73E8079B" w14:textId="77777777" w:rsidR="002202C4" w:rsidRDefault="002202C4"/>
    <w:sectPr w:rsidR="002202C4" w:rsidSect="00EC7C8E">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2DB7" w14:textId="77777777" w:rsidR="006421D5" w:rsidRDefault="006421D5">
      <w:r>
        <w:separator/>
      </w:r>
    </w:p>
  </w:endnote>
  <w:endnote w:type="continuationSeparator" w:id="0">
    <w:p w14:paraId="14841E9C" w14:textId="77777777" w:rsidR="006421D5" w:rsidRDefault="0064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B612C1" w:rsidRDefault="00B61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B612C1" w:rsidRPr="005B09D6" w:rsidRDefault="00B612C1"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B612C1" w:rsidRDefault="00B612C1">
    <w:pPr>
      <w:pStyle w:val="Footer"/>
    </w:pPr>
    <w:r>
      <w:t>v. 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76FF3" w14:textId="77777777" w:rsidR="006421D5" w:rsidRDefault="006421D5">
      <w:r>
        <w:separator/>
      </w:r>
    </w:p>
  </w:footnote>
  <w:footnote w:type="continuationSeparator" w:id="0">
    <w:p w14:paraId="1BCACB21" w14:textId="77777777" w:rsidR="006421D5" w:rsidRDefault="00642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B612C1" w:rsidRDefault="00B61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B612C1" w:rsidRDefault="00B612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B612C1" w:rsidRDefault="00B61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6"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05149812">
    <w:abstractNumId w:val="8"/>
  </w:num>
  <w:num w:numId="2" w16cid:durableId="1446120846">
    <w:abstractNumId w:val="1"/>
  </w:num>
  <w:num w:numId="3" w16cid:durableId="1068189586">
    <w:abstractNumId w:val="0"/>
  </w:num>
  <w:num w:numId="4" w16cid:durableId="825169850">
    <w:abstractNumId w:val="10"/>
  </w:num>
  <w:num w:numId="5" w16cid:durableId="755596318">
    <w:abstractNumId w:val="4"/>
  </w:num>
  <w:num w:numId="6" w16cid:durableId="1388795499">
    <w:abstractNumId w:val="5"/>
  </w:num>
  <w:num w:numId="7" w16cid:durableId="1569609192">
    <w:abstractNumId w:val="12"/>
  </w:num>
  <w:num w:numId="8" w16cid:durableId="1619792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65409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4597891">
    <w:abstractNumId w:val="3"/>
  </w:num>
  <w:num w:numId="11" w16cid:durableId="421797349">
    <w:abstractNumId w:val="11"/>
  </w:num>
  <w:num w:numId="12" w16cid:durableId="1698388307">
    <w:abstractNumId w:val="2"/>
  </w:num>
  <w:num w:numId="13" w16cid:durableId="1180195390">
    <w:abstractNumId w:val="6"/>
  </w:num>
  <w:num w:numId="14" w16cid:durableId="50690563">
    <w:abstractNumId w:val="13"/>
  </w:num>
  <w:num w:numId="15" w16cid:durableId="1051077857">
    <w:abstractNumId w:val="7"/>
  </w:num>
  <w:num w:numId="16" w16cid:durableId="449201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PsUKMXpY3e4Iq2vUzMgc+5Upqlmv/vq5SqItvMx/QTTdfr6+GjLB4tFEbkrgPnNbseMCZb62NObne41LbeY06A==" w:salt="8HPv0xm9pUXaEHr5WVtV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57AD3"/>
    <w:rsid w:val="000A7B86"/>
    <w:rsid w:val="000C1CF3"/>
    <w:rsid w:val="000D5B71"/>
    <w:rsid w:val="00147A94"/>
    <w:rsid w:val="00163245"/>
    <w:rsid w:val="0020778E"/>
    <w:rsid w:val="002202C4"/>
    <w:rsid w:val="002447C5"/>
    <w:rsid w:val="0024704D"/>
    <w:rsid w:val="002543FB"/>
    <w:rsid w:val="00282BB7"/>
    <w:rsid w:val="002A3291"/>
    <w:rsid w:val="003B2FBB"/>
    <w:rsid w:val="004102FB"/>
    <w:rsid w:val="004354F0"/>
    <w:rsid w:val="0044171A"/>
    <w:rsid w:val="00443A6B"/>
    <w:rsid w:val="0050583C"/>
    <w:rsid w:val="00611D0D"/>
    <w:rsid w:val="006208BB"/>
    <w:rsid w:val="0062536F"/>
    <w:rsid w:val="006421D5"/>
    <w:rsid w:val="00657128"/>
    <w:rsid w:val="006D29C2"/>
    <w:rsid w:val="006E0B22"/>
    <w:rsid w:val="0079327D"/>
    <w:rsid w:val="00822626"/>
    <w:rsid w:val="00841E9B"/>
    <w:rsid w:val="0089562C"/>
    <w:rsid w:val="0091160F"/>
    <w:rsid w:val="00925D44"/>
    <w:rsid w:val="00941EB5"/>
    <w:rsid w:val="009D5330"/>
    <w:rsid w:val="00A22C2C"/>
    <w:rsid w:val="00A47469"/>
    <w:rsid w:val="00A5157D"/>
    <w:rsid w:val="00A771F2"/>
    <w:rsid w:val="00AD130B"/>
    <w:rsid w:val="00AD4C53"/>
    <w:rsid w:val="00B40084"/>
    <w:rsid w:val="00B612C1"/>
    <w:rsid w:val="00B73B48"/>
    <w:rsid w:val="00B75412"/>
    <w:rsid w:val="00BA5F6A"/>
    <w:rsid w:val="00BB3515"/>
    <w:rsid w:val="00BB6760"/>
    <w:rsid w:val="00BD3DDB"/>
    <w:rsid w:val="00C13C06"/>
    <w:rsid w:val="00C517D5"/>
    <w:rsid w:val="00C62D20"/>
    <w:rsid w:val="00C67BCE"/>
    <w:rsid w:val="00CE2B0A"/>
    <w:rsid w:val="00CF1B5E"/>
    <w:rsid w:val="00D117AF"/>
    <w:rsid w:val="00D13A58"/>
    <w:rsid w:val="00D15D9A"/>
    <w:rsid w:val="00D17040"/>
    <w:rsid w:val="00D8541E"/>
    <w:rsid w:val="00D91AFC"/>
    <w:rsid w:val="00DF3CAD"/>
    <w:rsid w:val="00E032C9"/>
    <w:rsid w:val="00E74DCF"/>
    <w:rsid w:val="00EC7C8E"/>
    <w:rsid w:val="00F1466C"/>
    <w:rsid w:val="00F172F3"/>
    <w:rsid w:val="00F20C6F"/>
    <w:rsid w:val="00F219DE"/>
    <w:rsid w:val="00F3391D"/>
    <w:rsid w:val="00F85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customStyle="1" w:styleId="TableGrid1">
    <w:name w:val="Table Grid1"/>
    <w:basedOn w:val="TableNormal"/>
    <w:next w:val="TableGrid"/>
    <w:uiPriority w:val="59"/>
    <w:rsid w:val="0062536F"/>
    <w:pPr>
      <w:widowControl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5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13A5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statutes.capitol.texas.gov/Docs/LG/htm/LG.176.htm"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56" Type="http://schemas.openxmlformats.org/officeDocument/2006/relationships/fontTable" Target="fontTable.xml"/><Relationship Id="rId8" Type="http://schemas.openxmlformats.org/officeDocument/2006/relationships/hyperlink" Target="https://www.ethics.state.tx.us/whatsnew/elf_info_form1295.htm"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yperlink" Target="https://jpshealth.gob2g.com/" TargetMode="External"/><Relationship Id="rId57" Type="http://schemas.openxmlformats.org/officeDocument/2006/relationships/glossaryDocument" Target="glossary/document.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D45BD6A7D07B49E7956E49B48CE6A26F"/>
        <w:category>
          <w:name w:val="General"/>
          <w:gallery w:val="placeholder"/>
        </w:category>
        <w:types>
          <w:type w:val="bbPlcHdr"/>
        </w:types>
        <w:behaviors>
          <w:behavior w:val="content"/>
        </w:behaviors>
        <w:guid w:val="{758C1D90-447A-4F0E-8D55-7C5A83E9883A}"/>
      </w:docPartPr>
      <w:docPartBody>
        <w:p w:rsidR="00F56973" w:rsidRDefault="00F56973" w:rsidP="00F56973">
          <w:pPr>
            <w:pStyle w:val="D45BD6A7D07B49E7956E49B48CE6A26F"/>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77590"/>
    <w:rsid w:val="000D5B71"/>
    <w:rsid w:val="00147A94"/>
    <w:rsid w:val="002543FB"/>
    <w:rsid w:val="002A7890"/>
    <w:rsid w:val="004354F0"/>
    <w:rsid w:val="0044171A"/>
    <w:rsid w:val="005C1BD4"/>
    <w:rsid w:val="006025BD"/>
    <w:rsid w:val="00611D0D"/>
    <w:rsid w:val="006208BB"/>
    <w:rsid w:val="006D29C2"/>
    <w:rsid w:val="008016D9"/>
    <w:rsid w:val="00822626"/>
    <w:rsid w:val="008D329A"/>
    <w:rsid w:val="0091160F"/>
    <w:rsid w:val="0093585B"/>
    <w:rsid w:val="009E3D10"/>
    <w:rsid w:val="00B51665"/>
    <w:rsid w:val="00BA5F6A"/>
    <w:rsid w:val="00BD3DDB"/>
    <w:rsid w:val="00CF137C"/>
    <w:rsid w:val="00CF1B5E"/>
    <w:rsid w:val="00F07653"/>
    <w:rsid w:val="00F5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973"/>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D45BD6A7D07B49E7956E49B48CE6A26F">
    <w:name w:val="D45BD6A7D07B49E7956E49B48CE6A26F"/>
    <w:rsid w:val="00F569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35</Pages>
  <Words>14160</Words>
  <Characters>80715</Characters>
  <Application>Microsoft Office Word</Application>
  <DocSecurity>8</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94686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Harris Johnson, Lizzie</cp:lastModifiedBy>
  <cp:revision>6</cp:revision>
  <dcterms:created xsi:type="dcterms:W3CDTF">2025-06-03T17:24:00Z</dcterms:created>
  <dcterms:modified xsi:type="dcterms:W3CDTF">2025-07-04T00:38:00Z</dcterms:modified>
</cp:coreProperties>
</file>