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3658F2AF" w:rsidR="008460D5" w:rsidRDefault="00DD001A" w:rsidP="00DD001A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 w:rsidR="00D64D93">
        <w:rPr>
          <w:rFonts w:asciiTheme="minorHAnsi" w:hAnsiTheme="minorHAnsi" w:cstheme="minorHAnsi"/>
        </w:rPr>
        <w:t xml:space="preserve"> </w:t>
      </w:r>
      <w:r w:rsidR="003725BC">
        <w:rPr>
          <w:rFonts w:asciiTheme="minorHAnsi" w:hAnsiTheme="minorHAnsi" w:cstheme="minorHAnsi"/>
        </w:rPr>
        <w:t>May 29</w:t>
      </w:r>
      <w:r w:rsidR="00DB3E26">
        <w:rPr>
          <w:rFonts w:asciiTheme="minorHAnsi" w:hAnsiTheme="minorHAnsi" w:cstheme="minorHAnsi"/>
        </w:rPr>
        <w:t>, 202</w:t>
      </w:r>
      <w:r w:rsidR="00685CF9">
        <w:rPr>
          <w:rFonts w:asciiTheme="minorHAnsi" w:hAnsiTheme="minorHAnsi" w:cstheme="minorHAnsi"/>
        </w:rPr>
        <w:t>5</w:t>
      </w:r>
    </w:p>
    <w:p w14:paraId="324AFAF6" w14:textId="77777777" w:rsidR="00E87724" w:rsidRDefault="00DD001A" w:rsidP="00DD001A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 w:rsidR="002C7253">
        <w:rPr>
          <w:rFonts w:asciiTheme="minorHAnsi" w:hAnsiTheme="minorHAnsi" w:cstheme="minorHAnsi"/>
        </w:rPr>
        <w:t xml:space="preserve">  </w:t>
      </w:r>
    </w:p>
    <w:p w14:paraId="25C56D5C" w14:textId="19444DF2" w:rsidR="00685CF9" w:rsidRPr="00685CF9" w:rsidRDefault="00782058" w:rsidP="00685CF9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</w:t>
      </w:r>
      <w:r w:rsidR="00A72508">
        <w:rPr>
          <w:rFonts w:asciiTheme="minorHAnsi" w:hAnsiTheme="minorHAnsi" w:cstheme="minorHAnsi"/>
        </w:rPr>
        <w:t xml:space="preserve"> </w:t>
      </w:r>
      <w:r w:rsidR="003725BC" w:rsidRPr="003725BC">
        <w:rPr>
          <w:rFonts w:ascii="Calibri" w:hAnsi="Calibri" w:cs="Calibri"/>
          <w:sz w:val="22"/>
          <w:szCs w:val="22"/>
        </w:rPr>
        <w:t>RFP #20251313216 Coronary Artery Bypass Grafts</w:t>
      </w:r>
    </w:p>
    <w:p w14:paraId="2EB1E04C" w14:textId="77777777" w:rsidR="00924E2D" w:rsidRPr="009A7E8C" w:rsidRDefault="00924E2D" w:rsidP="00DD001A">
      <w:pPr>
        <w:rPr>
          <w:rFonts w:asciiTheme="minorHAnsi" w:hAnsiTheme="minorHAnsi" w:cstheme="minorHAnsi"/>
        </w:rPr>
      </w:pPr>
    </w:p>
    <w:p w14:paraId="28D6EF7D" w14:textId="01218478" w:rsidR="002A6169" w:rsidRDefault="00DD001A" w:rsidP="005A0119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 w:rsidR="00DA7D83">
        <w:rPr>
          <w:rFonts w:asciiTheme="minorHAnsi" w:hAnsiTheme="minorHAnsi" w:cstheme="minorHAnsi"/>
          <w:b/>
        </w:rPr>
        <w:t xml:space="preserve"> </w:t>
      </w:r>
      <w:r w:rsidR="00DB3E26">
        <w:rPr>
          <w:rFonts w:asciiTheme="minorHAnsi" w:hAnsiTheme="minorHAnsi" w:cstheme="minorHAnsi"/>
        </w:rPr>
        <w:t>Withdrawal of RFP</w:t>
      </w:r>
    </w:p>
    <w:p w14:paraId="081B66AD" w14:textId="77777777" w:rsidR="002970C7" w:rsidRDefault="002970C7" w:rsidP="005A0119">
      <w:pPr>
        <w:rPr>
          <w:rFonts w:asciiTheme="minorHAnsi" w:hAnsiTheme="minorHAnsi" w:cstheme="minorHAnsi"/>
        </w:rPr>
      </w:pPr>
    </w:p>
    <w:p w14:paraId="505AD447" w14:textId="22381FAA" w:rsidR="00DB3E26" w:rsidRPr="00DB3E26" w:rsidRDefault="003725BC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3725BC">
        <w:rPr>
          <w:rFonts w:asciiTheme="minorHAnsi" w:hAnsiTheme="minorHAnsi" w:cstheme="minorHAnsi"/>
          <w:color w:val="auto"/>
        </w:rPr>
        <w:t>RFP #20251313216 Coronary Artery Bypass Grafts</w:t>
      </w:r>
      <w:r>
        <w:rPr>
          <w:rFonts w:asciiTheme="minorHAnsi" w:hAnsiTheme="minorHAnsi" w:cstheme="minorHAnsi"/>
          <w:color w:val="auto"/>
        </w:rPr>
        <w:t xml:space="preserve"> </w:t>
      </w:r>
      <w:r w:rsidR="00DB3E26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DB3E26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DB3E26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478E79C4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3FE2231A" w14:textId="12A57372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 w:rsidR="00D06452"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6169808C" w14:textId="28D3EA69" w:rsidR="00DB3E26" w:rsidRPr="00DB3E26" w:rsidRDefault="00DB3E26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3725BC" w:rsidRPr="003725BC">
        <w:rPr>
          <w:rFonts w:asciiTheme="minorHAnsi" w:hAnsiTheme="minorHAnsi" w:cstheme="minorHAnsi"/>
          <w:color w:val="auto"/>
        </w:rPr>
        <w:t>RFP #20251313216 Coronary Artery Bypass Grafts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7756E7A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5F1BFC36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Kerron Haywood at Bid_submissions@jpshealth.org</w:t>
      </w:r>
    </w:p>
    <w:p w14:paraId="4A9D8F9E" w14:textId="4DEB20EC" w:rsidR="00BF2EBC" w:rsidRDefault="00BF2EBC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/>
        </w:rPr>
      </w:pPr>
    </w:p>
    <w:sectPr w:rsidR="00BF2EBC" w:rsidSect="00ED66BF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6FC0" w14:textId="77777777" w:rsidR="006669EB" w:rsidRDefault="006669EB" w:rsidP="00ED66BF">
      <w:r>
        <w:separator/>
      </w:r>
    </w:p>
  </w:endnote>
  <w:endnote w:type="continuationSeparator" w:id="0">
    <w:p w14:paraId="2D2CB17B" w14:textId="77777777" w:rsidR="006669EB" w:rsidRDefault="006669EB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892D" w14:textId="77777777" w:rsidR="006669EB" w:rsidRDefault="006669EB" w:rsidP="00ED66BF">
      <w:r>
        <w:separator/>
      </w:r>
    </w:p>
  </w:footnote>
  <w:footnote w:type="continuationSeparator" w:id="0">
    <w:p w14:paraId="0943DDA5" w14:textId="77777777" w:rsidR="006669EB" w:rsidRDefault="006669EB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92267">
    <w:abstractNumId w:val="20"/>
  </w:num>
  <w:num w:numId="2" w16cid:durableId="1266228435">
    <w:abstractNumId w:val="20"/>
  </w:num>
  <w:num w:numId="3" w16cid:durableId="1059091004">
    <w:abstractNumId w:val="19"/>
  </w:num>
  <w:num w:numId="4" w16cid:durableId="1650790905">
    <w:abstractNumId w:val="22"/>
  </w:num>
  <w:num w:numId="5" w16cid:durableId="2059282286">
    <w:abstractNumId w:val="24"/>
  </w:num>
  <w:num w:numId="6" w16cid:durableId="1854882056">
    <w:abstractNumId w:val="12"/>
  </w:num>
  <w:num w:numId="7" w16cid:durableId="1518541542">
    <w:abstractNumId w:val="7"/>
  </w:num>
  <w:num w:numId="8" w16cid:durableId="1095663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511663">
    <w:abstractNumId w:val="4"/>
  </w:num>
  <w:num w:numId="10" w16cid:durableId="1784228829">
    <w:abstractNumId w:val="23"/>
  </w:num>
  <w:num w:numId="11" w16cid:durableId="938946943">
    <w:abstractNumId w:val="25"/>
  </w:num>
  <w:num w:numId="12" w16cid:durableId="1017732106">
    <w:abstractNumId w:val="16"/>
  </w:num>
  <w:num w:numId="13" w16cid:durableId="1341271018">
    <w:abstractNumId w:val="13"/>
  </w:num>
  <w:num w:numId="14" w16cid:durableId="1032223033">
    <w:abstractNumId w:val="17"/>
  </w:num>
  <w:num w:numId="15" w16cid:durableId="1332878244">
    <w:abstractNumId w:val="17"/>
  </w:num>
  <w:num w:numId="16" w16cid:durableId="696273456">
    <w:abstractNumId w:val="15"/>
  </w:num>
  <w:num w:numId="17" w16cid:durableId="968246929">
    <w:abstractNumId w:val="18"/>
  </w:num>
  <w:num w:numId="18" w16cid:durableId="2143375538">
    <w:abstractNumId w:val="6"/>
  </w:num>
  <w:num w:numId="19" w16cid:durableId="1040085401">
    <w:abstractNumId w:val="6"/>
  </w:num>
  <w:num w:numId="20" w16cid:durableId="684749386">
    <w:abstractNumId w:val="5"/>
  </w:num>
  <w:num w:numId="21" w16cid:durableId="1402675344">
    <w:abstractNumId w:val="3"/>
  </w:num>
  <w:num w:numId="22" w16cid:durableId="1691108745">
    <w:abstractNumId w:val="10"/>
  </w:num>
  <w:num w:numId="23" w16cid:durableId="1859077428">
    <w:abstractNumId w:val="8"/>
  </w:num>
  <w:num w:numId="24" w16cid:durableId="480466978">
    <w:abstractNumId w:val="21"/>
  </w:num>
  <w:num w:numId="25" w16cid:durableId="1273365848">
    <w:abstractNumId w:val="9"/>
  </w:num>
  <w:num w:numId="26" w16cid:durableId="1452940194">
    <w:abstractNumId w:val="0"/>
  </w:num>
  <w:num w:numId="27" w16cid:durableId="1841581669">
    <w:abstractNumId w:val="1"/>
  </w:num>
  <w:num w:numId="28" w16cid:durableId="816533471">
    <w:abstractNumId w:val="14"/>
  </w:num>
  <w:num w:numId="29" w16cid:durableId="96700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270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A6F73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5EF7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5F6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25BC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DC5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49A5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1F4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392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07D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666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05AE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57A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9EB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CF9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6DB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10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6E4B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4E2D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718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0BE1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80F"/>
    <w:rsid w:val="00C92CBD"/>
    <w:rsid w:val="00C9353B"/>
    <w:rsid w:val="00C93715"/>
    <w:rsid w:val="00C9392B"/>
    <w:rsid w:val="00C93D21"/>
    <w:rsid w:val="00C942F9"/>
    <w:rsid w:val="00C946A5"/>
    <w:rsid w:val="00C946E8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847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278C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452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54F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A7D83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3E26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EF7ABA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1E4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14</cp:revision>
  <cp:lastPrinted>2016-08-29T17:44:00Z</cp:lastPrinted>
  <dcterms:created xsi:type="dcterms:W3CDTF">2023-12-01T15:19:00Z</dcterms:created>
  <dcterms:modified xsi:type="dcterms:W3CDTF">2025-05-29T19:12:00Z</dcterms:modified>
</cp:coreProperties>
</file>